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506" w:rsidRDefault="00FE5506" w:rsidP="00FE5506">
      <w:pPr>
        <w:tabs>
          <w:tab w:val="left" w:pos="5103"/>
        </w:tabs>
        <w:ind w:right="-850"/>
        <w:rPr>
          <w:b/>
          <w:bCs/>
          <w:sz w:val="28"/>
          <w:szCs w:val="28"/>
        </w:rPr>
      </w:pPr>
      <w:r>
        <w:rPr>
          <w:rFonts w:cs="Calibr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A3E71C" wp14:editId="6DE5EC4B">
                <wp:simplePos x="0" y="0"/>
                <wp:positionH relativeFrom="column">
                  <wp:posOffset>4548505</wp:posOffset>
                </wp:positionH>
                <wp:positionV relativeFrom="paragraph">
                  <wp:posOffset>-189865</wp:posOffset>
                </wp:positionV>
                <wp:extent cx="1656000" cy="972000"/>
                <wp:effectExtent l="0" t="0" r="20955" b="19050"/>
                <wp:wrapTight wrapText="bothSides">
                  <wp:wrapPolygon edited="0">
                    <wp:start x="0" y="0"/>
                    <wp:lineTo x="0" y="21600"/>
                    <wp:lineTo x="21625" y="21600"/>
                    <wp:lineTo x="21625" y="0"/>
                    <wp:lineTo x="0" y="0"/>
                  </wp:wrapPolygon>
                </wp:wrapTight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9720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margin-left:358.15pt;margin-top:-14.95pt;width:130.4pt;height:7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" fillcolor="white [3201]" strokecolor="#d8d8d8 [2732]" strokeweight=".5pt">
                <w10:wrap type="tight"/>
              </v:rect>
            </w:pict>
          </mc:Fallback>
        </mc:AlternateContent>
      </w:r>
      <w:r>
        <w:rPr>
          <w:rFonts w:cs="Calibri"/>
        </w:rPr>
        <w:tab/>
      </w:r>
      <w:r w:rsidRPr="00954E03">
        <w:rPr>
          <w:rFonts w:cs="Calibri"/>
        </w:rPr>
        <w:t>Datum přijetí žádosti</w:t>
      </w:r>
      <w:r w:rsidRPr="00954E03">
        <w:rPr>
          <w:rFonts w:cs="Calibri"/>
          <w:sz w:val="20"/>
          <w:szCs w:val="20"/>
        </w:rPr>
        <w:t xml:space="preserve"> </w:t>
      </w:r>
    </w:p>
    <w:p w:rsidR="00846569" w:rsidRPr="00846569" w:rsidRDefault="00846569" w:rsidP="00604BD4">
      <w:pPr>
        <w:tabs>
          <w:tab w:val="left" w:pos="5670"/>
        </w:tabs>
        <w:spacing w:after="0"/>
        <w:ind w:right="1"/>
        <w:jc w:val="both"/>
        <w:rPr>
          <w:b/>
          <w:sz w:val="16"/>
          <w:szCs w:val="16"/>
        </w:rPr>
      </w:pPr>
    </w:p>
    <w:p w:rsidR="00FE5506" w:rsidRDefault="00FE5506" w:rsidP="00604BD4">
      <w:pPr>
        <w:tabs>
          <w:tab w:val="left" w:pos="5670"/>
        </w:tabs>
        <w:spacing w:after="0"/>
        <w:ind w:right="1"/>
        <w:jc w:val="both"/>
        <w:rPr>
          <w:b/>
          <w:sz w:val="26"/>
          <w:szCs w:val="26"/>
        </w:rPr>
      </w:pPr>
    </w:p>
    <w:p w:rsidR="00FE5506" w:rsidRDefault="00FE5506" w:rsidP="00604BD4">
      <w:pPr>
        <w:tabs>
          <w:tab w:val="left" w:pos="5670"/>
        </w:tabs>
        <w:spacing w:after="0"/>
        <w:ind w:right="1"/>
        <w:jc w:val="both"/>
        <w:rPr>
          <w:b/>
          <w:sz w:val="26"/>
          <w:szCs w:val="26"/>
        </w:rPr>
      </w:pPr>
    </w:p>
    <w:p w:rsidR="00174F27" w:rsidRPr="00347073" w:rsidRDefault="00347073" w:rsidP="00604BD4">
      <w:pPr>
        <w:tabs>
          <w:tab w:val="left" w:pos="5670"/>
        </w:tabs>
        <w:spacing w:after="0"/>
        <w:ind w:right="1"/>
        <w:jc w:val="both"/>
        <w:rPr>
          <w:b/>
          <w:sz w:val="28"/>
          <w:szCs w:val="28"/>
        </w:rPr>
      </w:pPr>
      <w:r w:rsidRPr="00347073">
        <w:rPr>
          <w:b/>
          <w:sz w:val="28"/>
          <w:szCs w:val="28"/>
        </w:rPr>
        <w:t xml:space="preserve">ŽÁDOST O SCHVÁLENÍ VETERINÁRNÍHO PŘÍPRAVKU A JEHO ZAPSÁNÍ </w:t>
      </w:r>
      <w:r>
        <w:rPr>
          <w:b/>
          <w:sz w:val="28"/>
          <w:szCs w:val="28"/>
        </w:rPr>
        <w:br/>
      </w:r>
      <w:r w:rsidRPr="00347073">
        <w:rPr>
          <w:b/>
          <w:sz w:val="28"/>
          <w:szCs w:val="28"/>
        </w:rPr>
        <w:t xml:space="preserve">DO SEZNAMU SCHVÁLENÝCH VETERINÁRNÍCH PŘÍPRAVKŮ PODLE ZÁKONA </w:t>
      </w:r>
      <w:r>
        <w:rPr>
          <w:b/>
          <w:sz w:val="28"/>
          <w:szCs w:val="28"/>
        </w:rPr>
        <w:br/>
      </w:r>
      <w:r w:rsidRPr="00347073">
        <w:rPr>
          <w:b/>
          <w:sz w:val="28"/>
          <w:szCs w:val="28"/>
        </w:rPr>
        <w:t>Č. 166/1999 Sb. VE ZNĚNÍ POZDĚJŠÍCH PŘEDPISŮ</w:t>
      </w:r>
    </w:p>
    <w:p w:rsidR="00604BD4" w:rsidRPr="00FE5506" w:rsidRDefault="00604BD4" w:rsidP="00604BD4">
      <w:pPr>
        <w:tabs>
          <w:tab w:val="left" w:pos="5670"/>
        </w:tabs>
        <w:spacing w:after="0"/>
        <w:ind w:right="1"/>
        <w:jc w:val="both"/>
        <w:rPr>
          <w:sz w:val="16"/>
          <w:szCs w:val="16"/>
        </w:rPr>
      </w:pPr>
    </w:p>
    <w:p w:rsidR="00B31B75" w:rsidRDefault="00604BD4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604BD4">
        <w:rPr>
          <w:b/>
        </w:rPr>
        <w:t>Název příp</w:t>
      </w:r>
      <w:r w:rsidR="00347073">
        <w:rPr>
          <w:b/>
        </w:rPr>
        <w:t>ravku</w:t>
      </w:r>
      <w:r w:rsidR="00CC48AD">
        <w:rPr>
          <w:b/>
        </w:rPr>
        <w:t xml:space="preserve"> </w:t>
      </w:r>
      <w:hyperlink w:anchor="Popis_1" w:history="1">
        <w:r w:rsidR="00CC48AD" w:rsidRPr="00E8058D">
          <w:rPr>
            <w:rStyle w:val="Hypertextovodkaz"/>
            <w:rFonts w:asciiTheme="minorHAnsi" w:hAnsiTheme="minorHAnsi"/>
            <w:bCs/>
            <w:vertAlign w:val="superscript"/>
          </w:rPr>
          <w:t>1)</w:t>
        </w:r>
      </w:hyperlink>
      <w:r w:rsidR="00347073">
        <w:rPr>
          <w:b/>
        </w:rPr>
        <w:t xml:space="preserve"> </w:t>
      </w:r>
      <w:r w:rsidR="00B31B75">
        <w:rPr>
          <w:b/>
        </w:rPr>
        <w:t>:</w:t>
      </w:r>
    </w:p>
    <w:p w:rsidR="00604BD4" w:rsidRPr="00347073" w:rsidRDefault="00347073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5722E4">
        <w:rPr>
          <w:rFonts w:asciiTheme="minorHAnsi" w:hAnsiTheme="minorHAnsi"/>
          <w:bCs/>
        </w:rPr>
        <w:t>Uveďte smyšlený obchodní název nebo název shodný s názvem na obalu</w:t>
      </w:r>
      <w:r>
        <w:rPr>
          <w:rFonts w:asciiTheme="minorHAnsi" w:hAnsiTheme="minorHAnsi"/>
          <w:bCs/>
        </w:rPr>
        <w:t>.</w:t>
      </w:r>
    </w:p>
    <w:p w:rsidR="00604BD4" w:rsidRDefault="00604BD4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711FA3" w:rsidRDefault="00711FA3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604BD4" w:rsidRDefault="00CC6C14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>
        <w:pict>
          <v:rect id="_x0000_i1025" style="width:0;height:1.5pt" o:hralign="center" o:hrstd="t" o:hr="t" fillcolor="#a0a0a0" stroked="f"/>
        </w:pict>
      </w:r>
    </w:p>
    <w:p w:rsidR="00604BD4" w:rsidRPr="0010777B" w:rsidRDefault="00CC48AD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CC48AD">
        <w:rPr>
          <w:b/>
          <w:bCs/>
        </w:rPr>
        <w:t xml:space="preserve">Žadatel/ budoucí držitel rozhodnutí o schválení veterinárního přípravku </w:t>
      </w:r>
      <w:hyperlink w:anchor="Popis_2" w:history="1">
        <w:r w:rsidRPr="00CC48AD">
          <w:rPr>
            <w:rStyle w:val="Hypertextovodkaz"/>
            <w:b/>
            <w:bCs/>
            <w:vertAlign w:val="superscript"/>
          </w:rPr>
          <w:t>2)</w:t>
        </w:r>
      </w:hyperlink>
      <w:r w:rsidR="0010777B">
        <w:rPr>
          <w:rStyle w:val="Hypertextovodkaz"/>
          <w:b/>
          <w:bCs/>
          <w:vertAlign w:val="superscript"/>
        </w:rPr>
        <w:t xml:space="preserve"> </w:t>
      </w:r>
      <w:r w:rsidR="0010777B">
        <w:rPr>
          <w:b/>
          <w:bCs/>
        </w:rPr>
        <w:t>:</w:t>
      </w:r>
    </w:p>
    <w:p w:rsidR="00711FA3" w:rsidRPr="00711FA3" w:rsidRDefault="00711FA3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 w:line="240" w:lineRule="auto"/>
        <w:ind w:right="1"/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10777B" w:rsidRDefault="00CC48AD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asciiTheme="minorHAnsi" w:hAnsiTheme="minorHAnsi"/>
          <w:b/>
          <w:bCs/>
        </w:rPr>
      </w:pPr>
      <w:r w:rsidRPr="005722E4">
        <w:rPr>
          <w:rFonts w:asciiTheme="minorHAnsi" w:hAnsiTheme="minorHAnsi"/>
          <w:b/>
          <w:bCs/>
        </w:rPr>
        <w:t>- právnická osoba</w:t>
      </w:r>
      <w:r>
        <w:rPr>
          <w:rFonts w:asciiTheme="minorHAnsi" w:hAnsiTheme="minorHAnsi"/>
          <w:b/>
          <w:bCs/>
        </w:rPr>
        <w:t xml:space="preserve"> </w:t>
      </w:r>
    </w:p>
    <w:p w:rsidR="00711FA3" w:rsidRDefault="00CC48AD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asciiTheme="minorHAnsi" w:hAnsiTheme="minorHAnsi"/>
          <w:bCs/>
        </w:rPr>
      </w:pPr>
      <w:r w:rsidRPr="00CC48AD">
        <w:rPr>
          <w:rFonts w:asciiTheme="minorHAnsi" w:hAnsiTheme="minorHAnsi"/>
          <w:bCs/>
        </w:rPr>
        <w:t xml:space="preserve">Název nebo obchodní firma, IČ a adresa sídla, popřípadě jiná adresa </w:t>
      </w:r>
    </w:p>
    <w:p w:rsidR="007A619F" w:rsidRDefault="00CC48AD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asciiTheme="minorHAnsi" w:hAnsiTheme="minorHAnsi"/>
          <w:bCs/>
        </w:rPr>
      </w:pPr>
      <w:r w:rsidRPr="00CC48AD">
        <w:rPr>
          <w:rFonts w:asciiTheme="minorHAnsi" w:hAnsiTheme="minorHAnsi"/>
          <w:bCs/>
        </w:rPr>
        <w:t xml:space="preserve">pro </w:t>
      </w:r>
      <w:r>
        <w:rPr>
          <w:rFonts w:asciiTheme="minorHAnsi" w:hAnsiTheme="minorHAnsi"/>
          <w:bCs/>
        </w:rPr>
        <w:t xml:space="preserve">doručování (vhodné uvést tel., </w:t>
      </w:r>
      <w:r w:rsidRPr="00CC48AD">
        <w:rPr>
          <w:rFonts w:asciiTheme="minorHAnsi" w:hAnsiTheme="minorHAnsi"/>
          <w:bCs/>
        </w:rPr>
        <w:t>e-mail)</w:t>
      </w:r>
    </w:p>
    <w:p w:rsidR="0010777B" w:rsidRDefault="0010777B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asciiTheme="minorHAnsi" w:hAnsiTheme="minorHAnsi"/>
          <w:bCs/>
        </w:rPr>
      </w:pPr>
    </w:p>
    <w:p w:rsidR="0010777B" w:rsidRDefault="0010777B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asciiTheme="minorHAnsi" w:hAnsiTheme="minorHAnsi"/>
          <w:bCs/>
        </w:rPr>
      </w:pPr>
    </w:p>
    <w:p w:rsidR="006D76E0" w:rsidRPr="00CC48AD" w:rsidRDefault="006D76E0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asciiTheme="minorHAnsi" w:hAnsiTheme="minorHAnsi"/>
          <w:bCs/>
        </w:rPr>
      </w:pPr>
    </w:p>
    <w:p w:rsidR="0010777B" w:rsidRDefault="00CC48AD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>
        <w:t xml:space="preserve">- </w:t>
      </w:r>
      <w:r w:rsidRPr="00CC48AD">
        <w:rPr>
          <w:b/>
        </w:rPr>
        <w:t>fyzická osoba</w:t>
      </w:r>
      <w:r>
        <w:t xml:space="preserve"> </w:t>
      </w:r>
    </w:p>
    <w:p w:rsidR="007A619F" w:rsidRDefault="0010777B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>
        <w:t>Jméno, příjmení,</w:t>
      </w:r>
      <w:r w:rsidR="00CC48AD">
        <w:t xml:space="preserve"> IČ</w:t>
      </w:r>
      <w:r>
        <w:t xml:space="preserve"> a adresa místa podnikání, popřípadě jiná adresa pro doručování</w:t>
      </w:r>
      <w:r w:rsidR="00CC48AD">
        <w:t>, (vhodné uvést tel., e-mail)</w:t>
      </w:r>
    </w:p>
    <w:p w:rsidR="00604BD4" w:rsidRDefault="00604BD4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CC48AD" w:rsidRDefault="00CC48AD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CC48AD" w:rsidRDefault="00CC48AD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CC48AD" w:rsidRDefault="00CC6C14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426"/>
          <w:tab w:val="left" w:pos="5670"/>
        </w:tabs>
        <w:spacing w:after="0"/>
        <w:ind w:right="1"/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  <w:bCs/>
          </w:rPr>
          <w:id w:val="-1229926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8AD" w:rsidRPr="00441B3C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C48AD" w:rsidRPr="005722E4">
        <w:rPr>
          <w:rFonts w:asciiTheme="minorHAnsi" w:hAnsiTheme="minorHAnsi"/>
        </w:rPr>
        <w:t xml:space="preserve"> </w:t>
      </w:r>
      <w:r w:rsidR="00147072">
        <w:rPr>
          <w:rFonts w:asciiTheme="minorHAnsi" w:hAnsiTheme="minorHAnsi"/>
        </w:rPr>
        <w:tab/>
      </w:r>
      <w:r w:rsidR="00CC48AD" w:rsidRPr="005722E4">
        <w:rPr>
          <w:rFonts w:asciiTheme="minorHAnsi" w:hAnsiTheme="minorHAnsi"/>
          <w:b/>
          <w:bCs/>
        </w:rPr>
        <w:t>Příloha 1</w:t>
      </w:r>
      <w:r w:rsidR="00CC48AD">
        <w:rPr>
          <w:rFonts w:asciiTheme="minorHAnsi" w:hAnsiTheme="minorHAnsi"/>
          <w:b/>
          <w:bCs/>
        </w:rPr>
        <w:t xml:space="preserve"> </w:t>
      </w:r>
      <w:r w:rsidR="00CC48AD" w:rsidRPr="005722E4">
        <w:rPr>
          <w:rFonts w:asciiTheme="minorHAnsi" w:hAnsiTheme="minorHAnsi"/>
          <w:b/>
          <w:bCs/>
        </w:rPr>
        <w:t xml:space="preserve">– </w:t>
      </w:r>
      <w:r w:rsidR="00CC48AD">
        <w:rPr>
          <w:rFonts w:asciiTheme="minorHAnsi" w:hAnsiTheme="minorHAnsi"/>
        </w:rPr>
        <w:t>Doklad</w:t>
      </w:r>
      <w:r w:rsidR="00CC48AD" w:rsidRPr="005722E4">
        <w:rPr>
          <w:rFonts w:asciiTheme="minorHAnsi" w:hAnsiTheme="minorHAnsi"/>
        </w:rPr>
        <w:t xml:space="preserve"> o sídle žadatele v Evropském hospodářském prostoru</w:t>
      </w:r>
    </w:p>
    <w:p w:rsidR="00CC48AD" w:rsidRDefault="00CC6C14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>
        <w:pict>
          <v:rect id="_x0000_i1026" style="width:0;height:1.5pt" o:hralign="center" o:hrstd="t" o:hr="t" fillcolor="#a0a0a0" stroked="f"/>
        </w:pict>
      </w:r>
    </w:p>
    <w:p w:rsidR="00711FA3" w:rsidRPr="00711FA3" w:rsidRDefault="00711FA3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  <w:tab w:val="left" w:pos="7371"/>
        </w:tabs>
        <w:spacing w:after="0"/>
        <w:ind w:right="1"/>
        <w:jc w:val="both"/>
        <w:rPr>
          <w:rFonts w:asciiTheme="minorHAnsi" w:hAnsiTheme="minorHAnsi"/>
          <w:b/>
          <w:bCs/>
          <w:color w:val="0000FF"/>
          <w:u w:val="single"/>
          <w:vertAlign w:val="superscript"/>
        </w:rPr>
      </w:pPr>
      <w:r w:rsidRPr="00711FA3">
        <w:rPr>
          <w:b/>
        </w:rPr>
        <w:t xml:space="preserve">Osoba zmocněná k jednání jménem žadatele o schválení veterinárního přípravku v případě, </w:t>
      </w:r>
      <w:r>
        <w:rPr>
          <w:b/>
        </w:rPr>
        <w:br/>
      </w:r>
      <w:r w:rsidRPr="00711FA3">
        <w:rPr>
          <w:b/>
        </w:rPr>
        <w:t xml:space="preserve">že se žadatel nechá zastupovat na základě plné moci </w:t>
      </w:r>
      <w:hyperlink w:anchor="Popis_3" w:history="1">
        <w:r w:rsidRPr="00E8058D">
          <w:rPr>
            <w:rStyle w:val="Hypertextovodkaz"/>
            <w:rFonts w:asciiTheme="minorHAnsi" w:hAnsiTheme="minorHAnsi"/>
            <w:bCs/>
            <w:vertAlign w:val="superscript"/>
          </w:rPr>
          <w:t>3)</w:t>
        </w:r>
      </w:hyperlink>
      <w:r>
        <w:rPr>
          <w:rStyle w:val="Hypertextovodkaz"/>
          <w:rFonts w:asciiTheme="minorHAnsi" w:hAnsiTheme="minorHAnsi"/>
          <w:b/>
          <w:bCs/>
          <w:vertAlign w:val="superscript"/>
        </w:rPr>
        <w:t xml:space="preserve"> </w:t>
      </w:r>
      <w:r>
        <w:rPr>
          <w:rFonts w:asciiTheme="minorHAnsi" w:hAnsiTheme="minorHAnsi"/>
          <w:b/>
          <w:bCs/>
        </w:rPr>
        <w:tab/>
      </w:r>
      <w:r w:rsidRPr="002E4BC5">
        <w:rPr>
          <w:rFonts w:asciiTheme="minorHAnsi" w:hAnsiTheme="minorHAnsi"/>
          <w:b/>
          <w:bCs/>
        </w:rPr>
        <w:t xml:space="preserve">Ano  </w:t>
      </w:r>
      <w:sdt>
        <w:sdtPr>
          <w:rPr>
            <w:rFonts w:asciiTheme="minorHAnsi" w:hAnsiTheme="minorHAnsi"/>
            <w:bCs/>
          </w:rPr>
          <w:id w:val="818546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1B3C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5722E4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  <w:bCs/>
        </w:rPr>
        <w:tab/>
      </w:r>
      <w:r w:rsidRPr="005722E4">
        <w:rPr>
          <w:rFonts w:asciiTheme="minorHAnsi" w:hAnsiTheme="minorHAnsi"/>
          <w:b/>
          <w:bCs/>
        </w:rPr>
        <w:t>Ne</w:t>
      </w:r>
      <w:r w:rsidRPr="002E4BC5">
        <w:rPr>
          <w:rFonts w:asciiTheme="minorHAnsi" w:hAnsiTheme="minorHAnsi"/>
          <w:b/>
          <w:bCs/>
        </w:rPr>
        <w:t xml:space="preserve"> </w:t>
      </w:r>
      <w:sdt>
        <w:sdtPr>
          <w:rPr>
            <w:rFonts w:asciiTheme="minorHAnsi" w:hAnsiTheme="minorHAnsi"/>
            <w:bCs/>
          </w:rPr>
          <w:id w:val="-1930729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1B3C">
            <w:rPr>
              <w:rFonts w:ascii="MS Gothic" w:eastAsia="MS Gothic" w:hAnsi="MS Gothic" w:hint="eastAsia"/>
              <w:bCs/>
            </w:rPr>
            <w:t>☐</w:t>
          </w:r>
        </w:sdtContent>
      </w:sdt>
    </w:p>
    <w:p w:rsidR="00711FA3" w:rsidRPr="00711FA3" w:rsidRDefault="00711FA3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 w:line="240" w:lineRule="auto"/>
        <w:ind w:right="1"/>
        <w:jc w:val="both"/>
        <w:rPr>
          <w:b/>
          <w:sz w:val="16"/>
          <w:szCs w:val="16"/>
        </w:rPr>
      </w:pPr>
    </w:p>
    <w:p w:rsidR="006D76E0" w:rsidRDefault="00711FA3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>
        <w:rPr>
          <w:b/>
        </w:rPr>
        <w:t xml:space="preserve">- právnická osoba </w:t>
      </w:r>
    </w:p>
    <w:p w:rsidR="00711FA3" w:rsidRDefault="00711FA3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 w:rsidRPr="00711FA3">
        <w:t xml:space="preserve">Název a sídlo, IČ, (vhodné uvést tel., </w:t>
      </w:r>
      <w:r>
        <w:t>e-mail)</w:t>
      </w:r>
    </w:p>
    <w:p w:rsidR="006D76E0" w:rsidRDefault="006D76E0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E366ED" w:rsidRDefault="00E366ED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6D76E0" w:rsidRPr="00711FA3" w:rsidRDefault="006D76E0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</w:p>
    <w:p w:rsidR="006D76E0" w:rsidRDefault="00711FA3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711FA3">
        <w:rPr>
          <w:b/>
        </w:rPr>
        <w:t>- fy</w:t>
      </w:r>
      <w:r>
        <w:rPr>
          <w:b/>
        </w:rPr>
        <w:t xml:space="preserve">zická osoba </w:t>
      </w:r>
    </w:p>
    <w:p w:rsidR="00604BD4" w:rsidRPr="00711FA3" w:rsidRDefault="00711FA3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711FA3">
        <w:t>Jméno, příjmení a bydliště, I</w:t>
      </w:r>
      <w:r>
        <w:t>Č, (vhodné uvést tel., e-mail)</w:t>
      </w:r>
    </w:p>
    <w:p w:rsidR="00604BD4" w:rsidRDefault="00604BD4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E366ED" w:rsidRDefault="00E366ED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5449D7" w:rsidRDefault="00CC6C14" w:rsidP="005449D7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426"/>
          <w:tab w:val="left" w:pos="5670"/>
        </w:tabs>
        <w:spacing w:after="0"/>
        <w:ind w:right="1"/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  <w:bCs/>
          </w:rPr>
          <w:id w:val="-1422413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9D7" w:rsidRPr="00441B3C">
            <w:rPr>
              <w:rFonts w:ascii="MS Gothic" w:eastAsia="MS Gothic" w:hAnsi="MS Gothic" w:hint="eastAsia"/>
              <w:bCs/>
            </w:rPr>
            <w:t>☐</w:t>
          </w:r>
        </w:sdtContent>
      </w:sdt>
      <w:r w:rsidR="005449D7" w:rsidRPr="005722E4">
        <w:rPr>
          <w:rFonts w:asciiTheme="minorHAnsi" w:hAnsiTheme="minorHAnsi"/>
        </w:rPr>
        <w:t xml:space="preserve"> </w:t>
      </w:r>
      <w:r w:rsidR="005449D7">
        <w:rPr>
          <w:rFonts w:asciiTheme="minorHAnsi" w:hAnsiTheme="minorHAnsi"/>
        </w:rPr>
        <w:tab/>
      </w:r>
      <w:r w:rsidR="005449D7">
        <w:rPr>
          <w:rFonts w:asciiTheme="minorHAnsi" w:hAnsiTheme="minorHAnsi"/>
          <w:b/>
          <w:bCs/>
        </w:rPr>
        <w:t xml:space="preserve">Příloha 2 </w:t>
      </w:r>
      <w:r w:rsidR="005449D7" w:rsidRPr="005722E4">
        <w:rPr>
          <w:rFonts w:asciiTheme="minorHAnsi" w:hAnsiTheme="minorHAnsi"/>
          <w:b/>
          <w:bCs/>
        </w:rPr>
        <w:t xml:space="preserve">– </w:t>
      </w:r>
      <w:r w:rsidR="005449D7">
        <w:rPr>
          <w:rFonts w:asciiTheme="minorHAnsi" w:hAnsiTheme="minorHAnsi"/>
        </w:rPr>
        <w:t xml:space="preserve">Zmocnění k jednání jménem žadatele/budoucího držitele rozhodnutí o schválení </w:t>
      </w:r>
    </w:p>
    <w:p w:rsidR="00E366ED" w:rsidRDefault="00E366ED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604BD4" w:rsidRPr="00711FA3" w:rsidRDefault="00CC6C14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sz w:val="20"/>
          <w:szCs w:val="20"/>
        </w:rPr>
      </w:pPr>
      <w:r>
        <w:pict>
          <v:rect id="_x0000_i1027" style="width:0;height:1.5pt" o:hralign="center" o:hrstd="t" o:hr="t" fillcolor="#a0a0a0" stroked="f"/>
        </w:pict>
      </w:r>
    </w:p>
    <w:p w:rsidR="00DE5A85" w:rsidRDefault="00AA757D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AA757D">
        <w:rPr>
          <w:b/>
        </w:rPr>
        <w:t xml:space="preserve">Místo /místa výroby veterinárního přípravku </w:t>
      </w:r>
      <w:hyperlink w:anchor="Popis_4" w:history="1">
        <w:r w:rsidRPr="00E8058D">
          <w:rPr>
            <w:rStyle w:val="Hypertextovodkaz"/>
            <w:rFonts w:asciiTheme="minorHAnsi" w:hAnsiTheme="minorHAnsi"/>
            <w:bCs/>
            <w:vertAlign w:val="superscript"/>
          </w:rPr>
          <w:t>4)</w:t>
        </w:r>
      </w:hyperlink>
      <w:r>
        <w:rPr>
          <w:b/>
        </w:rPr>
        <w:t xml:space="preserve"> </w:t>
      </w:r>
      <w:r w:rsidR="00DE5A85">
        <w:rPr>
          <w:b/>
        </w:rPr>
        <w:t>:</w:t>
      </w:r>
    </w:p>
    <w:p w:rsidR="00AA757D" w:rsidRPr="00AA757D" w:rsidRDefault="00AA757D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AA757D">
        <w:t>Název výrobce, adres</w:t>
      </w:r>
      <w:r>
        <w:t>a místa výroby a popis činnosti.</w:t>
      </w:r>
    </w:p>
    <w:p w:rsidR="00604BD4" w:rsidRPr="00AA757D" w:rsidRDefault="00AA757D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 w:rsidRPr="00AA757D">
        <w:t>V případě více jak dvou výrobců popište</w:t>
      </w:r>
      <w:r w:rsidR="005449D7">
        <w:t xml:space="preserve"> výrobní řetězec v příloze (č. </w:t>
      </w:r>
      <w:r w:rsidR="00363AD2">
        <w:t>4</w:t>
      </w:r>
      <w:r w:rsidRPr="00AA757D">
        <w:t>).</w:t>
      </w:r>
    </w:p>
    <w:p w:rsidR="00AB0770" w:rsidRDefault="00AB0770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147072" w:rsidRDefault="00147072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147072" w:rsidRDefault="00147072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147072" w:rsidRDefault="00147072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DD0B4A" w:rsidRDefault="00DD0B4A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147072" w:rsidRDefault="00CC6C14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426"/>
          <w:tab w:val="left" w:pos="5670"/>
        </w:tabs>
        <w:spacing w:after="0"/>
        <w:ind w:right="1"/>
        <w:jc w:val="both"/>
        <w:rPr>
          <w:b/>
        </w:rPr>
      </w:pPr>
      <w:sdt>
        <w:sdtPr>
          <w:id w:val="1671911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072" w:rsidRPr="00441B3C">
            <w:rPr>
              <w:rFonts w:ascii="MS Gothic" w:eastAsia="MS Gothic" w:hAnsi="MS Gothic" w:hint="eastAsia"/>
            </w:rPr>
            <w:t>☐</w:t>
          </w:r>
        </w:sdtContent>
      </w:sdt>
      <w:r w:rsidR="00147072" w:rsidRPr="00441B3C">
        <w:tab/>
      </w:r>
      <w:r w:rsidR="00D539FF">
        <w:rPr>
          <w:b/>
        </w:rPr>
        <w:t>Příloha 3</w:t>
      </w:r>
      <w:r w:rsidR="00147072" w:rsidRPr="00147072">
        <w:rPr>
          <w:b/>
        </w:rPr>
        <w:t xml:space="preserve"> </w:t>
      </w:r>
      <w:r w:rsidR="00147072">
        <w:rPr>
          <w:b/>
        </w:rPr>
        <w:t>-</w:t>
      </w:r>
      <w:r w:rsidR="00147072" w:rsidRPr="00147072">
        <w:rPr>
          <w:b/>
        </w:rPr>
        <w:t xml:space="preserve"> </w:t>
      </w:r>
      <w:r w:rsidR="007E2B51">
        <w:t>D</w:t>
      </w:r>
      <w:r w:rsidR="00147072" w:rsidRPr="00147072">
        <w:t>oklad o dodržování zásad jištění jakosti výroby (např. certifikát SVP)</w:t>
      </w:r>
    </w:p>
    <w:p w:rsidR="00147072" w:rsidRDefault="00CC6C14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426"/>
          <w:tab w:val="left" w:pos="5670"/>
        </w:tabs>
        <w:spacing w:after="0"/>
        <w:ind w:right="1"/>
        <w:jc w:val="both"/>
        <w:rPr>
          <w:b/>
        </w:rPr>
      </w:pPr>
      <w:sdt>
        <w:sdtPr>
          <w:rPr>
            <w:rFonts w:ascii="MS Gothic" w:eastAsia="MS Gothic" w:hAnsi="MS Gothic"/>
          </w:rPr>
          <w:id w:val="-387271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072" w:rsidRPr="00441B3C">
            <w:rPr>
              <w:rFonts w:ascii="MS Gothic" w:eastAsia="MS Gothic" w:hAnsi="MS Gothic" w:hint="eastAsia"/>
            </w:rPr>
            <w:t>☐</w:t>
          </w:r>
        </w:sdtContent>
      </w:sdt>
      <w:r w:rsidR="00147072" w:rsidRPr="00441B3C">
        <w:rPr>
          <w:rFonts w:ascii="MS Gothic" w:eastAsia="MS Gothic" w:hAnsi="MS Gothic"/>
        </w:rPr>
        <w:tab/>
      </w:r>
      <w:r w:rsidR="00D539FF">
        <w:rPr>
          <w:b/>
        </w:rPr>
        <w:t>Příloha 4</w:t>
      </w:r>
      <w:r w:rsidR="00147072" w:rsidRPr="00147072">
        <w:rPr>
          <w:b/>
        </w:rPr>
        <w:t xml:space="preserve"> </w:t>
      </w:r>
      <w:r w:rsidR="00147072">
        <w:rPr>
          <w:b/>
        </w:rPr>
        <w:t>-</w:t>
      </w:r>
      <w:r w:rsidR="00147072" w:rsidRPr="00147072">
        <w:rPr>
          <w:b/>
        </w:rPr>
        <w:t xml:space="preserve"> </w:t>
      </w:r>
      <w:r w:rsidR="007E2B51" w:rsidRPr="00DD2D4D">
        <w:t>P</w:t>
      </w:r>
      <w:r w:rsidR="00147072" w:rsidRPr="00147072">
        <w:t>opis výrobního řetězce</w:t>
      </w:r>
    </w:p>
    <w:p w:rsidR="00AA757D" w:rsidRDefault="00AA757D" w:rsidP="00147072">
      <w:pPr>
        <w:tabs>
          <w:tab w:val="left" w:pos="5670"/>
        </w:tabs>
        <w:spacing w:after="0"/>
        <w:ind w:right="1"/>
        <w:jc w:val="both"/>
        <w:rPr>
          <w:b/>
        </w:rPr>
      </w:pPr>
    </w:p>
    <w:p w:rsidR="00604BD4" w:rsidRDefault="00604BD4" w:rsidP="00604BD4">
      <w:pPr>
        <w:tabs>
          <w:tab w:val="left" w:pos="5670"/>
        </w:tabs>
        <w:spacing w:after="0"/>
        <w:ind w:right="1"/>
        <w:jc w:val="both"/>
      </w:pPr>
    </w:p>
    <w:p w:rsidR="00147072" w:rsidRDefault="00147072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147072">
        <w:rPr>
          <w:b/>
        </w:rPr>
        <w:t xml:space="preserve">Je veterinární přípravek </w:t>
      </w:r>
      <w:r w:rsidR="009253D8">
        <w:rPr>
          <w:b/>
        </w:rPr>
        <w:t>u</w:t>
      </w:r>
      <w:r w:rsidRPr="00147072">
        <w:rPr>
          <w:b/>
        </w:rPr>
        <w:t xml:space="preserve">váděn do oběhu v některém členském státě nebo </w:t>
      </w:r>
      <w:r>
        <w:rPr>
          <w:b/>
        </w:rPr>
        <w:br/>
      </w:r>
      <w:r w:rsidRPr="00147072">
        <w:rPr>
          <w:b/>
        </w:rPr>
        <w:t>v některém ze smluvních států Dohody o EHS ?</w:t>
      </w:r>
      <w:r>
        <w:rPr>
          <w:b/>
        </w:rPr>
        <w:t xml:space="preserve"> </w:t>
      </w:r>
    </w:p>
    <w:p w:rsidR="00147072" w:rsidRPr="00711FA3" w:rsidRDefault="00147072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1701"/>
          <w:tab w:val="left" w:pos="7371"/>
        </w:tabs>
        <w:spacing w:after="0"/>
        <w:ind w:right="1"/>
        <w:jc w:val="both"/>
        <w:rPr>
          <w:rFonts w:asciiTheme="minorHAnsi" w:hAnsiTheme="minorHAnsi"/>
          <w:b/>
          <w:bCs/>
          <w:color w:val="0000FF"/>
          <w:u w:val="single"/>
          <w:vertAlign w:val="superscript"/>
        </w:rPr>
      </w:pPr>
      <w:r w:rsidRPr="002E4BC5">
        <w:rPr>
          <w:rFonts w:asciiTheme="minorHAnsi" w:hAnsiTheme="minorHAnsi"/>
          <w:b/>
          <w:bCs/>
        </w:rPr>
        <w:t xml:space="preserve">Ano  </w:t>
      </w:r>
      <w:sdt>
        <w:sdtPr>
          <w:rPr>
            <w:rFonts w:asciiTheme="minorHAnsi" w:hAnsiTheme="minorHAnsi"/>
            <w:bCs/>
          </w:rPr>
          <w:id w:val="1807748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1B3C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5722E4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  <w:bCs/>
        </w:rPr>
        <w:tab/>
      </w:r>
      <w:r w:rsidRPr="005722E4">
        <w:rPr>
          <w:rFonts w:asciiTheme="minorHAnsi" w:hAnsiTheme="minorHAnsi"/>
          <w:b/>
          <w:bCs/>
        </w:rPr>
        <w:t>Ne</w:t>
      </w:r>
      <w:r w:rsidRPr="002E4BC5">
        <w:rPr>
          <w:rFonts w:asciiTheme="minorHAnsi" w:hAnsiTheme="minorHAnsi"/>
          <w:b/>
          <w:bCs/>
        </w:rPr>
        <w:t xml:space="preserve"> </w:t>
      </w:r>
      <w:sdt>
        <w:sdtPr>
          <w:rPr>
            <w:rFonts w:asciiTheme="minorHAnsi" w:hAnsiTheme="minorHAnsi"/>
            <w:bCs/>
          </w:rPr>
          <w:id w:val="-2081740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1B3C">
            <w:rPr>
              <w:rFonts w:ascii="MS Gothic" w:eastAsia="MS Gothic" w:hAnsi="MS Gothic" w:hint="eastAsia"/>
              <w:bCs/>
            </w:rPr>
            <w:t>☐</w:t>
          </w:r>
        </w:sdtContent>
      </w:sdt>
    </w:p>
    <w:p w:rsidR="00147072" w:rsidRDefault="00147072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 w:rsidRPr="00147072">
        <w:t>Pokud ano, uveďte v kterých členských státech a p</w:t>
      </w:r>
      <w:r>
        <w:t xml:space="preserve">řiložte přílohu dle </w:t>
      </w:r>
      <w:r w:rsidRPr="00CC6C14">
        <w:t xml:space="preserve">vzoru č. </w:t>
      </w:r>
      <w:r w:rsidR="00E366ED" w:rsidRPr="00CC6C14">
        <w:t>1.</w:t>
      </w:r>
    </w:p>
    <w:p w:rsidR="00147072" w:rsidRDefault="00147072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 w:rsidRPr="00147072">
        <w:t>Přiložte doklad příslušného úřadu potvrzující, že přípravek může být v uvedeném členském státě vyráběn či uváděn do oběhu a je volně obchodovatelný, pokud je k dispozici.</w:t>
      </w:r>
    </w:p>
    <w:p w:rsidR="00653743" w:rsidRPr="00147072" w:rsidRDefault="00653743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147072" w:rsidRDefault="00147072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asciiTheme="minorHAnsi" w:hAnsiTheme="minorHAnsi"/>
          <w:b/>
          <w:bCs/>
        </w:rPr>
      </w:pPr>
      <w:r w:rsidRPr="005722E4">
        <w:rPr>
          <w:rFonts w:asciiTheme="minorHAnsi" w:hAnsiTheme="minorHAnsi"/>
          <w:b/>
          <w:bCs/>
        </w:rPr>
        <w:t>Členský stát:</w:t>
      </w:r>
    </w:p>
    <w:p w:rsidR="00DD0B4A" w:rsidRDefault="00DD0B4A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asciiTheme="minorHAnsi" w:hAnsiTheme="minorHAnsi"/>
          <w:b/>
          <w:bCs/>
        </w:rPr>
      </w:pPr>
    </w:p>
    <w:p w:rsidR="00147072" w:rsidRDefault="00147072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147072" w:rsidRDefault="00CC6C14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426"/>
          <w:tab w:val="left" w:pos="5670"/>
        </w:tabs>
        <w:spacing w:after="0"/>
        <w:ind w:right="1"/>
        <w:jc w:val="both"/>
        <w:rPr>
          <w:b/>
        </w:rPr>
      </w:pPr>
      <w:sdt>
        <w:sdtPr>
          <w:id w:val="-2057078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072" w:rsidRPr="00441B3C">
            <w:rPr>
              <w:rFonts w:ascii="MS Gothic" w:eastAsia="MS Gothic" w:hAnsi="MS Gothic" w:hint="eastAsia"/>
            </w:rPr>
            <w:t>☐</w:t>
          </w:r>
        </w:sdtContent>
      </w:sdt>
      <w:r w:rsidR="00147072">
        <w:rPr>
          <w:b/>
        </w:rPr>
        <w:tab/>
      </w:r>
      <w:r w:rsidR="00147072" w:rsidRPr="005722E4">
        <w:rPr>
          <w:rFonts w:asciiTheme="minorHAnsi" w:hAnsiTheme="minorHAnsi"/>
          <w:b/>
          <w:bCs/>
        </w:rPr>
        <w:t xml:space="preserve">Příloha </w:t>
      </w:r>
      <w:r w:rsidR="00D539FF">
        <w:rPr>
          <w:rFonts w:asciiTheme="minorHAnsi" w:hAnsiTheme="minorHAnsi"/>
          <w:b/>
          <w:bCs/>
        </w:rPr>
        <w:t>5</w:t>
      </w:r>
      <w:r w:rsidR="00147072" w:rsidRPr="005722E4">
        <w:rPr>
          <w:rFonts w:asciiTheme="minorHAnsi" w:hAnsiTheme="minorHAnsi"/>
          <w:b/>
          <w:bCs/>
        </w:rPr>
        <w:t xml:space="preserve"> </w:t>
      </w:r>
      <w:r w:rsidR="00147072" w:rsidRPr="00212A97">
        <w:rPr>
          <w:rFonts w:asciiTheme="minorHAnsi" w:hAnsiTheme="minorHAnsi"/>
          <w:bCs/>
        </w:rPr>
        <w:t xml:space="preserve">dle </w:t>
      </w:r>
      <w:hyperlink r:id="rId9" w:history="1">
        <w:r w:rsidR="00147072" w:rsidRPr="00CC6C14">
          <w:rPr>
            <w:rStyle w:val="Hypertextovodkaz"/>
            <w:rFonts w:asciiTheme="minorHAnsi" w:hAnsiTheme="minorHAnsi"/>
            <w:bCs/>
          </w:rPr>
          <w:t>vzoru č. 1</w:t>
        </w:r>
        <w:r w:rsidR="00147072" w:rsidRPr="00CC6C14">
          <w:rPr>
            <w:rStyle w:val="Hypertextovodkaz"/>
            <w:rFonts w:asciiTheme="minorHAnsi" w:hAnsiTheme="minorHAnsi"/>
            <w:b/>
            <w:bCs/>
          </w:rPr>
          <w:t xml:space="preserve"> - </w:t>
        </w:r>
        <w:r w:rsidR="00147072" w:rsidRPr="00CC6C14">
          <w:rPr>
            <w:rStyle w:val="Hypertextovodkaz"/>
            <w:rFonts w:asciiTheme="minorHAnsi" w:hAnsiTheme="minorHAnsi"/>
            <w:bCs/>
          </w:rPr>
          <w:t>Prohlášení žadatele</w:t>
        </w:r>
      </w:hyperlink>
    </w:p>
    <w:p w:rsidR="00147072" w:rsidRDefault="00CC6C14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426"/>
        </w:tabs>
        <w:spacing w:after="0"/>
        <w:ind w:right="1"/>
        <w:jc w:val="both"/>
      </w:pPr>
      <w:sdt>
        <w:sdtPr>
          <w:rPr>
            <w:rFonts w:ascii="MS Gothic" w:eastAsia="MS Gothic" w:hAnsi="MS Gothic"/>
          </w:rPr>
          <w:id w:val="-1537352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B3C" w:rsidRPr="00441B3C">
            <w:rPr>
              <w:rFonts w:ascii="MS Gothic" w:eastAsia="MS Gothic" w:hAnsi="MS Gothic" w:hint="eastAsia"/>
            </w:rPr>
            <w:t>☐</w:t>
          </w:r>
        </w:sdtContent>
      </w:sdt>
      <w:r w:rsidR="00147072" w:rsidRPr="00441B3C">
        <w:rPr>
          <w:rFonts w:ascii="MS Gothic" w:eastAsia="MS Gothic" w:hAnsi="MS Gothic"/>
        </w:rPr>
        <w:tab/>
      </w:r>
      <w:r w:rsidR="00147072" w:rsidRPr="005722E4">
        <w:rPr>
          <w:rFonts w:asciiTheme="minorHAnsi" w:hAnsiTheme="minorHAnsi"/>
          <w:b/>
          <w:bCs/>
        </w:rPr>
        <w:t xml:space="preserve">Příloha </w:t>
      </w:r>
      <w:r w:rsidR="00D539FF">
        <w:rPr>
          <w:rFonts w:asciiTheme="minorHAnsi" w:hAnsiTheme="minorHAnsi"/>
          <w:b/>
          <w:bCs/>
        </w:rPr>
        <w:t>6</w:t>
      </w:r>
      <w:r w:rsidR="00147072" w:rsidRPr="005722E4">
        <w:rPr>
          <w:rFonts w:asciiTheme="minorHAnsi" w:hAnsiTheme="minorHAnsi"/>
          <w:b/>
          <w:bCs/>
        </w:rPr>
        <w:t xml:space="preserve"> </w:t>
      </w:r>
      <w:r w:rsidR="00147072">
        <w:rPr>
          <w:rFonts w:asciiTheme="minorHAnsi" w:hAnsiTheme="minorHAnsi"/>
          <w:b/>
          <w:bCs/>
        </w:rPr>
        <w:t>-</w:t>
      </w:r>
      <w:r w:rsidR="00147072" w:rsidRPr="005722E4">
        <w:rPr>
          <w:rFonts w:asciiTheme="minorHAnsi" w:hAnsiTheme="minorHAnsi"/>
          <w:b/>
          <w:bCs/>
        </w:rPr>
        <w:t xml:space="preserve"> </w:t>
      </w:r>
      <w:r w:rsidR="00147072" w:rsidRPr="005722E4">
        <w:rPr>
          <w:rFonts w:asciiTheme="minorHAnsi" w:hAnsiTheme="minorHAnsi"/>
          <w:bCs/>
        </w:rPr>
        <w:t>Doklad (</w:t>
      </w:r>
      <w:r w:rsidR="00147072">
        <w:rPr>
          <w:rFonts w:asciiTheme="minorHAnsi" w:hAnsiTheme="minorHAnsi"/>
          <w:bCs/>
        </w:rPr>
        <w:t>příslušného úřadu</w:t>
      </w:r>
      <w:r w:rsidR="00147072" w:rsidRPr="005722E4">
        <w:rPr>
          <w:rFonts w:asciiTheme="minorHAnsi" w:hAnsiTheme="minorHAnsi"/>
          <w:bCs/>
        </w:rPr>
        <w:t>)</w:t>
      </w:r>
    </w:p>
    <w:p w:rsidR="00147072" w:rsidRDefault="00CC6C14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>
        <w:pict>
          <v:rect id="_x0000_i1028" style="width:0;height:1.5pt" o:hralign="center" o:hrstd="t" o:hr="t" fillcolor="#a0a0a0" stroked="f"/>
        </w:pict>
      </w:r>
    </w:p>
    <w:p w:rsidR="00147072" w:rsidRDefault="00147072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 w:rsidRPr="00147072">
        <w:rPr>
          <w:b/>
          <w:bCs/>
        </w:rPr>
        <w:t xml:space="preserve">Jedná se o nový přípravek, který ještě nebyl uveden do oběhu v některém členském státě nebo </w:t>
      </w:r>
      <w:r>
        <w:rPr>
          <w:b/>
          <w:bCs/>
        </w:rPr>
        <w:br/>
      </w:r>
      <w:r w:rsidRPr="00147072">
        <w:rPr>
          <w:b/>
          <w:bCs/>
        </w:rPr>
        <w:t>v některém ze smluvních států Dohody o EHS ?</w:t>
      </w:r>
    </w:p>
    <w:p w:rsidR="00147072" w:rsidRPr="00711FA3" w:rsidRDefault="00147072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1701"/>
          <w:tab w:val="left" w:pos="7371"/>
        </w:tabs>
        <w:spacing w:after="0"/>
        <w:ind w:right="1"/>
        <w:jc w:val="both"/>
        <w:rPr>
          <w:rFonts w:asciiTheme="minorHAnsi" w:hAnsiTheme="minorHAnsi"/>
          <w:b/>
          <w:bCs/>
          <w:color w:val="0000FF"/>
          <w:u w:val="single"/>
          <w:vertAlign w:val="superscript"/>
        </w:rPr>
      </w:pPr>
      <w:r w:rsidRPr="002E4BC5">
        <w:rPr>
          <w:rFonts w:asciiTheme="minorHAnsi" w:hAnsiTheme="minorHAnsi"/>
          <w:b/>
          <w:bCs/>
        </w:rPr>
        <w:t xml:space="preserve">Ano  </w:t>
      </w:r>
      <w:sdt>
        <w:sdtPr>
          <w:rPr>
            <w:rFonts w:asciiTheme="minorHAnsi" w:hAnsiTheme="minorHAnsi"/>
            <w:bCs/>
          </w:rPr>
          <w:id w:val="824549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1B3C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5722E4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  <w:bCs/>
        </w:rPr>
        <w:tab/>
      </w:r>
      <w:r w:rsidRPr="005722E4">
        <w:rPr>
          <w:rFonts w:asciiTheme="minorHAnsi" w:hAnsiTheme="minorHAnsi"/>
          <w:b/>
          <w:bCs/>
        </w:rPr>
        <w:t>Ne</w:t>
      </w:r>
      <w:r w:rsidRPr="002E4BC5">
        <w:rPr>
          <w:rFonts w:asciiTheme="minorHAnsi" w:hAnsiTheme="minorHAnsi"/>
          <w:b/>
          <w:bCs/>
        </w:rPr>
        <w:t xml:space="preserve"> </w:t>
      </w:r>
      <w:sdt>
        <w:sdtPr>
          <w:rPr>
            <w:rFonts w:asciiTheme="minorHAnsi" w:hAnsiTheme="minorHAnsi"/>
            <w:bCs/>
          </w:rPr>
          <w:id w:val="1085961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1B3C">
            <w:rPr>
              <w:rFonts w:ascii="MS Gothic" w:eastAsia="MS Gothic" w:hAnsi="MS Gothic" w:hint="eastAsia"/>
              <w:bCs/>
            </w:rPr>
            <w:t>☐</w:t>
          </w:r>
        </w:sdtContent>
      </w:sdt>
    </w:p>
    <w:p w:rsidR="00147072" w:rsidRDefault="00147072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asciiTheme="minorHAnsi" w:hAnsiTheme="minorHAnsi"/>
          <w:bCs/>
        </w:rPr>
      </w:pPr>
      <w:r w:rsidRPr="005722E4">
        <w:rPr>
          <w:rFonts w:asciiTheme="minorHAnsi" w:hAnsiTheme="minorHAnsi"/>
          <w:bCs/>
        </w:rPr>
        <w:t xml:space="preserve">Pokud ano, přiložte přílohu dle </w:t>
      </w:r>
      <w:r w:rsidRPr="00CC6C14">
        <w:rPr>
          <w:rFonts w:asciiTheme="minorHAnsi" w:hAnsiTheme="minorHAnsi"/>
          <w:bCs/>
        </w:rPr>
        <w:t xml:space="preserve">vzoru č. </w:t>
      </w:r>
      <w:r w:rsidR="00E366ED" w:rsidRPr="00CC6C14">
        <w:rPr>
          <w:rFonts w:asciiTheme="minorHAnsi" w:hAnsiTheme="minorHAnsi"/>
          <w:bCs/>
        </w:rPr>
        <w:t>2</w:t>
      </w:r>
      <w:r w:rsidRPr="00CC6C14">
        <w:rPr>
          <w:rFonts w:asciiTheme="minorHAnsi" w:hAnsiTheme="minorHAnsi"/>
          <w:bCs/>
        </w:rPr>
        <w:t>.</w:t>
      </w:r>
    </w:p>
    <w:p w:rsidR="00DD0B4A" w:rsidRDefault="00DD0B4A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147072" w:rsidRDefault="00147072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147072" w:rsidRDefault="00CC6C14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426"/>
        </w:tabs>
        <w:spacing w:after="0"/>
        <w:ind w:right="1"/>
        <w:jc w:val="both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95868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072" w:rsidRPr="00441B3C">
            <w:rPr>
              <w:rFonts w:ascii="MS Gothic" w:eastAsia="MS Gothic" w:hAnsi="MS Gothic" w:hint="eastAsia"/>
            </w:rPr>
            <w:t>☐</w:t>
          </w:r>
        </w:sdtContent>
      </w:sdt>
      <w:r w:rsidR="00147072">
        <w:rPr>
          <w:rFonts w:ascii="MS Gothic" w:eastAsia="MS Gothic" w:hAnsi="MS Gothic"/>
          <w:b/>
        </w:rPr>
        <w:tab/>
      </w:r>
      <w:r w:rsidR="00147072" w:rsidRPr="005722E4">
        <w:rPr>
          <w:rFonts w:asciiTheme="minorHAnsi" w:hAnsiTheme="minorHAnsi"/>
          <w:b/>
          <w:bCs/>
        </w:rPr>
        <w:t xml:space="preserve">Příloha </w:t>
      </w:r>
      <w:r w:rsidR="00D539FF">
        <w:rPr>
          <w:rFonts w:asciiTheme="minorHAnsi" w:hAnsiTheme="minorHAnsi"/>
          <w:b/>
          <w:bCs/>
        </w:rPr>
        <w:t>7</w:t>
      </w:r>
      <w:r w:rsidR="00147072" w:rsidRPr="005722E4">
        <w:rPr>
          <w:rFonts w:asciiTheme="minorHAnsi" w:hAnsiTheme="minorHAnsi"/>
          <w:b/>
          <w:bCs/>
        </w:rPr>
        <w:t xml:space="preserve"> </w:t>
      </w:r>
      <w:r w:rsidR="00147072" w:rsidRPr="00212A97">
        <w:rPr>
          <w:rFonts w:asciiTheme="minorHAnsi" w:hAnsiTheme="minorHAnsi"/>
          <w:bCs/>
        </w:rPr>
        <w:t xml:space="preserve">dle </w:t>
      </w:r>
      <w:hyperlink r:id="rId10" w:history="1">
        <w:r w:rsidR="00147072" w:rsidRPr="00CC6C14">
          <w:rPr>
            <w:rStyle w:val="Hypertextovodkaz"/>
            <w:rFonts w:asciiTheme="minorHAnsi" w:hAnsiTheme="minorHAnsi"/>
            <w:bCs/>
          </w:rPr>
          <w:t>vzoru č. 2  -</w:t>
        </w:r>
        <w:r w:rsidR="00147072" w:rsidRPr="00CC6C14">
          <w:rPr>
            <w:rStyle w:val="Hypertextovodkaz"/>
            <w:rFonts w:asciiTheme="minorHAnsi" w:hAnsiTheme="minorHAnsi"/>
            <w:b/>
            <w:bCs/>
          </w:rPr>
          <w:t xml:space="preserve"> </w:t>
        </w:r>
        <w:r w:rsidR="00147072" w:rsidRPr="00CC6C14">
          <w:rPr>
            <w:rStyle w:val="Hypertextovodkaz"/>
            <w:rFonts w:asciiTheme="minorHAnsi" w:hAnsiTheme="minorHAnsi"/>
            <w:bCs/>
          </w:rPr>
          <w:t>Prohlášení žadatele</w:t>
        </w:r>
      </w:hyperlink>
      <w:bookmarkStart w:id="0" w:name="_GoBack"/>
      <w:bookmarkEnd w:id="0"/>
    </w:p>
    <w:p w:rsidR="00147072" w:rsidRDefault="00CC6C14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>
        <w:pict>
          <v:rect id="_x0000_i1029" style="width:0;height:1.5pt" o:hralign="center" o:hrstd="t" o:hr="t" fillcolor="#a0a0a0" stroked="f"/>
        </w:pict>
      </w:r>
    </w:p>
    <w:p w:rsidR="00147072" w:rsidRPr="00711FA3" w:rsidRDefault="00696609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696609">
        <w:rPr>
          <w:b/>
        </w:rPr>
        <w:t>Bude veterinární přípravek dovážen do České republiky přímo ze třetí země za účelem jeho uvedení na trh v ČR?</w:t>
      </w:r>
    </w:p>
    <w:p w:rsidR="00696609" w:rsidRPr="00711FA3" w:rsidRDefault="00696609" w:rsidP="00696609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1701"/>
          <w:tab w:val="left" w:pos="7371"/>
        </w:tabs>
        <w:spacing w:after="0"/>
        <w:ind w:right="1"/>
        <w:jc w:val="both"/>
        <w:rPr>
          <w:rFonts w:asciiTheme="minorHAnsi" w:hAnsiTheme="minorHAnsi"/>
          <w:b/>
          <w:bCs/>
          <w:color w:val="0000FF"/>
          <w:u w:val="single"/>
          <w:vertAlign w:val="superscript"/>
        </w:rPr>
      </w:pPr>
      <w:r w:rsidRPr="002E4BC5">
        <w:rPr>
          <w:rFonts w:asciiTheme="minorHAnsi" w:hAnsiTheme="minorHAnsi"/>
          <w:b/>
          <w:bCs/>
        </w:rPr>
        <w:t xml:space="preserve">Ano  </w:t>
      </w:r>
      <w:sdt>
        <w:sdtPr>
          <w:rPr>
            <w:rFonts w:asciiTheme="minorHAnsi" w:hAnsiTheme="minorHAnsi"/>
            <w:bCs/>
          </w:rPr>
          <w:id w:val="1562523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1B3C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5722E4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  <w:bCs/>
        </w:rPr>
        <w:tab/>
      </w:r>
      <w:r w:rsidRPr="005722E4">
        <w:rPr>
          <w:rFonts w:asciiTheme="minorHAnsi" w:hAnsiTheme="minorHAnsi"/>
          <w:b/>
          <w:bCs/>
        </w:rPr>
        <w:t>Ne</w:t>
      </w:r>
      <w:r w:rsidRPr="002E4BC5">
        <w:rPr>
          <w:rFonts w:asciiTheme="minorHAnsi" w:hAnsiTheme="minorHAnsi"/>
          <w:b/>
          <w:bCs/>
        </w:rPr>
        <w:t xml:space="preserve"> </w:t>
      </w:r>
      <w:sdt>
        <w:sdtPr>
          <w:rPr>
            <w:rFonts w:asciiTheme="minorHAnsi" w:hAnsiTheme="minorHAnsi"/>
            <w:bCs/>
          </w:rPr>
          <w:id w:val="-317963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1B3C">
            <w:rPr>
              <w:rFonts w:ascii="MS Gothic" w:eastAsia="MS Gothic" w:hAnsi="MS Gothic" w:hint="eastAsia"/>
              <w:bCs/>
            </w:rPr>
            <w:t>☐</w:t>
          </w:r>
        </w:sdtContent>
      </w:sdt>
    </w:p>
    <w:p w:rsidR="00045912" w:rsidRPr="00045912" w:rsidRDefault="00045912" w:rsidP="0004591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asciiTheme="minorHAnsi" w:hAnsiTheme="minorHAnsi"/>
        </w:rPr>
      </w:pPr>
      <w:r w:rsidRPr="00045912">
        <w:rPr>
          <w:rFonts w:asciiTheme="minorHAnsi" w:hAnsiTheme="minorHAnsi"/>
        </w:rPr>
        <w:t>Pokud ano, uveďte z jakého státu a</w:t>
      </w:r>
      <w:r w:rsidR="00E366ED">
        <w:rPr>
          <w:rFonts w:asciiTheme="minorHAnsi" w:hAnsiTheme="minorHAnsi"/>
        </w:rPr>
        <w:t xml:space="preserve"> přiložte přílohu dle </w:t>
      </w:r>
      <w:r w:rsidR="00E366ED" w:rsidRPr="00CC6C14">
        <w:rPr>
          <w:rFonts w:asciiTheme="minorHAnsi" w:hAnsiTheme="minorHAnsi"/>
        </w:rPr>
        <w:t>vzoru č. 3</w:t>
      </w:r>
      <w:r w:rsidRPr="00CC6C14">
        <w:rPr>
          <w:rFonts w:asciiTheme="minorHAnsi" w:hAnsiTheme="minorHAnsi"/>
        </w:rPr>
        <w:t>.</w:t>
      </w:r>
    </w:p>
    <w:p w:rsidR="00DD0B4A" w:rsidRDefault="00DD0B4A" w:rsidP="0004591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asciiTheme="minorHAnsi" w:hAnsiTheme="minorHAnsi"/>
        </w:rPr>
      </w:pPr>
    </w:p>
    <w:p w:rsidR="00045912" w:rsidRDefault="00045912" w:rsidP="0004591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asciiTheme="minorHAnsi" w:hAnsiTheme="minorHAnsi"/>
        </w:rPr>
      </w:pPr>
      <w:r w:rsidRPr="00045912">
        <w:rPr>
          <w:rFonts w:asciiTheme="minorHAnsi" w:hAnsiTheme="minorHAnsi"/>
        </w:rPr>
        <w:lastRenderedPageBreak/>
        <w:t>Přiložte doklad příslušného úřadu potv</w:t>
      </w:r>
      <w:r>
        <w:rPr>
          <w:rFonts w:asciiTheme="minorHAnsi" w:hAnsiTheme="minorHAnsi"/>
        </w:rPr>
        <w:t xml:space="preserve">rzující, že přípravek může být </w:t>
      </w:r>
      <w:r w:rsidRPr="00045912">
        <w:rPr>
          <w:rFonts w:asciiTheme="minorHAnsi" w:hAnsiTheme="minorHAnsi"/>
        </w:rPr>
        <w:t xml:space="preserve">v uvedeném státě vyráběn </w:t>
      </w:r>
      <w:r w:rsidR="003730EE">
        <w:rPr>
          <w:rFonts w:asciiTheme="minorHAnsi" w:hAnsiTheme="minorHAnsi"/>
        </w:rPr>
        <w:br/>
      </w:r>
      <w:r w:rsidRPr="00045912">
        <w:rPr>
          <w:rFonts w:asciiTheme="minorHAnsi" w:hAnsiTheme="minorHAnsi"/>
        </w:rPr>
        <w:t>či uváděn do oběhu a je volně obchodovatelný, pokud je k dispozici.</w:t>
      </w:r>
    </w:p>
    <w:p w:rsidR="00DD0B4A" w:rsidRDefault="00DD0B4A" w:rsidP="0004591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asciiTheme="minorHAnsi" w:hAnsiTheme="minorHAnsi"/>
          <w:b/>
        </w:rPr>
      </w:pPr>
    </w:p>
    <w:p w:rsidR="00147072" w:rsidRDefault="00696609" w:rsidP="0004591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asciiTheme="minorHAnsi" w:hAnsiTheme="minorHAnsi"/>
          <w:b/>
        </w:rPr>
      </w:pPr>
      <w:proofErr w:type="gramStart"/>
      <w:r w:rsidRPr="005722E4">
        <w:rPr>
          <w:rFonts w:asciiTheme="minorHAnsi" w:hAnsiTheme="minorHAnsi"/>
          <w:b/>
        </w:rPr>
        <w:t>Stát</w:t>
      </w:r>
      <w:r w:rsidR="00E366ED">
        <w:rPr>
          <w:rFonts w:asciiTheme="minorHAnsi" w:hAnsiTheme="minorHAnsi"/>
          <w:b/>
        </w:rPr>
        <w:t>(y)</w:t>
      </w:r>
      <w:r w:rsidRPr="005722E4">
        <w:rPr>
          <w:rFonts w:asciiTheme="minorHAnsi" w:hAnsiTheme="minorHAnsi"/>
          <w:b/>
        </w:rPr>
        <w:t>:</w:t>
      </w:r>
      <w:proofErr w:type="gramEnd"/>
    </w:p>
    <w:p w:rsidR="00696609" w:rsidRDefault="00696609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asciiTheme="minorHAnsi" w:hAnsiTheme="minorHAnsi"/>
          <w:b/>
        </w:rPr>
      </w:pPr>
    </w:p>
    <w:p w:rsidR="00696609" w:rsidRDefault="00CC6C14" w:rsidP="00696609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426"/>
          <w:tab w:val="left" w:pos="5670"/>
        </w:tabs>
        <w:spacing w:after="0"/>
        <w:ind w:right="1"/>
        <w:jc w:val="both"/>
        <w:rPr>
          <w:b/>
        </w:rPr>
      </w:pPr>
      <w:sdt>
        <w:sdtPr>
          <w:id w:val="-1719650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609" w:rsidRPr="00441B3C">
            <w:rPr>
              <w:rFonts w:ascii="MS Gothic" w:eastAsia="MS Gothic" w:hAnsi="MS Gothic" w:hint="eastAsia"/>
            </w:rPr>
            <w:t>☐</w:t>
          </w:r>
        </w:sdtContent>
      </w:sdt>
      <w:r w:rsidR="00696609" w:rsidRPr="00441B3C">
        <w:tab/>
      </w:r>
      <w:r w:rsidR="00696609" w:rsidRPr="005722E4">
        <w:rPr>
          <w:rFonts w:asciiTheme="minorHAnsi" w:hAnsiTheme="minorHAnsi"/>
          <w:b/>
          <w:bCs/>
        </w:rPr>
        <w:t xml:space="preserve">Příloha </w:t>
      </w:r>
      <w:r w:rsidR="00D539FF">
        <w:rPr>
          <w:rFonts w:asciiTheme="minorHAnsi" w:hAnsiTheme="minorHAnsi"/>
          <w:b/>
          <w:bCs/>
        </w:rPr>
        <w:t>8</w:t>
      </w:r>
      <w:r w:rsidR="00696609" w:rsidRPr="005722E4">
        <w:rPr>
          <w:rFonts w:asciiTheme="minorHAnsi" w:hAnsiTheme="minorHAnsi"/>
          <w:b/>
          <w:bCs/>
        </w:rPr>
        <w:t xml:space="preserve"> </w:t>
      </w:r>
      <w:r w:rsidR="00696609" w:rsidRPr="00212A97">
        <w:rPr>
          <w:rFonts w:asciiTheme="minorHAnsi" w:hAnsiTheme="minorHAnsi"/>
          <w:bCs/>
        </w:rPr>
        <w:t xml:space="preserve">dle </w:t>
      </w:r>
      <w:hyperlink r:id="rId11" w:history="1">
        <w:r w:rsidR="00696609" w:rsidRPr="00CC6C14">
          <w:rPr>
            <w:rStyle w:val="Hypertextovodkaz"/>
            <w:rFonts w:asciiTheme="minorHAnsi" w:hAnsiTheme="minorHAnsi"/>
            <w:bCs/>
          </w:rPr>
          <w:t>vzoru č. 3 - Prohlášení žadatele</w:t>
        </w:r>
      </w:hyperlink>
    </w:p>
    <w:p w:rsidR="00696609" w:rsidRDefault="00CC6C14" w:rsidP="00696609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426"/>
        </w:tabs>
        <w:spacing w:after="0"/>
        <w:ind w:right="1"/>
        <w:jc w:val="both"/>
      </w:pPr>
      <w:sdt>
        <w:sdtPr>
          <w:rPr>
            <w:rFonts w:ascii="MS Gothic" w:eastAsia="MS Gothic" w:hAnsi="MS Gothic"/>
          </w:rPr>
          <w:id w:val="1873575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609" w:rsidRPr="00441B3C">
            <w:rPr>
              <w:rFonts w:ascii="MS Gothic" w:eastAsia="MS Gothic" w:hAnsi="MS Gothic" w:hint="eastAsia"/>
            </w:rPr>
            <w:t>☐</w:t>
          </w:r>
        </w:sdtContent>
      </w:sdt>
      <w:r w:rsidR="00696609" w:rsidRPr="00441B3C">
        <w:rPr>
          <w:rFonts w:ascii="MS Gothic" w:eastAsia="MS Gothic" w:hAnsi="MS Gothic"/>
        </w:rPr>
        <w:tab/>
      </w:r>
      <w:r w:rsidR="00696609" w:rsidRPr="005722E4">
        <w:rPr>
          <w:rFonts w:asciiTheme="minorHAnsi" w:hAnsiTheme="minorHAnsi"/>
          <w:b/>
          <w:bCs/>
        </w:rPr>
        <w:t xml:space="preserve">Příloha </w:t>
      </w:r>
      <w:r w:rsidR="00D539FF">
        <w:rPr>
          <w:rFonts w:asciiTheme="minorHAnsi" w:hAnsiTheme="minorHAnsi"/>
          <w:b/>
          <w:bCs/>
        </w:rPr>
        <w:t>6</w:t>
      </w:r>
      <w:r w:rsidR="00696609" w:rsidRPr="005722E4">
        <w:rPr>
          <w:rFonts w:asciiTheme="minorHAnsi" w:hAnsiTheme="minorHAnsi"/>
          <w:b/>
          <w:bCs/>
        </w:rPr>
        <w:t xml:space="preserve"> </w:t>
      </w:r>
      <w:r w:rsidR="00696609">
        <w:rPr>
          <w:rFonts w:asciiTheme="minorHAnsi" w:hAnsiTheme="minorHAnsi"/>
          <w:b/>
          <w:bCs/>
        </w:rPr>
        <w:t>-</w:t>
      </w:r>
      <w:r w:rsidR="00696609" w:rsidRPr="00696609">
        <w:rPr>
          <w:rFonts w:asciiTheme="minorHAnsi" w:hAnsiTheme="minorHAnsi"/>
          <w:bCs/>
        </w:rPr>
        <w:t xml:space="preserve"> Doklad (příslušného úřadu)</w:t>
      </w:r>
    </w:p>
    <w:p w:rsidR="00147072" w:rsidRPr="00711FA3" w:rsidRDefault="00CC6C14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sz w:val="20"/>
          <w:szCs w:val="20"/>
        </w:rPr>
      </w:pPr>
      <w:r>
        <w:pict>
          <v:rect id="_x0000_i1030" style="width:0;height:1.5pt" o:hralign="center" o:hrstd="t" o:hr="t" fillcolor="#a0a0a0" stroked="f"/>
        </w:pict>
      </w:r>
    </w:p>
    <w:p w:rsidR="00DD0B4A" w:rsidRDefault="007C52BE" w:rsidP="007C52BE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Popis přípravku: </w:t>
      </w:r>
    </w:p>
    <w:p w:rsidR="00147072" w:rsidRPr="007C52BE" w:rsidRDefault="007C52BE" w:rsidP="007C52BE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asciiTheme="minorHAnsi" w:hAnsiTheme="minorHAnsi"/>
          <w:b/>
          <w:bCs/>
        </w:rPr>
      </w:pPr>
      <w:r w:rsidRPr="007C52BE">
        <w:t>Podrobný popis přípravku včetně jeho formy (prášek, tablety …), barvy, konzistence a dalších vlastností.</w:t>
      </w:r>
    </w:p>
    <w:p w:rsidR="00147072" w:rsidRDefault="00147072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147072" w:rsidRDefault="00147072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147072" w:rsidRDefault="00147072" w:rsidP="00147072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"/>
          <w:tab w:val="left" w:pos="5670"/>
        </w:tabs>
        <w:spacing w:after="0"/>
        <w:ind w:right="1"/>
        <w:jc w:val="both"/>
        <w:rPr>
          <w:b/>
        </w:rPr>
      </w:pPr>
    </w:p>
    <w:p w:rsidR="00AA757D" w:rsidRDefault="00AA757D" w:rsidP="00604BD4">
      <w:pPr>
        <w:tabs>
          <w:tab w:val="left" w:pos="5670"/>
        </w:tabs>
        <w:spacing w:after="0"/>
        <w:ind w:right="1"/>
        <w:jc w:val="both"/>
      </w:pPr>
    </w:p>
    <w:p w:rsidR="00AA757D" w:rsidRDefault="00AA757D" w:rsidP="00604BD4">
      <w:pPr>
        <w:tabs>
          <w:tab w:val="left" w:pos="5670"/>
        </w:tabs>
        <w:spacing w:after="0"/>
        <w:ind w:right="1"/>
        <w:jc w:val="both"/>
      </w:pPr>
    </w:p>
    <w:p w:rsidR="0082330D" w:rsidRDefault="00347045" w:rsidP="00235A06">
      <w:pPr>
        <w:pBdr>
          <w:top w:val="single" w:sz="12" w:space="4" w:color="auto"/>
          <w:left w:val="single" w:sz="12" w:space="5" w:color="auto"/>
          <w:right w:val="single" w:sz="12" w:space="5" w:color="auto"/>
        </w:pBdr>
        <w:tabs>
          <w:tab w:val="left" w:pos="426"/>
        </w:tabs>
        <w:spacing w:after="0"/>
        <w:ind w:right="1"/>
        <w:jc w:val="both"/>
        <w:rPr>
          <w:b/>
        </w:rPr>
      </w:pPr>
      <w:r>
        <w:rPr>
          <w:b/>
        </w:rPr>
        <w:t xml:space="preserve">Popis obalu a velikost balení: </w:t>
      </w:r>
    </w:p>
    <w:p w:rsidR="00347045" w:rsidRDefault="00347045" w:rsidP="00235A06">
      <w:pPr>
        <w:pBdr>
          <w:top w:val="single" w:sz="12" w:space="4" w:color="auto"/>
          <w:left w:val="single" w:sz="12" w:space="5" w:color="auto"/>
          <w:right w:val="single" w:sz="12" w:space="5" w:color="auto"/>
        </w:pBdr>
        <w:tabs>
          <w:tab w:val="left" w:pos="426"/>
        </w:tabs>
        <w:spacing w:after="0"/>
        <w:ind w:right="1"/>
        <w:jc w:val="both"/>
      </w:pPr>
      <w:r w:rsidRPr="00347045">
        <w:t>Popište, jak je přípravek zabalen včetně uzávěru nebo aplikátoru. Uveďte druh obalového materiálu, zda</w:t>
      </w:r>
      <w:r w:rsidR="0082330D">
        <w:t xml:space="preserve"> </w:t>
      </w:r>
      <w:r w:rsidRPr="00347045">
        <w:t>je</w:t>
      </w:r>
      <w:r w:rsidR="0082330D">
        <w:t xml:space="preserve"> </w:t>
      </w:r>
      <w:r w:rsidRPr="00347045">
        <w:t>přítomen</w:t>
      </w:r>
      <w:r w:rsidR="0082330D">
        <w:t xml:space="preserve"> </w:t>
      </w:r>
      <w:r w:rsidRPr="00347045">
        <w:t>vnitřní</w:t>
      </w:r>
      <w:r w:rsidR="0082330D">
        <w:t xml:space="preserve"> </w:t>
      </w:r>
      <w:r w:rsidRPr="00347045">
        <w:t>a</w:t>
      </w:r>
      <w:r w:rsidR="0082330D">
        <w:t xml:space="preserve"> </w:t>
      </w:r>
      <w:r w:rsidRPr="00347045">
        <w:t>vnější</w:t>
      </w:r>
      <w:r w:rsidR="0082330D">
        <w:t xml:space="preserve"> </w:t>
      </w:r>
      <w:r w:rsidRPr="00347045">
        <w:t>obal</w:t>
      </w:r>
      <w:r w:rsidR="0082330D">
        <w:t xml:space="preserve"> </w:t>
      </w:r>
      <w:r w:rsidRPr="00347045">
        <w:t>a</w:t>
      </w:r>
      <w:r w:rsidR="0082330D">
        <w:t xml:space="preserve"> j</w:t>
      </w:r>
      <w:r w:rsidRPr="00347045">
        <w:t>aké</w:t>
      </w:r>
      <w:r w:rsidR="0082330D">
        <w:t xml:space="preserve"> </w:t>
      </w:r>
      <w:r w:rsidRPr="00347045">
        <w:t>velikosti</w:t>
      </w:r>
      <w:r w:rsidR="0082330D">
        <w:t xml:space="preserve"> </w:t>
      </w:r>
      <w:r w:rsidRPr="00347045">
        <w:t>balení</w:t>
      </w:r>
      <w:r w:rsidR="0082330D">
        <w:t xml:space="preserve"> </w:t>
      </w:r>
      <w:r w:rsidRPr="00347045">
        <w:t>se</w:t>
      </w:r>
      <w:r w:rsidR="0082330D">
        <w:t xml:space="preserve"> </w:t>
      </w:r>
      <w:r w:rsidRPr="00347045">
        <w:t>k příslušnému typu obalu vztahují.</w:t>
      </w:r>
    </w:p>
    <w:p w:rsidR="00347045" w:rsidRDefault="00347045" w:rsidP="00235A06">
      <w:pPr>
        <w:pBdr>
          <w:top w:val="single" w:sz="12" w:space="4" w:color="auto"/>
          <w:left w:val="single" w:sz="12" w:space="5" w:color="auto"/>
          <w:right w:val="single" w:sz="12" w:space="5" w:color="auto"/>
        </w:pBdr>
        <w:tabs>
          <w:tab w:val="left" w:pos="426"/>
        </w:tabs>
        <w:spacing w:after="0"/>
        <w:ind w:right="1"/>
        <w:jc w:val="both"/>
      </w:pPr>
    </w:p>
    <w:p w:rsidR="00347045" w:rsidRDefault="00347045" w:rsidP="00235A06">
      <w:pPr>
        <w:pBdr>
          <w:top w:val="single" w:sz="12" w:space="4" w:color="auto"/>
          <w:left w:val="single" w:sz="12" w:space="5" w:color="auto"/>
          <w:right w:val="single" w:sz="12" w:space="5" w:color="auto"/>
        </w:pBdr>
        <w:tabs>
          <w:tab w:val="left" w:pos="426"/>
        </w:tabs>
        <w:spacing w:after="0"/>
        <w:ind w:right="1"/>
        <w:jc w:val="both"/>
      </w:pPr>
    </w:p>
    <w:p w:rsidR="00347045" w:rsidRDefault="00CC6C14" w:rsidP="00235A06">
      <w:pPr>
        <w:pBdr>
          <w:top w:val="single" w:sz="12" w:space="4" w:color="auto"/>
          <w:left w:val="single" w:sz="12" w:space="5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>
        <w:pict>
          <v:rect id="_x0000_i1031" style="width:0;height:1.5pt" o:hralign="center" o:hrstd="t" o:hr="t" fillcolor="#a0a0a0" stroked="f"/>
        </w:pict>
      </w:r>
    </w:p>
    <w:p w:rsidR="00D43CD6" w:rsidRDefault="00347045" w:rsidP="00347045">
      <w:pPr>
        <w:pBdr>
          <w:left w:val="single" w:sz="12" w:space="5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  <w:bCs/>
        </w:rPr>
      </w:pPr>
      <w:r w:rsidRPr="00347045">
        <w:rPr>
          <w:b/>
          <w:bCs/>
        </w:rPr>
        <w:t>Kvali</w:t>
      </w:r>
      <w:r>
        <w:rPr>
          <w:b/>
          <w:bCs/>
        </w:rPr>
        <w:t xml:space="preserve">tativní a kvantitativní složení </w:t>
      </w:r>
      <w:r w:rsidRPr="00347045">
        <w:rPr>
          <w:b/>
          <w:bCs/>
        </w:rPr>
        <w:t>přípravku včetně pomocných látek</w:t>
      </w:r>
      <w:r>
        <w:rPr>
          <w:b/>
          <w:bCs/>
        </w:rPr>
        <w:t xml:space="preserve"> </w:t>
      </w:r>
      <w:hyperlink w:anchor="Popis_5" w:history="1">
        <w:r w:rsidRPr="00E8058D">
          <w:rPr>
            <w:rStyle w:val="Hypertextovodkaz"/>
            <w:rFonts w:asciiTheme="minorHAnsi" w:hAnsiTheme="minorHAnsi"/>
            <w:vertAlign w:val="superscript"/>
          </w:rPr>
          <w:t>5)</w:t>
        </w:r>
      </w:hyperlink>
      <w:r>
        <w:rPr>
          <w:b/>
          <w:bCs/>
        </w:rPr>
        <w:t xml:space="preserve"> </w:t>
      </w:r>
      <w:r w:rsidR="00D43CD6">
        <w:rPr>
          <w:b/>
          <w:bCs/>
        </w:rPr>
        <w:t>:</w:t>
      </w:r>
    </w:p>
    <w:p w:rsidR="00347045" w:rsidRPr="00347045" w:rsidRDefault="00347045" w:rsidP="00347045">
      <w:pPr>
        <w:pBdr>
          <w:left w:val="single" w:sz="12" w:space="5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  <w:bCs/>
        </w:rPr>
      </w:pPr>
      <w:r w:rsidRPr="005722E4">
        <w:rPr>
          <w:rFonts w:asciiTheme="minorHAnsi" w:hAnsiTheme="minorHAnsi"/>
          <w:bCs/>
        </w:rPr>
        <w:t>Pokud přípravek obsahuje více než 5 složek</w:t>
      </w:r>
      <w:r>
        <w:rPr>
          <w:rFonts w:asciiTheme="minorHAnsi" w:hAnsiTheme="minorHAnsi"/>
          <w:bCs/>
        </w:rPr>
        <w:t>,</w:t>
      </w:r>
      <w:r w:rsidRPr="005722E4">
        <w:rPr>
          <w:rFonts w:asciiTheme="minorHAnsi" w:hAnsiTheme="minorHAnsi"/>
          <w:bCs/>
        </w:rPr>
        <w:t xml:space="preserve"> uveďte složení v příloze</w:t>
      </w:r>
      <w:r>
        <w:rPr>
          <w:rFonts w:asciiTheme="minorHAnsi" w:hAnsiTheme="minorHAnsi"/>
          <w:bCs/>
        </w:rPr>
        <w:t>.</w:t>
      </w:r>
    </w:p>
    <w:p w:rsidR="00347045" w:rsidRDefault="00347045" w:rsidP="00235A06">
      <w:pPr>
        <w:pBdr>
          <w:left w:val="single" w:sz="12" w:space="4" w:color="auto"/>
          <w:right w:val="single" w:sz="12" w:space="4" w:color="auto"/>
        </w:pBdr>
        <w:tabs>
          <w:tab w:val="left" w:pos="1418"/>
        </w:tabs>
        <w:spacing w:after="0"/>
        <w:ind w:left="-11" w:right="-23"/>
        <w:jc w:val="both"/>
      </w:pPr>
    </w:p>
    <w:tbl>
      <w:tblPr>
        <w:tblW w:w="9356" w:type="dxa"/>
        <w:tblInd w:w="-34" w:type="dxa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268"/>
        <w:gridCol w:w="2410"/>
      </w:tblGrid>
      <w:tr w:rsidR="00347045" w:rsidRPr="005722E4" w:rsidTr="00E366ED">
        <w:trPr>
          <w:trHeight w:val="283"/>
        </w:trPr>
        <w:tc>
          <w:tcPr>
            <w:tcW w:w="4678" w:type="dxa"/>
            <w:shd w:val="clear" w:color="auto" w:fill="auto"/>
            <w:vAlign w:val="center"/>
          </w:tcPr>
          <w:p w:rsidR="00235A06" w:rsidRPr="005722E4" w:rsidRDefault="00347045" w:rsidP="007B20AC">
            <w:pPr>
              <w:spacing w:after="0"/>
              <w:rPr>
                <w:rFonts w:asciiTheme="minorHAnsi" w:hAnsiTheme="minorHAnsi"/>
              </w:rPr>
            </w:pPr>
            <w:r w:rsidRPr="005722E4">
              <w:rPr>
                <w:rFonts w:asciiTheme="minorHAnsi" w:hAnsiTheme="minorHAnsi"/>
              </w:rPr>
              <w:t xml:space="preserve">Název </w:t>
            </w:r>
            <w:r>
              <w:rPr>
                <w:rFonts w:asciiTheme="minorHAnsi" w:hAnsiTheme="minorHAnsi"/>
              </w:rPr>
              <w:t>látky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7045" w:rsidRPr="005722E4" w:rsidRDefault="00347045" w:rsidP="007B20AC">
            <w:pPr>
              <w:spacing w:after="0"/>
              <w:rPr>
                <w:rFonts w:asciiTheme="minorHAnsi" w:hAnsiTheme="minorHAnsi"/>
              </w:rPr>
            </w:pPr>
            <w:r w:rsidRPr="005722E4">
              <w:rPr>
                <w:rFonts w:asciiTheme="minorHAnsi" w:hAnsiTheme="minorHAnsi"/>
              </w:rPr>
              <w:t>Množství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47045" w:rsidRPr="005722E4" w:rsidRDefault="00347045" w:rsidP="007B20AC">
            <w:pPr>
              <w:spacing w:after="0"/>
              <w:rPr>
                <w:rFonts w:asciiTheme="minorHAnsi" w:hAnsiTheme="minorHAnsi"/>
              </w:rPr>
            </w:pPr>
            <w:r w:rsidRPr="005722E4">
              <w:rPr>
                <w:rFonts w:asciiTheme="minorHAnsi" w:hAnsiTheme="minorHAnsi"/>
              </w:rPr>
              <w:t>Jednotka</w:t>
            </w:r>
          </w:p>
        </w:tc>
      </w:tr>
      <w:tr w:rsidR="00347045" w:rsidRPr="005722E4" w:rsidTr="00E366ED">
        <w:trPr>
          <w:trHeight w:val="283"/>
        </w:trPr>
        <w:tc>
          <w:tcPr>
            <w:tcW w:w="4678" w:type="dxa"/>
            <w:shd w:val="clear" w:color="auto" w:fill="auto"/>
          </w:tcPr>
          <w:p w:rsidR="00347045" w:rsidRPr="005722E4" w:rsidRDefault="00347045" w:rsidP="007B20AC">
            <w:pPr>
              <w:spacing w:after="0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347045" w:rsidRPr="005722E4" w:rsidRDefault="00347045" w:rsidP="007B20AC">
            <w:pPr>
              <w:spacing w:after="0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347045" w:rsidRPr="005722E4" w:rsidRDefault="00347045" w:rsidP="007B20AC">
            <w:pPr>
              <w:spacing w:after="0"/>
              <w:rPr>
                <w:rFonts w:asciiTheme="minorHAnsi" w:hAnsiTheme="minorHAnsi"/>
                <w:highlight w:val="yellow"/>
              </w:rPr>
            </w:pPr>
          </w:p>
        </w:tc>
      </w:tr>
      <w:tr w:rsidR="00347045" w:rsidRPr="005722E4" w:rsidTr="00E366ED">
        <w:trPr>
          <w:trHeight w:val="283"/>
        </w:trPr>
        <w:tc>
          <w:tcPr>
            <w:tcW w:w="4678" w:type="dxa"/>
            <w:shd w:val="clear" w:color="auto" w:fill="auto"/>
          </w:tcPr>
          <w:p w:rsidR="00347045" w:rsidRPr="005722E4" w:rsidRDefault="00347045" w:rsidP="007B20AC">
            <w:pPr>
              <w:spacing w:after="0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347045" w:rsidRPr="005722E4" w:rsidRDefault="00347045" w:rsidP="007B20AC">
            <w:pPr>
              <w:spacing w:after="0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347045" w:rsidRPr="005722E4" w:rsidRDefault="00347045" w:rsidP="007B20AC">
            <w:pPr>
              <w:spacing w:after="0"/>
              <w:rPr>
                <w:rFonts w:asciiTheme="minorHAnsi" w:hAnsiTheme="minorHAnsi"/>
                <w:highlight w:val="yellow"/>
              </w:rPr>
            </w:pPr>
          </w:p>
        </w:tc>
      </w:tr>
      <w:tr w:rsidR="00347045" w:rsidRPr="005722E4" w:rsidTr="00E366ED">
        <w:trPr>
          <w:trHeight w:val="283"/>
        </w:trPr>
        <w:tc>
          <w:tcPr>
            <w:tcW w:w="4678" w:type="dxa"/>
            <w:shd w:val="clear" w:color="auto" w:fill="auto"/>
          </w:tcPr>
          <w:p w:rsidR="00347045" w:rsidRPr="005722E4" w:rsidRDefault="00347045" w:rsidP="007B20AC">
            <w:pPr>
              <w:spacing w:after="0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347045" w:rsidRPr="005722E4" w:rsidRDefault="00347045" w:rsidP="007B20AC">
            <w:pPr>
              <w:spacing w:after="0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347045" w:rsidRPr="005722E4" w:rsidRDefault="00347045" w:rsidP="007B20AC">
            <w:pPr>
              <w:spacing w:after="0"/>
              <w:rPr>
                <w:rFonts w:asciiTheme="minorHAnsi" w:hAnsiTheme="minorHAnsi"/>
                <w:highlight w:val="yellow"/>
              </w:rPr>
            </w:pPr>
          </w:p>
        </w:tc>
      </w:tr>
      <w:tr w:rsidR="00347045" w:rsidRPr="005722E4" w:rsidTr="00E366ED">
        <w:trPr>
          <w:trHeight w:val="283"/>
        </w:trPr>
        <w:tc>
          <w:tcPr>
            <w:tcW w:w="4678" w:type="dxa"/>
            <w:shd w:val="clear" w:color="auto" w:fill="auto"/>
          </w:tcPr>
          <w:p w:rsidR="00347045" w:rsidRPr="005722E4" w:rsidRDefault="00347045" w:rsidP="007B20AC">
            <w:pPr>
              <w:spacing w:after="0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347045" w:rsidRPr="005722E4" w:rsidRDefault="00347045" w:rsidP="007B20AC">
            <w:pPr>
              <w:spacing w:after="0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347045" w:rsidRPr="005722E4" w:rsidRDefault="00347045" w:rsidP="007B20AC">
            <w:pPr>
              <w:spacing w:after="0"/>
              <w:rPr>
                <w:rFonts w:asciiTheme="minorHAnsi" w:hAnsiTheme="minorHAnsi"/>
                <w:highlight w:val="yellow"/>
              </w:rPr>
            </w:pPr>
          </w:p>
        </w:tc>
      </w:tr>
      <w:tr w:rsidR="00347045" w:rsidRPr="005722E4" w:rsidTr="00E366ED">
        <w:trPr>
          <w:trHeight w:val="283"/>
        </w:trPr>
        <w:tc>
          <w:tcPr>
            <w:tcW w:w="4678" w:type="dxa"/>
            <w:shd w:val="clear" w:color="auto" w:fill="auto"/>
          </w:tcPr>
          <w:p w:rsidR="00347045" w:rsidRPr="005722E4" w:rsidRDefault="00347045" w:rsidP="007B20AC">
            <w:pPr>
              <w:spacing w:after="0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347045" w:rsidRPr="005722E4" w:rsidRDefault="00347045" w:rsidP="007B20AC">
            <w:pPr>
              <w:spacing w:after="0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347045" w:rsidRPr="005722E4" w:rsidRDefault="00347045" w:rsidP="007B20AC">
            <w:pPr>
              <w:spacing w:after="0"/>
              <w:rPr>
                <w:rFonts w:asciiTheme="minorHAnsi" w:hAnsiTheme="minorHAnsi"/>
                <w:highlight w:val="yellow"/>
              </w:rPr>
            </w:pPr>
          </w:p>
        </w:tc>
      </w:tr>
    </w:tbl>
    <w:p w:rsidR="001E7B79" w:rsidRDefault="001E7B79" w:rsidP="001E7B79">
      <w:pPr>
        <w:pBdr>
          <w:left w:val="single" w:sz="12" w:space="4" w:color="auto"/>
          <w:right w:val="single" w:sz="12" w:space="4" w:color="auto"/>
        </w:pBdr>
        <w:tabs>
          <w:tab w:val="left" w:pos="426"/>
        </w:tabs>
        <w:spacing w:after="0" w:line="120" w:lineRule="auto"/>
        <w:ind w:left="-11" w:right="-17"/>
        <w:jc w:val="both"/>
        <w:rPr>
          <w:rFonts w:ascii="MS Gothic" w:eastAsia="MS Gothic" w:hAnsi="MS Gothic"/>
          <w:b/>
        </w:rPr>
      </w:pPr>
    </w:p>
    <w:p w:rsidR="00235A06" w:rsidRDefault="00CC6C14" w:rsidP="00235A06">
      <w:pPr>
        <w:pBdr>
          <w:left w:val="single" w:sz="12" w:space="4" w:color="auto"/>
          <w:right w:val="single" w:sz="12" w:space="4" w:color="auto"/>
        </w:pBdr>
        <w:tabs>
          <w:tab w:val="left" w:pos="426"/>
        </w:tabs>
        <w:spacing w:after="0"/>
        <w:ind w:left="-11" w:right="-17"/>
        <w:jc w:val="both"/>
      </w:pPr>
      <w:sdt>
        <w:sdtPr>
          <w:rPr>
            <w:rFonts w:ascii="MS Gothic" w:eastAsia="MS Gothic" w:hAnsi="MS Gothic"/>
          </w:rPr>
          <w:id w:val="2141530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6ED">
            <w:rPr>
              <w:rFonts w:ascii="MS Gothic" w:eastAsia="MS Gothic" w:hAnsi="MS Gothic" w:hint="eastAsia"/>
            </w:rPr>
            <w:t>☐</w:t>
          </w:r>
        </w:sdtContent>
      </w:sdt>
      <w:r w:rsidR="00235A06">
        <w:rPr>
          <w:rFonts w:ascii="MS Gothic" w:eastAsia="MS Gothic" w:hAnsi="MS Gothic"/>
          <w:b/>
        </w:rPr>
        <w:tab/>
      </w:r>
      <w:r w:rsidR="00235A06" w:rsidRPr="005722E4">
        <w:rPr>
          <w:rFonts w:asciiTheme="minorHAnsi" w:hAnsiTheme="minorHAnsi"/>
          <w:b/>
          <w:bCs/>
        </w:rPr>
        <w:t>Příloha</w:t>
      </w:r>
      <w:r w:rsidR="00D539FF">
        <w:rPr>
          <w:rFonts w:asciiTheme="minorHAnsi" w:hAnsiTheme="minorHAnsi"/>
          <w:b/>
          <w:bCs/>
        </w:rPr>
        <w:t xml:space="preserve"> 9</w:t>
      </w:r>
      <w:r w:rsidR="00235A06" w:rsidRPr="005722E4">
        <w:rPr>
          <w:rFonts w:asciiTheme="minorHAnsi" w:hAnsiTheme="minorHAnsi"/>
          <w:b/>
          <w:bCs/>
        </w:rPr>
        <w:t xml:space="preserve"> - </w:t>
      </w:r>
      <w:r w:rsidR="00235A06">
        <w:rPr>
          <w:rFonts w:asciiTheme="minorHAnsi" w:hAnsiTheme="minorHAnsi"/>
          <w:bCs/>
        </w:rPr>
        <w:t>S</w:t>
      </w:r>
      <w:r w:rsidR="00235A06" w:rsidRPr="005722E4">
        <w:rPr>
          <w:rFonts w:asciiTheme="minorHAnsi" w:hAnsiTheme="minorHAnsi"/>
          <w:bCs/>
        </w:rPr>
        <w:t>ložení přípravku</w:t>
      </w:r>
      <w:r w:rsidR="00347045">
        <w:tab/>
      </w:r>
    </w:p>
    <w:p w:rsidR="00235A06" w:rsidRDefault="00CC6C14" w:rsidP="00235A06">
      <w:pPr>
        <w:pBdr>
          <w:left w:val="single" w:sz="12" w:space="4" w:color="auto"/>
          <w:right w:val="single" w:sz="12" w:space="4" w:color="auto"/>
        </w:pBdr>
        <w:tabs>
          <w:tab w:val="left" w:pos="426"/>
        </w:tabs>
        <w:spacing w:after="0"/>
        <w:ind w:left="-11" w:right="-17"/>
        <w:jc w:val="both"/>
      </w:pPr>
      <w:r>
        <w:pict>
          <v:rect id="_x0000_i1032" style="width:0;height:1.5pt" o:hralign="center" o:hrstd="t" o:hr="t" fillcolor="#a0a0a0" stroked="f"/>
        </w:pict>
      </w:r>
    </w:p>
    <w:p w:rsidR="00303A7B" w:rsidRPr="00303A7B" w:rsidRDefault="00303A7B" w:rsidP="007B20AC">
      <w:pPr>
        <w:pBdr>
          <w:left w:val="single" w:sz="12" w:space="4" w:color="auto"/>
          <w:right w:val="single" w:sz="12" w:space="4" w:color="auto"/>
        </w:pBdr>
        <w:tabs>
          <w:tab w:val="left" w:pos="426"/>
        </w:tabs>
        <w:spacing w:after="0"/>
        <w:ind w:left="-11" w:right="-17"/>
        <w:jc w:val="both"/>
        <w:rPr>
          <w:b/>
        </w:rPr>
      </w:pPr>
      <w:r w:rsidRPr="00303A7B">
        <w:rPr>
          <w:b/>
        </w:rPr>
        <w:t>Obsahuje přípravek složky živočišného původu, které jsou rizikové z hlediska přenosných spongiformních encefalopatií (TSE)</w:t>
      </w:r>
    </w:p>
    <w:p w:rsidR="00303A7B" w:rsidRDefault="00303A7B" w:rsidP="00303A7B">
      <w:pPr>
        <w:pBdr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1701"/>
        </w:tabs>
        <w:spacing w:after="0"/>
        <w:ind w:right="1"/>
        <w:jc w:val="both"/>
      </w:pPr>
      <w:r w:rsidRPr="002E4BC5">
        <w:rPr>
          <w:rFonts w:asciiTheme="minorHAnsi" w:hAnsiTheme="minorHAnsi"/>
          <w:b/>
          <w:bCs/>
        </w:rPr>
        <w:t xml:space="preserve">Ano  </w:t>
      </w:r>
      <w:sdt>
        <w:sdtPr>
          <w:rPr>
            <w:rFonts w:asciiTheme="minorHAnsi" w:hAnsiTheme="minorHAnsi"/>
            <w:bCs/>
          </w:rPr>
          <w:id w:val="-1659768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1B3C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5722E4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  <w:bCs/>
        </w:rPr>
        <w:tab/>
      </w:r>
      <w:r w:rsidRPr="005722E4">
        <w:rPr>
          <w:rFonts w:asciiTheme="minorHAnsi" w:hAnsiTheme="minorHAnsi"/>
          <w:b/>
          <w:bCs/>
        </w:rPr>
        <w:t>Ne</w:t>
      </w:r>
      <w:r w:rsidRPr="002E4BC5">
        <w:rPr>
          <w:rFonts w:asciiTheme="minorHAnsi" w:hAnsiTheme="minorHAnsi"/>
          <w:b/>
          <w:bCs/>
        </w:rPr>
        <w:t xml:space="preserve"> </w:t>
      </w:r>
      <w:sdt>
        <w:sdtPr>
          <w:rPr>
            <w:rFonts w:asciiTheme="minorHAnsi" w:hAnsiTheme="minorHAnsi"/>
            <w:bCs/>
          </w:rPr>
          <w:id w:val="438957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1B3C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303A7B">
        <w:t xml:space="preserve"> </w:t>
      </w:r>
    </w:p>
    <w:p w:rsidR="00347045" w:rsidRPr="00303A7B" w:rsidRDefault="00303A7B" w:rsidP="00303A7B">
      <w:pPr>
        <w:pBdr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 w:rsidRPr="00303A7B">
        <w:t xml:space="preserve">Pokud ano, přiložte certifikát o shodě s pokynem pro minimalizaci přenosu původců spongiformní encefalopatie EC 2011/C73/01 (EMA/410/01 </w:t>
      </w:r>
      <w:proofErr w:type="spellStart"/>
      <w:r w:rsidRPr="00303A7B">
        <w:t>Rev</w:t>
      </w:r>
      <w:proofErr w:type="spellEnd"/>
      <w:r w:rsidRPr="00303A7B">
        <w:t>. 3)</w:t>
      </w:r>
    </w:p>
    <w:p w:rsidR="00347045" w:rsidRPr="00711FA3" w:rsidRDefault="00347045" w:rsidP="00235A06">
      <w:pPr>
        <w:pBdr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1701"/>
          <w:tab w:val="left" w:pos="7371"/>
        </w:tabs>
        <w:spacing w:after="0"/>
        <w:ind w:right="1"/>
        <w:jc w:val="both"/>
        <w:rPr>
          <w:rFonts w:asciiTheme="minorHAnsi" w:hAnsiTheme="minorHAnsi"/>
          <w:b/>
          <w:bCs/>
          <w:color w:val="0000FF"/>
          <w:u w:val="single"/>
          <w:vertAlign w:val="superscript"/>
        </w:rPr>
      </w:pPr>
    </w:p>
    <w:p w:rsidR="00235A06" w:rsidRDefault="00CC6C14" w:rsidP="00235A06">
      <w:pPr>
        <w:pBdr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426"/>
        </w:tabs>
        <w:spacing w:after="0"/>
        <w:ind w:right="1"/>
        <w:jc w:val="both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-708654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A7B" w:rsidRPr="00441B3C">
            <w:rPr>
              <w:rFonts w:ascii="MS Gothic" w:eastAsia="MS Gothic" w:hAnsi="MS Gothic" w:hint="eastAsia"/>
            </w:rPr>
            <w:t>☐</w:t>
          </w:r>
        </w:sdtContent>
      </w:sdt>
      <w:r w:rsidR="00303A7B">
        <w:rPr>
          <w:rFonts w:ascii="MS Gothic" w:eastAsia="MS Gothic" w:hAnsi="MS Gothic"/>
          <w:b/>
        </w:rPr>
        <w:tab/>
      </w:r>
      <w:r w:rsidR="00303A7B" w:rsidRPr="004E2E31">
        <w:rPr>
          <w:rFonts w:asciiTheme="minorHAnsi" w:hAnsiTheme="minorHAnsi"/>
          <w:b/>
          <w:bCs/>
        </w:rPr>
        <w:t xml:space="preserve">Příloha </w:t>
      </w:r>
      <w:r w:rsidR="00D539FF">
        <w:rPr>
          <w:rFonts w:asciiTheme="minorHAnsi" w:hAnsiTheme="minorHAnsi"/>
          <w:b/>
          <w:bCs/>
        </w:rPr>
        <w:t>10</w:t>
      </w:r>
      <w:r w:rsidR="00303A7B" w:rsidRPr="004E2E31">
        <w:rPr>
          <w:rFonts w:asciiTheme="minorHAnsi" w:hAnsiTheme="minorHAnsi"/>
          <w:b/>
          <w:bCs/>
        </w:rPr>
        <w:t xml:space="preserve"> </w:t>
      </w:r>
      <w:r w:rsidR="00303A7B">
        <w:rPr>
          <w:rFonts w:asciiTheme="minorHAnsi" w:hAnsiTheme="minorHAnsi"/>
          <w:b/>
          <w:bCs/>
        </w:rPr>
        <w:t>-</w:t>
      </w:r>
      <w:r w:rsidR="00303A7B" w:rsidRPr="004E2E31">
        <w:rPr>
          <w:rFonts w:asciiTheme="minorHAnsi" w:hAnsiTheme="minorHAnsi"/>
          <w:b/>
          <w:bCs/>
        </w:rPr>
        <w:t xml:space="preserve"> </w:t>
      </w:r>
      <w:r w:rsidR="00303A7B" w:rsidRPr="004E2E31">
        <w:rPr>
          <w:rFonts w:asciiTheme="minorHAnsi" w:hAnsiTheme="minorHAnsi"/>
        </w:rPr>
        <w:t>Certifikát TSE</w:t>
      </w:r>
    </w:p>
    <w:p w:rsidR="007B20AC" w:rsidRDefault="00CC6C14" w:rsidP="00235A06">
      <w:pPr>
        <w:pBdr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426"/>
        </w:tabs>
        <w:spacing w:after="0"/>
        <w:ind w:right="1"/>
        <w:jc w:val="both"/>
      </w:pPr>
      <w:r>
        <w:pict>
          <v:rect id="_x0000_i1033" style="width:0;height:1.5pt" o:hralign="center" o:hrstd="t" o:hr="t" fillcolor="#a0a0a0" stroked="f"/>
        </w:pict>
      </w:r>
    </w:p>
    <w:p w:rsidR="007B20AC" w:rsidRPr="007B20AC" w:rsidRDefault="007B20AC" w:rsidP="007B20AC">
      <w:pPr>
        <w:pBdr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426"/>
        </w:tabs>
        <w:spacing w:after="0"/>
        <w:ind w:right="1"/>
        <w:jc w:val="both"/>
        <w:rPr>
          <w:rFonts w:asciiTheme="minorHAnsi" w:hAnsiTheme="minorHAnsi"/>
          <w:bCs/>
        </w:rPr>
      </w:pPr>
      <w:r w:rsidRPr="004E2E31">
        <w:rPr>
          <w:rFonts w:asciiTheme="minorHAnsi" w:hAnsiTheme="minorHAnsi"/>
          <w:b/>
          <w:bCs/>
        </w:rPr>
        <w:lastRenderedPageBreak/>
        <w:t xml:space="preserve">Je přípravek </w:t>
      </w:r>
      <w:r>
        <w:rPr>
          <w:rFonts w:asciiTheme="minorHAnsi" w:hAnsiTheme="minorHAnsi"/>
          <w:b/>
          <w:bCs/>
        </w:rPr>
        <w:t>klasifikován</w:t>
      </w:r>
      <w:r w:rsidRPr="004E2E31">
        <w:rPr>
          <w:rFonts w:asciiTheme="minorHAnsi" w:hAnsiTheme="minorHAnsi"/>
          <w:b/>
          <w:bCs/>
        </w:rPr>
        <w:t xml:space="preserve"> jako nebezpečný dle Nařízení </w:t>
      </w:r>
      <w:r>
        <w:rPr>
          <w:rFonts w:asciiTheme="minorHAnsi" w:hAnsiTheme="minorHAnsi"/>
          <w:b/>
          <w:bCs/>
        </w:rPr>
        <w:t xml:space="preserve">Evropského Parlamentu </w:t>
      </w:r>
      <w:r w:rsidRPr="004E2E31">
        <w:rPr>
          <w:rFonts w:asciiTheme="minorHAnsi" w:hAnsiTheme="minorHAnsi"/>
          <w:b/>
          <w:bCs/>
        </w:rPr>
        <w:t xml:space="preserve">a Rady (ES) </w:t>
      </w:r>
      <w:r>
        <w:rPr>
          <w:rFonts w:asciiTheme="minorHAnsi" w:hAnsiTheme="minorHAnsi"/>
          <w:b/>
          <w:bCs/>
        </w:rPr>
        <w:br/>
      </w:r>
      <w:r w:rsidRPr="004E2E31">
        <w:rPr>
          <w:rFonts w:asciiTheme="minorHAnsi" w:hAnsiTheme="minorHAnsi"/>
          <w:b/>
          <w:bCs/>
        </w:rPr>
        <w:t xml:space="preserve">č. </w:t>
      </w:r>
      <w:r>
        <w:rPr>
          <w:rFonts w:asciiTheme="minorHAnsi" w:hAnsiTheme="minorHAnsi"/>
          <w:b/>
          <w:bCs/>
        </w:rPr>
        <w:t>1272</w:t>
      </w:r>
      <w:r w:rsidRPr="004E2E31">
        <w:rPr>
          <w:rFonts w:asciiTheme="minorHAnsi" w:hAnsiTheme="minorHAnsi"/>
          <w:b/>
          <w:bCs/>
        </w:rPr>
        <w:t>/200</w:t>
      </w:r>
      <w:r>
        <w:rPr>
          <w:rFonts w:asciiTheme="minorHAnsi" w:hAnsiTheme="minorHAnsi"/>
          <w:b/>
          <w:bCs/>
        </w:rPr>
        <w:t>8 o klasifikaci, označování a balení látek a směsí</w:t>
      </w:r>
    </w:p>
    <w:p w:rsidR="007B20AC" w:rsidRDefault="007B20AC" w:rsidP="007B20AC">
      <w:pPr>
        <w:pBdr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1701"/>
        </w:tabs>
        <w:spacing w:after="0"/>
        <w:ind w:right="1"/>
        <w:jc w:val="both"/>
      </w:pPr>
      <w:r w:rsidRPr="002E4BC5">
        <w:rPr>
          <w:rFonts w:asciiTheme="minorHAnsi" w:hAnsiTheme="minorHAnsi"/>
          <w:b/>
          <w:bCs/>
        </w:rPr>
        <w:t xml:space="preserve">Ano  </w:t>
      </w:r>
      <w:sdt>
        <w:sdtPr>
          <w:rPr>
            <w:rFonts w:asciiTheme="minorHAnsi" w:hAnsiTheme="minorHAnsi"/>
            <w:bCs/>
          </w:rPr>
          <w:id w:val="-581603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1B3C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5722E4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  <w:bCs/>
        </w:rPr>
        <w:tab/>
      </w:r>
      <w:r w:rsidRPr="005722E4">
        <w:rPr>
          <w:rFonts w:asciiTheme="minorHAnsi" w:hAnsiTheme="minorHAnsi"/>
          <w:b/>
          <w:bCs/>
        </w:rPr>
        <w:t>Ne</w:t>
      </w:r>
      <w:r w:rsidRPr="002E4BC5">
        <w:rPr>
          <w:rFonts w:asciiTheme="minorHAnsi" w:hAnsiTheme="minorHAnsi"/>
          <w:b/>
          <w:bCs/>
        </w:rPr>
        <w:t xml:space="preserve"> </w:t>
      </w:r>
      <w:sdt>
        <w:sdtPr>
          <w:rPr>
            <w:rFonts w:asciiTheme="minorHAnsi" w:hAnsiTheme="minorHAnsi"/>
            <w:bCs/>
          </w:rPr>
          <w:id w:val="-1716494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1B3C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303A7B">
        <w:t xml:space="preserve"> </w:t>
      </w:r>
    </w:p>
    <w:p w:rsidR="007B20AC" w:rsidRPr="007B20AC" w:rsidRDefault="007B20AC" w:rsidP="007B20AC">
      <w:pPr>
        <w:pBdr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426"/>
        </w:tabs>
        <w:spacing w:after="0"/>
        <w:ind w:right="1"/>
        <w:jc w:val="both"/>
        <w:rPr>
          <w:rFonts w:asciiTheme="minorHAnsi" w:hAnsiTheme="minorHAnsi"/>
          <w:bCs/>
        </w:rPr>
      </w:pPr>
    </w:p>
    <w:p w:rsidR="007B20AC" w:rsidRDefault="00CC6C14" w:rsidP="007B20AC">
      <w:pPr>
        <w:pBdr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426"/>
        </w:tabs>
        <w:spacing w:after="0"/>
        <w:ind w:right="1"/>
        <w:jc w:val="both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-1408145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0AC" w:rsidRPr="00441B3C">
            <w:rPr>
              <w:rFonts w:ascii="MS Gothic" w:eastAsia="MS Gothic" w:hAnsi="MS Gothic" w:hint="eastAsia"/>
            </w:rPr>
            <w:t>☐</w:t>
          </w:r>
        </w:sdtContent>
      </w:sdt>
      <w:r w:rsidR="007B20AC">
        <w:rPr>
          <w:rFonts w:ascii="MS Gothic" w:eastAsia="MS Gothic" w:hAnsi="MS Gothic"/>
          <w:b/>
        </w:rPr>
        <w:tab/>
      </w:r>
      <w:r w:rsidR="007B20AC" w:rsidRPr="004E2E31">
        <w:rPr>
          <w:rFonts w:asciiTheme="minorHAnsi" w:hAnsiTheme="minorHAnsi"/>
          <w:b/>
          <w:bCs/>
        </w:rPr>
        <w:t>Příloha 1</w:t>
      </w:r>
      <w:r w:rsidR="00D539FF">
        <w:rPr>
          <w:rFonts w:asciiTheme="minorHAnsi" w:hAnsiTheme="minorHAnsi"/>
          <w:b/>
          <w:bCs/>
        </w:rPr>
        <w:t>1</w:t>
      </w:r>
      <w:r w:rsidR="007B20AC">
        <w:rPr>
          <w:rFonts w:asciiTheme="minorHAnsi" w:hAnsiTheme="minorHAnsi"/>
          <w:b/>
          <w:bCs/>
        </w:rPr>
        <w:t xml:space="preserve"> -</w:t>
      </w:r>
      <w:r w:rsidR="007B20AC" w:rsidRPr="004E2E31">
        <w:rPr>
          <w:rFonts w:asciiTheme="minorHAnsi" w:hAnsiTheme="minorHAnsi"/>
          <w:b/>
          <w:bCs/>
        </w:rPr>
        <w:t xml:space="preserve"> </w:t>
      </w:r>
      <w:r w:rsidR="007B20AC" w:rsidRPr="004E2E31">
        <w:rPr>
          <w:rFonts w:asciiTheme="minorHAnsi" w:hAnsiTheme="minorHAnsi"/>
          <w:bCs/>
        </w:rPr>
        <w:t xml:space="preserve">Bezpečnostní list </w:t>
      </w:r>
      <w:r w:rsidR="007B20AC">
        <w:rPr>
          <w:rFonts w:asciiTheme="minorHAnsi" w:hAnsiTheme="minorHAnsi"/>
          <w:bCs/>
        </w:rPr>
        <w:t xml:space="preserve">(dle </w:t>
      </w:r>
      <w:r w:rsidR="007B20AC" w:rsidRPr="00AC4647">
        <w:rPr>
          <w:rFonts w:asciiTheme="minorHAnsi" w:hAnsiTheme="minorHAnsi"/>
          <w:bCs/>
        </w:rPr>
        <w:t>Nařízení Evropského parlamentu a Rady (ES) č. 1907/2006</w:t>
      </w:r>
      <w:r w:rsidR="007B20AC">
        <w:rPr>
          <w:rFonts w:asciiTheme="minorHAnsi" w:hAnsiTheme="minorHAnsi"/>
          <w:bCs/>
        </w:rPr>
        <w:t>)</w:t>
      </w:r>
    </w:p>
    <w:p w:rsidR="00235A06" w:rsidRDefault="00CC6C14" w:rsidP="00235A06">
      <w:pPr>
        <w:pBdr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426"/>
        </w:tabs>
        <w:spacing w:after="0"/>
        <w:ind w:right="1"/>
        <w:jc w:val="both"/>
      </w:pPr>
      <w:r>
        <w:pict>
          <v:rect id="_x0000_i1034" style="width:0;height:1.5pt" o:hralign="center" o:hrstd="t" o:hr="t" fillcolor="#a0a0a0" stroked="f"/>
        </w:pict>
      </w:r>
    </w:p>
    <w:p w:rsidR="00C0098B" w:rsidRDefault="007B20AC" w:rsidP="007B20AC">
      <w:pPr>
        <w:pBdr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426"/>
        </w:tabs>
        <w:spacing w:after="0"/>
        <w:ind w:right="1"/>
        <w:jc w:val="both"/>
        <w:rPr>
          <w:rFonts w:asciiTheme="minorHAnsi" w:hAnsiTheme="minorHAnsi"/>
          <w:bCs/>
        </w:rPr>
      </w:pPr>
      <w:r w:rsidRPr="007B20AC">
        <w:rPr>
          <w:rFonts w:asciiTheme="minorHAnsi" w:hAnsiTheme="minorHAnsi"/>
          <w:b/>
          <w:bCs/>
        </w:rPr>
        <w:t>Cílové druhy zvířat:</w:t>
      </w:r>
      <w:r>
        <w:rPr>
          <w:rFonts w:asciiTheme="minorHAnsi" w:hAnsiTheme="minorHAnsi"/>
          <w:bCs/>
        </w:rPr>
        <w:t xml:space="preserve"> </w:t>
      </w:r>
    </w:p>
    <w:p w:rsidR="007B20AC" w:rsidRPr="007B20AC" w:rsidRDefault="007B20AC" w:rsidP="007B20AC">
      <w:pPr>
        <w:pBdr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426"/>
        </w:tabs>
        <w:spacing w:after="0"/>
        <w:ind w:right="1"/>
        <w:jc w:val="both"/>
        <w:rPr>
          <w:rFonts w:asciiTheme="minorHAnsi" w:hAnsiTheme="minorHAnsi"/>
          <w:bCs/>
        </w:rPr>
      </w:pPr>
      <w:r w:rsidRPr="007B20AC">
        <w:rPr>
          <w:rFonts w:asciiTheme="minorHAnsi" w:hAnsiTheme="minorHAnsi"/>
          <w:bCs/>
        </w:rPr>
        <w:t>Uveďte pro jaké druhy a kategorie je přípravek určen (např. psi-štěňata)</w:t>
      </w:r>
    </w:p>
    <w:p w:rsidR="007B20AC" w:rsidRDefault="007B20AC" w:rsidP="007B20AC">
      <w:pPr>
        <w:pBdr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426"/>
        </w:tabs>
        <w:spacing w:after="0"/>
        <w:ind w:right="1"/>
        <w:jc w:val="both"/>
        <w:rPr>
          <w:rFonts w:asciiTheme="minorHAnsi" w:hAnsiTheme="minorHAnsi"/>
          <w:bCs/>
        </w:rPr>
      </w:pPr>
    </w:p>
    <w:p w:rsidR="007B20AC" w:rsidRDefault="007B20AC" w:rsidP="007B20AC">
      <w:pPr>
        <w:pBdr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426"/>
        </w:tabs>
        <w:spacing w:after="0"/>
        <w:ind w:right="1"/>
        <w:jc w:val="both"/>
        <w:rPr>
          <w:rFonts w:asciiTheme="minorHAnsi" w:hAnsiTheme="minorHAnsi"/>
          <w:bCs/>
        </w:rPr>
      </w:pPr>
    </w:p>
    <w:p w:rsidR="007B20AC" w:rsidRPr="007B20AC" w:rsidRDefault="007B20AC" w:rsidP="007B20AC">
      <w:pPr>
        <w:pBdr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426"/>
        </w:tabs>
        <w:spacing w:after="0"/>
        <w:ind w:right="1"/>
        <w:jc w:val="both"/>
        <w:rPr>
          <w:rFonts w:asciiTheme="minorHAnsi" w:hAnsiTheme="minorHAnsi"/>
          <w:bCs/>
        </w:rPr>
      </w:pPr>
    </w:p>
    <w:p w:rsidR="007B20AC" w:rsidRDefault="007B20AC" w:rsidP="00235A06">
      <w:pPr>
        <w:pBdr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426"/>
        </w:tabs>
        <w:spacing w:after="0"/>
        <w:ind w:right="1"/>
        <w:jc w:val="both"/>
        <w:rPr>
          <w:rFonts w:asciiTheme="minorHAnsi" w:hAnsiTheme="minorHAnsi"/>
          <w:bCs/>
        </w:rPr>
      </w:pPr>
    </w:p>
    <w:p w:rsidR="00AA757D" w:rsidRDefault="00AA757D" w:rsidP="00604BD4">
      <w:pPr>
        <w:tabs>
          <w:tab w:val="left" w:pos="5670"/>
        </w:tabs>
        <w:spacing w:after="0"/>
        <w:ind w:right="1"/>
        <w:jc w:val="both"/>
      </w:pPr>
    </w:p>
    <w:p w:rsidR="00604BD4" w:rsidRDefault="00604BD4" w:rsidP="00604BD4">
      <w:pPr>
        <w:tabs>
          <w:tab w:val="left" w:pos="5670"/>
        </w:tabs>
        <w:spacing w:after="0"/>
        <w:ind w:right="1"/>
        <w:jc w:val="both"/>
      </w:pPr>
    </w:p>
    <w:p w:rsidR="007B20AC" w:rsidRDefault="00441B3C" w:rsidP="007B20AC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4E2E31">
        <w:rPr>
          <w:rFonts w:asciiTheme="minorHAnsi" w:hAnsiTheme="minorHAnsi"/>
          <w:b/>
          <w:bCs/>
        </w:rPr>
        <w:t>Je přípravek určen pro zvířata určená k produkci potravin?</w:t>
      </w:r>
      <w:r>
        <w:rPr>
          <w:rFonts w:asciiTheme="minorHAnsi" w:hAnsiTheme="minorHAnsi"/>
          <w:b/>
          <w:bCs/>
        </w:rPr>
        <w:t xml:space="preserve"> </w:t>
      </w:r>
    </w:p>
    <w:p w:rsidR="007B20AC" w:rsidRPr="00711FA3" w:rsidRDefault="007B20AC" w:rsidP="007B20AC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1701"/>
          <w:tab w:val="left" w:pos="7371"/>
        </w:tabs>
        <w:spacing w:after="0"/>
        <w:ind w:right="1"/>
        <w:jc w:val="both"/>
        <w:rPr>
          <w:rFonts w:asciiTheme="minorHAnsi" w:hAnsiTheme="minorHAnsi"/>
          <w:b/>
          <w:bCs/>
          <w:color w:val="0000FF"/>
          <w:u w:val="single"/>
          <w:vertAlign w:val="superscript"/>
        </w:rPr>
      </w:pPr>
      <w:r w:rsidRPr="002E4BC5">
        <w:rPr>
          <w:rFonts w:asciiTheme="minorHAnsi" w:hAnsiTheme="minorHAnsi"/>
          <w:b/>
          <w:bCs/>
        </w:rPr>
        <w:t xml:space="preserve">Ano  </w:t>
      </w:r>
      <w:sdt>
        <w:sdtPr>
          <w:rPr>
            <w:rFonts w:asciiTheme="minorHAnsi" w:hAnsiTheme="minorHAnsi"/>
            <w:bCs/>
          </w:rPr>
          <w:id w:val="1499622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1B3C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5722E4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  <w:bCs/>
        </w:rPr>
        <w:tab/>
      </w:r>
      <w:r w:rsidRPr="005722E4">
        <w:rPr>
          <w:rFonts w:asciiTheme="minorHAnsi" w:hAnsiTheme="minorHAnsi"/>
          <w:b/>
          <w:bCs/>
        </w:rPr>
        <w:t>Ne</w:t>
      </w:r>
      <w:r w:rsidRPr="002E4BC5">
        <w:rPr>
          <w:rFonts w:asciiTheme="minorHAnsi" w:hAnsiTheme="minorHAnsi"/>
          <w:b/>
          <w:bCs/>
        </w:rPr>
        <w:t xml:space="preserve"> </w:t>
      </w:r>
      <w:sdt>
        <w:sdtPr>
          <w:rPr>
            <w:rFonts w:asciiTheme="minorHAnsi" w:hAnsiTheme="minorHAnsi"/>
            <w:bCs/>
          </w:rPr>
          <w:id w:val="1083562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1B3C">
            <w:rPr>
              <w:rFonts w:ascii="MS Gothic" w:eastAsia="MS Gothic" w:hAnsi="MS Gothic" w:hint="eastAsia"/>
              <w:bCs/>
            </w:rPr>
            <w:t>☐</w:t>
          </w:r>
        </w:sdtContent>
      </w:sdt>
    </w:p>
    <w:p w:rsidR="00E366ED" w:rsidRDefault="00E366ED" w:rsidP="00441B3C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rPr>
          <w:rFonts w:asciiTheme="minorHAnsi" w:hAnsiTheme="minorHAnsi"/>
          <w:bCs/>
        </w:rPr>
      </w:pPr>
    </w:p>
    <w:p w:rsidR="007B20AC" w:rsidRPr="00441B3C" w:rsidRDefault="00441B3C" w:rsidP="00441B3C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rPr>
          <w:rFonts w:asciiTheme="minorHAnsi" w:hAnsiTheme="minorHAnsi"/>
          <w:bCs/>
        </w:rPr>
      </w:pPr>
      <w:r w:rsidRPr="004E2E31">
        <w:rPr>
          <w:rFonts w:asciiTheme="minorHAnsi" w:hAnsiTheme="minorHAnsi"/>
          <w:bCs/>
        </w:rPr>
        <w:t xml:space="preserve">Pokud ano, </w:t>
      </w:r>
      <w:r>
        <w:rPr>
          <w:rFonts w:asciiTheme="minorHAnsi" w:hAnsiTheme="minorHAnsi"/>
          <w:bCs/>
        </w:rPr>
        <w:t xml:space="preserve">uveďte zařazení farmakologicky účinných látek (pokud jsou obsažena v přípravku) </w:t>
      </w:r>
      <w:r>
        <w:rPr>
          <w:rFonts w:asciiTheme="minorHAnsi" w:hAnsiTheme="minorHAnsi"/>
          <w:bCs/>
        </w:rPr>
        <w:br/>
        <w:t xml:space="preserve">dle Nařízení Evropského Parlamentu a Rady č. 470/2009, Nařízení Komise 37/2010, </w:t>
      </w:r>
      <w:r>
        <w:rPr>
          <w:rFonts w:asciiTheme="minorHAnsi" w:hAnsiTheme="minorHAnsi"/>
          <w:bCs/>
        </w:rPr>
        <w:br/>
        <w:t xml:space="preserve">a </w:t>
      </w:r>
      <w:r w:rsidRPr="007960A7">
        <w:rPr>
          <w:rFonts w:asciiTheme="minorHAnsi" w:hAnsiTheme="minorHAnsi"/>
          <w:bCs/>
        </w:rPr>
        <w:t>EMA/CVMP/519714/2009</w:t>
      </w:r>
      <w:r>
        <w:rPr>
          <w:rFonts w:asciiTheme="minorHAnsi" w:hAnsiTheme="minorHAnsi"/>
          <w:bCs/>
        </w:rPr>
        <w:t>-</w:t>
      </w:r>
      <w:r w:rsidRPr="007960A7">
        <w:rPr>
          <w:rFonts w:asciiTheme="minorHAnsi" w:hAnsiTheme="minorHAnsi"/>
          <w:bCs/>
        </w:rPr>
        <w:t>Rev.34</w:t>
      </w:r>
    </w:p>
    <w:p w:rsidR="007B20AC" w:rsidRDefault="007B20AC" w:rsidP="007B20AC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426"/>
        </w:tabs>
        <w:spacing w:after="0"/>
        <w:ind w:right="1"/>
        <w:jc w:val="both"/>
      </w:pPr>
    </w:p>
    <w:p w:rsidR="00441B3C" w:rsidRDefault="00441B3C" w:rsidP="007B20AC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426"/>
        </w:tabs>
        <w:spacing w:after="0"/>
        <w:ind w:right="1"/>
        <w:jc w:val="both"/>
      </w:pPr>
    </w:p>
    <w:p w:rsidR="00441B3C" w:rsidRDefault="00441B3C" w:rsidP="007B20AC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426"/>
        </w:tabs>
        <w:spacing w:after="0"/>
        <w:ind w:right="1"/>
        <w:jc w:val="both"/>
      </w:pPr>
    </w:p>
    <w:p w:rsidR="007B20AC" w:rsidRDefault="00CC6C14" w:rsidP="007B20AC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>
        <w:pict>
          <v:rect id="_x0000_i1035" style="width:0;height:1.5pt" o:hralign="center" o:hrstd="t" o:hr="t" fillcolor="#a0a0a0" stroked="f"/>
        </w:pict>
      </w:r>
    </w:p>
    <w:p w:rsidR="00C0098B" w:rsidRDefault="00441B3C" w:rsidP="00441B3C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  <w:bCs/>
        </w:rPr>
      </w:pPr>
      <w:r w:rsidRPr="00441B3C">
        <w:rPr>
          <w:b/>
          <w:bCs/>
        </w:rPr>
        <w:t>Účel užití přípravku</w:t>
      </w:r>
      <w:r>
        <w:rPr>
          <w:b/>
          <w:bCs/>
        </w:rPr>
        <w:t xml:space="preserve">: </w:t>
      </w:r>
    </w:p>
    <w:p w:rsidR="00441B3C" w:rsidRDefault="00441B3C" w:rsidP="00441B3C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asciiTheme="minorHAnsi" w:hAnsiTheme="minorHAnsi"/>
        </w:rPr>
      </w:pPr>
      <w:r w:rsidRPr="004E2E31">
        <w:rPr>
          <w:rFonts w:asciiTheme="minorHAnsi" w:hAnsiTheme="minorHAnsi"/>
        </w:rPr>
        <w:t>Uveďte pouze stručně a informativně.</w:t>
      </w:r>
    </w:p>
    <w:p w:rsidR="00441B3C" w:rsidRPr="00441B3C" w:rsidRDefault="00441B3C" w:rsidP="00441B3C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sz w:val="10"/>
          <w:szCs w:val="10"/>
        </w:rPr>
      </w:pPr>
    </w:p>
    <w:p w:rsidR="00441B3C" w:rsidRPr="00441B3C" w:rsidRDefault="00CC6C14" w:rsidP="00441B3C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426"/>
          <w:tab w:val="left" w:pos="5670"/>
        </w:tabs>
        <w:spacing w:after="0"/>
        <w:ind w:right="1"/>
        <w:jc w:val="both"/>
      </w:pPr>
      <w:sdt>
        <w:sdtPr>
          <w:rPr>
            <w:rFonts w:asciiTheme="minorHAnsi" w:hAnsiTheme="minorHAnsi"/>
            <w:bCs/>
          </w:rPr>
          <w:id w:val="-907457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B3C" w:rsidRPr="00441B3C">
            <w:rPr>
              <w:rFonts w:ascii="MS Gothic" w:eastAsia="MS Gothic" w:hAnsi="MS Gothic" w:hint="eastAsia"/>
              <w:bCs/>
            </w:rPr>
            <w:t>☐</w:t>
          </w:r>
        </w:sdtContent>
      </w:sdt>
      <w:r w:rsidR="00441B3C">
        <w:rPr>
          <w:rFonts w:asciiTheme="minorHAnsi" w:hAnsiTheme="minorHAnsi"/>
          <w:b/>
          <w:bCs/>
        </w:rPr>
        <w:tab/>
      </w:r>
      <w:r w:rsidR="00441B3C" w:rsidRPr="00441B3C">
        <w:rPr>
          <w:rFonts w:asciiTheme="minorHAnsi" w:hAnsiTheme="minorHAnsi"/>
          <w:bCs/>
        </w:rPr>
        <w:t>Kosmetick</w:t>
      </w:r>
      <w:r w:rsidR="00441B3C" w:rsidRPr="00441B3C">
        <w:rPr>
          <w:rFonts w:asciiTheme="minorHAnsi" w:hAnsiTheme="minorHAnsi" w:cs="Calibri"/>
          <w:bCs/>
        </w:rPr>
        <w:t>ý</w:t>
      </w:r>
      <w:r w:rsidR="00441B3C" w:rsidRPr="00441B3C">
        <w:rPr>
          <w:rFonts w:asciiTheme="minorHAnsi" w:hAnsiTheme="minorHAnsi"/>
          <w:bCs/>
        </w:rPr>
        <w:t xml:space="preserve"> - popi</w:t>
      </w:r>
      <w:r w:rsidR="00441B3C" w:rsidRPr="00441B3C">
        <w:rPr>
          <w:rFonts w:asciiTheme="minorHAnsi" w:hAnsiTheme="minorHAnsi" w:cs="Calibri"/>
          <w:bCs/>
        </w:rPr>
        <w:t>š</w:t>
      </w:r>
      <w:r w:rsidR="00441B3C" w:rsidRPr="00441B3C">
        <w:rPr>
          <w:rFonts w:asciiTheme="minorHAnsi" w:hAnsiTheme="minorHAnsi"/>
          <w:bCs/>
        </w:rPr>
        <w:t>te</w:t>
      </w:r>
    </w:p>
    <w:p w:rsidR="00441B3C" w:rsidRPr="00441B3C" w:rsidRDefault="00CC6C14" w:rsidP="00441B3C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426"/>
          <w:tab w:val="left" w:pos="5670"/>
        </w:tabs>
        <w:spacing w:after="0"/>
        <w:ind w:right="1"/>
        <w:jc w:val="both"/>
        <w:rPr>
          <w:rFonts w:asciiTheme="minorHAnsi" w:hAnsiTheme="minorHAnsi"/>
          <w:bCs/>
        </w:rPr>
      </w:pPr>
      <w:sdt>
        <w:sdtPr>
          <w:rPr>
            <w:rFonts w:asciiTheme="minorHAnsi" w:hAnsiTheme="minorHAnsi"/>
            <w:bCs/>
          </w:rPr>
          <w:id w:val="1879588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B3C" w:rsidRPr="00441B3C">
            <w:rPr>
              <w:rFonts w:ascii="MS Gothic" w:eastAsia="MS Gothic" w:hAnsi="MS Gothic" w:hint="eastAsia"/>
              <w:bCs/>
            </w:rPr>
            <w:t>☐</w:t>
          </w:r>
        </w:sdtContent>
      </w:sdt>
      <w:r w:rsidR="00441B3C" w:rsidRPr="00441B3C">
        <w:rPr>
          <w:rFonts w:asciiTheme="minorHAnsi" w:hAnsiTheme="minorHAnsi"/>
          <w:bCs/>
        </w:rPr>
        <w:tab/>
        <w:t>Dietetick</w:t>
      </w:r>
      <w:r w:rsidR="00441B3C" w:rsidRPr="00441B3C">
        <w:rPr>
          <w:rFonts w:asciiTheme="minorHAnsi" w:hAnsiTheme="minorHAnsi" w:cs="Calibri"/>
          <w:bCs/>
        </w:rPr>
        <w:t>ý</w:t>
      </w:r>
      <w:r w:rsidR="00441B3C" w:rsidRPr="00441B3C">
        <w:rPr>
          <w:rFonts w:asciiTheme="minorHAnsi" w:hAnsiTheme="minorHAnsi"/>
          <w:bCs/>
        </w:rPr>
        <w:t xml:space="preserve"> - popi</w:t>
      </w:r>
      <w:r w:rsidR="00441B3C" w:rsidRPr="00441B3C">
        <w:rPr>
          <w:rFonts w:asciiTheme="minorHAnsi" w:hAnsiTheme="minorHAnsi" w:cs="Calibri"/>
          <w:bCs/>
        </w:rPr>
        <w:t>š</w:t>
      </w:r>
      <w:r w:rsidR="00441B3C" w:rsidRPr="00441B3C">
        <w:rPr>
          <w:rFonts w:asciiTheme="minorHAnsi" w:hAnsiTheme="minorHAnsi"/>
          <w:bCs/>
        </w:rPr>
        <w:t>te</w:t>
      </w:r>
    </w:p>
    <w:p w:rsidR="00441B3C" w:rsidRPr="00441B3C" w:rsidRDefault="00CC6C14" w:rsidP="00441B3C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426"/>
          <w:tab w:val="left" w:pos="5670"/>
        </w:tabs>
        <w:spacing w:after="0"/>
        <w:ind w:right="1"/>
        <w:jc w:val="both"/>
        <w:rPr>
          <w:rFonts w:asciiTheme="minorHAnsi" w:hAnsiTheme="minorHAnsi"/>
          <w:bCs/>
        </w:rPr>
      </w:pPr>
      <w:sdt>
        <w:sdtPr>
          <w:rPr>
            <w:rFonts w:asciiTheme="minorHAnsi" w:hAnsiTheme="minorHAnsi"/>
            <w:bCs/>
          </w:rPr>
          <w:id w:val="-1533876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B3C" w:rsidRPr="00441B3C">
            <w:rPr>
              <w:rFonts w:ascii="MS Gothic" w:eastAsia="MS Gothic" w:hAnsi="MS Gothic" w:hint="eastAsia"/>
              <w:bCs/>
            </w:rPr>
            <w:t>☐</w:t>
          </w:r>
        </w:sdtContent>
      </w:sdt>
      <w:r w:rsidR="00441B3C" w:rsidRPr="00441B3C">
        <w:rPr>
          <w:rFonts w:asciiTheme="minorHAnsi" w:hAnsiTheme="minorHAnsi"/>
          <w:bCs/>
        </w:rPr>
        <w:tab/>
        <w:t>Diagnostick</w:t>
      </w:r>
      <w:r w:rsidR="00441B3C" w:rsidRPr="00441B3C">
        <w:rPr>
          <w:rFonts w:asciiTheme="minorHAnsi" w:hAnsiTheme="minorHAnsi" w:cs="Calibri"/>
          <w:bCs/>
        </w:rPr>
        <w:t>ý</w:t>
      </w:r>
      <w:r w:rsidR="00441B3C" w:rsidRPr="00441B3C">
        <w:rPr>
          <w:rFonts w:asciiTheme="minorHAnsi" w:hAnsiTheme="minorHAnsi"/>
          <w:bCs/>
        </w:rPr>
        <w:t xml:space="preserve"> - popi</w:t>
      </w:r>
      <w:r w:rsidR="00441B3C" w:rsidRPr="00441B3C">
        <w:rPr>
          <w:rFonts w:asciiTheme="minorHAnsi" w:hAnsiTheme="minorHAnsi" w:cs="Calibri"/>
          <w:bCs/>
        </w:rPr>
        <w:t>š</w:t>
      </w:r>
      <w:r w:rsidR="00441B3C" w:rsidRPr="00441B3C">
        <w:rPr>
          <w:rFonts w:asciiTheme="minorHAnsi" w:hAnsiTheme="minorHAnsi"/>
          <w:bCs/>
        </w:rPr>
        <w:t>te</w:t>
      </w:r>
    </w:p>
    <w:p w:rsidR="007B20AC" w:rsidRDefault="00CC6C14" w:rsidP="00441B3C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426"/>
          <w:tab w:val="left" w:pos="5670"/>
        </w:tabs>
        <w:spacing w:after="0"/>
        <w:ind w:right="1"/>
        <w:jc w:val="both"/>
      </w:pPr>
      <w:sdt>
        <w:sdtPr>
          <w:rPr>
            <w:rFonts w:asciiTheme="minorHAnsi" w:hAnsiTheme="minorHAnsi"/>
            <w:bCs/>
          </w:rPr>
          <w:id w:val="3951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B3C" w:rsidRPr="00441B3C">
            <w:rPr>
              <w:rFonts w:ascii="MS Gothic" w:eastAsia="MS Gothic" w:hAnsi="MS Gothic" w:hint="eastAsia"/>
              <w:bCs/>
            </w:rPr>
            <w:t>☐</w:t>
          </w:r>
        </w:sdtContent>
      </w:sdt>
      <w:r w:rsidR="00441B3C" w:rsidRPr="00441B3C">
        <w:rPr>
          <w:rFonts w:asciiTheme="minorHAnsi" w:hAnsiTheme="minorHAnsi"/>
          <w:bCs/>
        </w:rPr>
        <w:tab/>
        <w:t>Jin</w:t>
      </w:r>
      <w:r w:rsidR="00441B3C" w:rsidRPr="00441B3C">
        <w:rPr>
          <w:rFonts w:asciiTheme="minorHAnsi" w:hAnsiTheme="minorHAnsi" w:cs="Calibri"/>
          <w:bCs/>
        </w:rPr>
        <w:t>ý</w:t>
      </w:r>
      <w:r w:rsidR="00441B3C" w:rsidRPr="00441B3C">
        <w:rPr>
          <w:rFonts w:asciiTheme="minorHAnsi" w:hAnsiTheme="minorHAnsi"/>
          <w:bCs/>
        </w:rPr>
        <w:t xml:space="preserve"> - popi</w:t>
      </w:r>
      <w:r w:rsidR="00441B3C" w:rsidRPr="00441B3C">
        <w:rPr>
          <w:rFonts w:asciiTheme="minorHAnsi" w:hAnsiTheme="minorHAnsi" w:cs="Calibri"/>
          <w:bCs/>
        </w:rPr>
        <w:t>š</w:t>
      </w:r>
      <w:r w:rsidR="00441B3C" w:rsidRPr="00441B3C">
        <w:rPr>
          <w:rFonts w:asciiTheme="minorHAnsi" w:hAnsiTheme="minorHAnsi"/>
          <w:bCs/>
        </w:rPr>
        <w:t>te</w:t>
      </w:r>
    </w:p>
    <w:p w:rsidR="007B20AC" w:rsidRDefault="007B20AC" w:rsidP="007B20AC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426"/>
        </w:tabs>
        <w:spacing w:after="0"/>
        <w:ind w:right="1"/>
        <w:jc w:val="both"/>
      </w:pPr>
    </w:p>
    <w:p w:rsidR="00441B3C" w:rsidRDefault="00441B3C" w:rsidP="007B20AC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426"/>
        </w:tabs>
        <w:spacing w:after="0"/>
        <w:ind w:right="1"/>
        <w:jc w:val="both"/>
        <w:rPr>
          <w:rFonts w:asciiTheme="minorHAnsi" w:hAnsiTheme="minorHAnsi"/>
        </w:rPr>
      </w:pPr>
    </w:p>
    <w:p w:rsidR="007B20AC" w:rsidRDefault="00CC6C14" w:rsidP="007B20AC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>
        <w:pict>
          <v:rect id="_x0000_i1036" style="width:0;height:1.5pt" o:hralign="center" o:hrstd="t" o:hr="t" fillcolor="#a0a0a0" stroked="f"/>
        </w:pict>
      </w:r>
    </w:p>
    <w:p w:rsidR="007B20AC" w:rsidRPr="00711FA3" w:rsidRDefault="00441B3C" w:rsidP="007B20AC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2E28BA">
        <w:rPr>
          <w:rFonts w:asciiTheme="minorHAnsi" w:hAnsiTheme="minorHAnsi"/>
          <w:b/>
          <w:bCs/>
        </w:rPr>
        <w:t>Je přípravek určen pouze pro profesionální použití</w:t>
      </w:r>
      <w:r>
        <w:rPr>
          <w:rFonts w:asciiTheme="minorHAnsi" w:hAnsiTheme="minorHAnsi"/>
          <w:b/>
          <w:bCs/>
        </w:rPr>
        <w:t>:</w:t>
      </w:r>
    </w:p>
    <w:p w:rsidR="007B20AC" w:rsidRDefault="007B20AC" w:rsidP="00FE4270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1701"/>
          <w:tab w:val="left" w:pos="3796"/>
        </w:tabs>
        <w:spacing w:after="0"/>
        <w:ind w:right="1"/>
        <w:jc w:val="both"/>
        <w:rPr>
          <w:rFonts w:asciiTheme="minorHAnsi" w:hAnsiTheme="minorHAnsi"/>
          <w:bCs/>
        </w:rPr>
      </w:pPr>
      <w:r w:rsidRPr="002E4BC5">
        <w:rPr>
          <w:rFonts w:asciiTheme="minorHAnsi" w:hAnsiTheme="minorHAnsi"/>
          <w:b/>
          <w:bCs/>
        </w:rPr>
        <w:t xml:space="preserve">Ano  </w:t>
      </w:r>
      <w:sdt>
        <w:sdtPr>
          <w:rPr>
            <w:rFonts w:asciiTheme="minorHAnsi" w:hAnsiTheme="minorHAnsi"/>
            <w:bCs/>
          </w:rPr>
          <w:id w:val="2034846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1B3C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5722E4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  <w:bCs/>
        </w:rPr>
        <w:tab/>
      </w:r>
      <w:r w:rsidRPr="005722E4">
        <w:rPr>
          <w:rFonts w:asciiTheme="minorHAnsi" w:hAnsiTheme="minorHAnsi"/>
          <w:b/>
          <w:bCs/>
        </w:rPr>
        <w:t>Ne</w:t>
      </w:r>
      <w:r w:rsidRPr="002E4BC5">
        <w:rPr>
          <w:rFonts w:asciiTheme="minorHAnsi" w:hAnsiTheme="minorHAnsi"/>
          <w:b/>
          <w:bCs/>
        </w:rPr>
        <w:t xml:space="preserve"> </w:t>
      </w:r>
      <w:sdt>
        <w:sdtPr>
          <w:rPr>
            <w:rFonts w:asciiTheme="minorHAnsi" w:hAnsiTheme="minorHAnsi"/>
            <w:bCs/>
          </w:rPr>
          <w:id w:val="1319390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1B3C">
            <w:rPr>
              <w:rFonts w:ascii="MS Gothic" w:eastAsia="MS Gothic" w:hAnsi="MS Gothic" w:hint="eastAsia"/>
              <w:bCs/>
            </w:rPr>
            <w:t>☐</w:t>
          </w:r>
        </w:sdtContent>
      </w:sdt>
      <w:r w:rsidR="00FE4270">
        <w:rPr>
          <w:rFonts w:asciiTheme="minorHAnsi" w:hAnsiTheme="minorHAnsi"/>
          <w:bCs/>
        </w:rPr>
        <w:tab/>
      </w:r>
    </w:p>
    <w:p w:rsidR="00FE4270" w:rsidRPr="00711FA3" w:rsidRDefault="00FE4270" w:rsidP="00FE4270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1701"/>
          <w:tab w:val="left" w:pos="3796"/>
        </w:tabs>
        <w:spacing w:after="0"/>
        <w:ind w:right="1"/>
        <w:jc w:val="both"/>
        <w:rPr>
          <w:rFonts w:asciiTheme="minorHAnsi" w:hAnsiTheme="minorHAnsi"/>
          <w:b/>
          <w:bCs/>
          <w:color w:val="0000FF"/>
          <w:u w:val="single"/>
          <w:vertAlign w:val="superscript"/>
        </w:rPr>
      </w:pPr>
    </w:p>
    <w:p w:rsidR="007B20AC" w:rsidRPr="00711FA3" w:rsidRDefault="00CC6C14" w:rsidP="007B20AC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sz w:val="20"/>
          <w:szCs w:val="20"/>
        </w:rPr>
      </w:pPr>
      <w:r>
        <w:pict>
          <v:rect id="_x0000_i1037" style="width:0;height:1.5pt" o:hralign="center" o:hrstd="t" o:hr="t" fillcolor="#a0a0a0" stroked="f"/>
        </w:pict>
      </w:r>
    </w:p>
    <w:p w:rsidR="007B20AC" w:rsidRDefault="00441B3C" w:rsidP="007B20AC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asciiTheme="minorHAnsi" w:hAnsiTheme="minorHAnsi"/>
          <w:b/>
          <w:bCs/>
        </w:rPr>
      </w:pPr>
      <w:r w:rsidRPr="004E2E31">
        <w:rPr>
          <w:rFonts w:asciiTheme="minorHAnsi" w:hAnsiTheme="minorHAnsi"/>
          <w:b/>
          <w:bCs/>
        </w:rPr>
        <w:t>Doba použitelnosti v prodejním balení</w:t>
      </w:r>
      <w:r>
        <w:rPr>
          <w:rFonts w:asciiTheme="minorHAnsi" w:hAnsiTheme="minorHAnsi"/>
          <w:b/>
          <w:bCs/>
        </w:rPr>
        <w:t>:</w:t>
      </w:r>
    </w:p>
    <w:p w:rsidR="00441B3C" w:rsidRDefault="00441B3C" w:rsidP="007B20AC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asciiTheme="minorHAnsi" w:hAnsiTheme="minorHAnsi"/>
          <w:b/>
          <w:bCs/>
        </w:rPr>
      </w:pPr>
    </w:p>
    <w:p w:rsidR="00441B3C" w:rsidRPr="007C52BE" w:rsidRDefault="00CC6C14" w:rsidP="007B20AC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asciiTheme="minorHAnsi" w:hAnsiTheme="minorHAnsi"/>
          <w:b/>
          <w:bCs/>
        </w:rPr>
      </w:pPr>
      <w:r>
        <w:pict>
          <v:rect id="_x0000_i1038" style="width:0;height:1.5pt" o:hralign="center" o:hrstd="t" o:hr="t" fillcolor="#a0a0a0" stroked="f"/>
        </w:pict>
      </w:r>
    </w:p>
    <w:p w:rsidR="007B20AC" w:rsidRDefault="00441B3C" w:rsidP="007B20AC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 w:rsidRPr="004E2E31">
        <w:rPr>
          <w:rFonts w:asciiTheme="minorHAnsi" w:hAnsiTheme="minorHAnsi"/>
          <w:b/>
          <w:bCs/>
        </w:rPr>
        <w:t>Doba použitelnosti po prvním otevření vnitřního obalu</w:t>
      </w:r>
      <w:r>
        <w:rPr>
          <w:rFonts w:asciiTheme="minorHAnsi" w:hAnsiTheme="minorHAnsi"/>
          <w:b/>
          <w:bCs/>
        </w:rPr>
        <w:t>:</w:t>
      </w:r>
    </w:p>
    <w:p w:rsidR="007B20AC" w:rsidRDefault="00CC6C14" w:rsidP="00441B3C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426"/>
        </w:tabs>
        <w:spacing w:after="0"/>
        <w:ind w:right="1"/>
        <w:jc w:val="both"/>
        <w:rPr>
          <w:rFonts w:asciiTheme="minorHAnsi" w:hAnsiTheme="minorHAnsi"/>
          <w:bCs/>
        </w:rPr>
      </w:pPr>
      <w:sdt>
        <w:sdtPr>
          <w:rPr>
            <w:rFonts w:asciiTheme="minorHAnsi" w:hAnsiTheme="minorHAnsi"/>
            <w:bCs/>
          </w:rPr>
          <w:id w:val="482434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B3C" w:rsidRPr="00441B3C">
            <w:rPr>
              <w:rFonts w:ascii="MS Gothic" w:eastAsia="MS Gothic" w:hAnsi="MS Gothic" w:hint="eastAsia"/>
              <w:bCs/>
            </w:rPr>
            <w:t>☐</w:t>
          </w:r>
        </w:sdtContent>
      </w:sdt>
      <w:r w:rsidR="00441B3C">
        <w:rPr>
          <w:rFonts w:asciiTheme="minorHAnsi" w:hAnsiTheme="minorHAnsi"/>
          <w:b/>
          <w:bCs/>
        </w:rPr>
        <w:tab/>
      </w:r>
      <w:r w:rsidR="00441B3C" w:rsidRPr="00441B3C">
        <w:rPr>
          <w:rFonts w:asciiTheme="minorHAnsi" w:hAnsiTheme="minorHAnsi"/>
          <w:bCs/>
        </w:rPr>
        <w:t>Neuvádí se</w:t>
      </w:r>
    </w:p>
    <w:p w:rsidR="00FE4270" w:rsidRDefault="00FE4270" w:rsidP="00441B3C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426"/>
        </w:tabs>
        <w:spacing w:after="0"/>
        <w:ind w:right="1"/>
        <w:jc w:val="both"/>
      </w:pPr>
    </w:p>
    <w:p w:rsidR="007B20AC" w:rsidRDefault="00CC6C14" w:rsidP="007B20AC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>
        <w:pict>
          <v:rect id="_x0000_i1039" style="width:0;height:1.5pt" o:hralign="center" o:hrstd="t" o:hr="t" fillcolor="#a0a0a0" stroked="f"/>
        </w:pict>
      </w:r>
    </w:p>
    <w:p w:rsidR="00FE4270" w:rsidRDefault="006C0F6D" w:rsidP="007B20AC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6C0F6D">
        <w:rPr>
          <w:b/>
        </w:rPr>
        <w:t>Způsob a podmínky uchovávání</w:t>
      </w:r>
      <w:r>
        <w:rPr>
          <w:b/>
        </w:rPr>
        <w:t xml:space="preserve">: </w:t>
      </w:r>
    </w:p>
    <w:p w:rsidR="006C0F6D" w:rsidRPr="006C0F6D" w:rsidRDefault="006C0F6D" w:rsidP="007B20AC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356EB4">
        <w:rPr>
          <w:rFonts w:asciiTheme="minorHAnsi" w:hAnsiTheme="minorHAnsi"/>
        </w:rPr>
        <w:t xml:space="preserve">Uveďte rozmezí teplot, popř. další požadavky na uchovávání dle charakteru výrobku, a to i po </w:t>
      </w:r>
      <w:r>
        <w:rPr>
          <w:rFonts w:asciiTheme="minorHAnsi" w:hAnsiTheme="minorHAnsi"/>
        </w:rPr>
        <w:t>prvním otevření vnitřního obalu.</w:t>
      </w:r>
    </w:p>
    <w:p w:rsidR="007B20AC" w:rsidRDefault="007B20AC" w:rsidP="007B20AC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6C0F6D" w:rsidRDefault="006C0F6D" w:rsidP="007B20AC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6C0F6D" w:rsidRDefault="006C0F6D" w:rsidP="007B20AC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7B20AC" w:rsidRDefault="00CC6C14" w:rsidP="007B20AC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"/>
          <w:tab w:val="left" w:pos="5670"/>
        </w:tabs>
        <w:spacing w:after="0"/>
        <w:ind w:right="1"/>
        <w:jc w:val="both"/>
        <w:rPr>
          <w:b/>
        </w:rPr>
      </w:pPr>
      <w:r>
        <w:pict>
          <v:rect id="_x0000_i1040" style="width:0;height:1.5pt" o:hralign="center" o:hrstd="t" o:hr="t" fillcolor="#a0a0a0" stroked="f"/>
        </w:pict>
      </w:r>
    </w:p>
    <w:p w:rsidR="006C0F6D" w:rsidRDefault="006C0F6D" w:rsidP="007B20AC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"/>
          <w:tab w:val="left" w:pos="5670"/>
        </w:tabs>
        <w:spacing w:after="0"/>
        <w:ind w:right="1"/>
        <w:jc w:val="both"/>
        <w:rPr>
          <w:b/>
        </w:rPr>
      </w:pPr>
      <w:r w:rsidRPr="006C0F6D">
        <w:rPr>
          <w:b/>
        </w:rPr>
        <w:t>Způsob nakládání s nepoužitým VP</w:t>
      </w:r>
      <w:r>
        <w:rPr>
          <w:b/>
        </w:rPr>
        <w:t>:</w:t>
      </w:r>
    </w:p>
    <w:p w:rsidR="006C0F6D" w:rsidRPr="00441B3C" w:rsidRDefault="00CC6C14" w:rsidP="006C0F6D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426"/>
          <w:tab w:val="left" w:pos="5670"/>
        </w:tabs>
        <w:spacing w:after="0"/>
        <w:ind w:right="1"/>
        <w:jc w:val="both"/>
      </w:pPr>
      <w:sdt>
        <w:sdtPr>
          <w:rPr>
            <w:rFonts w:asciiTheme="minorHAnsi" w:hAnsiTheme="minorHAnsi"/>
            <w:bCs/>
          </w:rPr>
          <w:id w:val="-2022081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F6D" w:rsidRPr="00441B3C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C0F6D">
        <w:rPr>
          <w:rFonts w:asciiTheme="minorHAnsi" w:hAnsiTheme="minorHAnsi"/>
          <w:b/>
          <w:bCs/>
        </w:rPr>
        <w:tab/>
      </w:r>
      <w:r w:rsidR="006C0F6D" w:rsidRPr="00AA5904">
        <w:rPr>
          <w:rFonts w:asciiTheme="minorHAnsi" w:hAnsiTheme="minorHAnsi"/>
          <w:bCs/>
        </w:rPr>
        <w:t>N</w:t>
      </w:r>
      <w:r w:rsidR="006C0F6D">
        <w:rPr>
          <w:rFonts w:asciiTheme="minorHAnsi" w:hAnsiTheme="minorHAnsi"/>
          <w:bCs/>
        </w:rPr>
        <w:t>epoužitý veterinární přípravek nevyžaduje při likvidaci speciální požadavky</w:t>
      </w:r>
    </w:p>
    <w:p w:rsidR="006C0F6D" w:rsidRDefault="00CC6C14" w:rsidP="006C0F6D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426"/>
          <w:tab w:val="left" w:pos="5670"/>
        </w:tabs>
        <w:spacing w:after="0"/>
        <w:ind w:right="1"/>
        <w:jc w:val="both"/>
        <w:rPr>
          <w:b/>
        </w:rPr>
      </w:pPr>
      <w:sdt>
        <w:sdtPr>
          <w:rPr>
            <w:rFonts w:asciiTheme="minorHAnsi" w:hAnsiTheme="minorHAnsi"/>
            <w:bCs/>
          </w:rPr>
          <w:id w:val="396564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F6D" w:rsidRPr="00441B3C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C0F6D" w:rsidRPr="00441B3C">
        <w:rPr>
          <w:rFonts w:asciiTheme="minorHAnsi" w:hAnsiTheme="minorHAnsi"/>
          <w:bCs/>
        </w:rPr>
        <w:tab/>
      </w:r>
      <w:r w:rsidR="006C0F6D">
        <w:rPr>
          <w:rFonts w:asciiTheme="minorHAnsi" w:hAnsiTheme="minorHAnsi"/>
          <w:bCs/>
        </w:rPr>
        <w:t>Nepoužitý veterinární přípravek vyžaduje při likvidaci speciální požadavky</w:t>
      </w:r>
    </w:p>
    <w:p w:rsidR="006C0F6D" w:rsidRDefault="006C0F6D" w:rsidP="006C0F6D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426"/>
          <w:tab w:val="left" w:pos="5670"/>
        </w:tabs>
        <w:spacing w:after="0"/>
        <w:ind w:right="1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  <w:t>Popište:</w:t>
      </w:r>
    </w:p>
    <w:p w:rsidR="006C0F6D" w:rsidRDefault="006C0F6D" w:rsidP="006C0F6D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426"/>
          <w:tab w:val="left" w:pos="5670"/>
        </w:tabs>
        <w:spacing w:after="0"/>
        <w:ind w:right="1"/>
        <w:jc w:val="both"/>
        <w:rPr>
          <w:rFonts w:asciiTheme="minorHAnsi" w:hAnsiTheme="minorHAnsi"/>
          <w:b/>
          <w:bCs/>
        </w:rPr>
      </w:pPr>
    </w:p>
    <w:p w:rsidR="006C0F6D" w:rsidRDefault="006C0F6D" w:rsidP="007B20AC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"/>
          <w:tab w:val="left" w:pos="5670"/>
        </w:tabs>
        <w:spacing w:after="0"/>
        <w:ind w:right="1"/>
        <w:jc w:val="both"/>
        <w:rPr>
          <w:b/>
        </w:rPr>
      </w:pPr>
    </w:p>
    <w:p w:rsidR="007B20AC" w:rsidRDefault="007B20AC" w:rsidP="00604BD4">
      <w:pPr>
        <w:tabs>
          <w:tab w:val="left" w:pos="5670"/>
        </w:tabs>
        <w:spacing w:after="0"/>
        <w:ind w:right="1"/>
        <w:jc w:val="both"/>
      </w:pPr>
    </w:p>
    <w:p w:rsidR="00B41152" w:rsidRDefault="00B41152" w:rsidP="00604BD4">
      <w:pPr>
        <w:tabs>
          <w:tab w:val="left" w:pos="5670"/>
        </w:tabs>
        <w:spacing w:after="0"/>
        <w:ind w:right="1"/>
        <w:jc w:val="both"/>
      </w:pPr>
    </w:p>
    <w:p w:rsidR="00A52697" w:rsidRPr="00441B3C" w:rsidRDefault="00A52697" w:rsidP="00A52697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rPr>
          <w:rFonts w:asciiTheme="minorHAnsi" w:hAnsiTheme="minorHAnsi"/>
          <w:bCs/>
        </w:rPr>
      </w:pPr>
      <w:r w:rsidRPr="00A52697">
        <w:rPr>
          <w:rFonts w:asciiTheme="minorHAnsi" w:hAnsiTheme="minorHAnsi"/>
          <w:b/>
          <w:bCs/>
        </w:rPr>
        <w:t>Další informace důležité pro posuzování žádosti o schválení</w:t>
      </w:r>
      <w:r>
        <w:rPr>
          <w:rFonts w:asciiTheme="minorHAnsi" w:hAnsiTheme="minorHAnsi"/>
          <w:b/>
          <w:bCs/>
        </w:rPr>
        <w:t>:</w:t>
      </w:r>
    </w:p>
    <w:p w:rsidR="00A52697" w:rsidRDefault="00A52697" w:rsidP="00A52697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426"/>
        </w:tabs>
        <w:spacing w:after="0"/>
        <w:ind w:right="1"/>
        <w:jc w:val="both"/>
      </w:pPr>
    </w:p>
    <w:p w:rsidR="00A52697" w:rsidRDefault="00A52697" w:rsidP="00A52697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426"/>
        </w:tabs>
        <w:spacing w:after="0"/>
        <w:ind w:right="1"/>
        <w:jc w:val="both"/>
      </w:pPr>
    </w:p>
    <w:p w:rsidR="00A52697" w:rsidRDefault="00CC6C14" w:rsidP="00A52697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>
        <w:pict>
          <v:rect id="_x0000_i1041" style="width:0;height:1.5pt" o:hralign="center" o:hrstd="t" o:hr="t" fillcolor="#a0a0a0" stroked="f"/>
        </w:pict>
      </w:r>
    </w:p>
    <w:p w:rsidR="00A52697" w:rsidRDefault="00A52697" w:rsidP="00A52697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asciiTheme="minorHAnsi" w:hAnsiTheme="minorHAnsi"/>
        </w:rPr>
      </w:pPr>
      <w:r w:rsidRPr="00356EB4">
        <w:rPr>
          <w:rFonts w:asciiTheme="minorHAnsi" w:hAnsiTheme="minorHAnsi"/>
          <w:b/>
          <w:bCs/>
        </w:rPr>
        <w:t>Způsob označení přípravku textem v českém jazyce</w:t>
      </w:r>
      <w:r>
        <w:rPr>
          <w:rFonts w:asciiTheme="minorHAnsi" w:hAnsiTheme="minorHAnsi"/>
          <w:b/>
          <w:bCs/>
        </w:rPr>
        <w:t>:</w:t>
      </w:r>
    </w:p>
    <w:p w:rsidR="00A52697" w:rsidRPr="00441B3C" w:rsidRDefault="00A52697" w:rsidP="00A52697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sz w:val="10"/>
          <w:szCs w:val="10"/>
        </w:rPr>
      </w:pPr>
    </w:p>
    <w:p w:rsidR="00A52697" w:rsidRPr="00441B3C" w:rsidRDefault="00CC6C14" w:rsidP="00A52697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426"/>
          <w:tab w:val="left" w:pos="5670"/>
        </w:tabs>
        <w:spacing w:after="0"/>
        <w:ind w:right="1"/>
        <w:jc w:val="both"/>
      </w:pPr>
      <w:sdt>
        <w:sdtPr>
          <w:rPr>
            <w:rFonts w:asciiTheme="minorHAnsi" w:hAnsiTheme="minorHAnsi"/>
            <w:bCs/>
          </w:rPr>
          <w:id w:val="-738095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697" w:rsidRPr="00441B3C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52697">
        <w:rPr>
          <w:rFonts w:asciiTheme="minorHAnsi" w:hAnsiTheme="minorHAnsi"/>
          <w:b/>
          <w:bCs/>
        </w:rPr>
        <w:tab/>
      </w:r>
      <w:r w:rsidR="00A52697" w:rsidRPr="002E28BA">
        <w:rPr>
          <w:rFonts w:asciiTheme="minorHAnsi" w:hAnsiTheme="minorHAnsi"/>
          <w:bCs/>
        </w:rPr>
        <w:t>Český text na originálním obalu</w:t>
      </w:r>
    </w:p>
    <w:p w:rsidR="00A52697" w:rsidRPr="00441B3C" w:rsidRDefault="00CC6C14" w:rsidP="00A52697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426"/>
          <w:tab w:val="left" w:pos="5670"/>
        </w:tabs>
        <w:spacing w:after="0"/>
        <w:ind w:right="1"/>
        <w:jc w:val="both"/>
        <w:rPr>
          <w:rFonts w:asciiTheme="minorHAnsi" w:hAnsiTheme="minorHAnsi"/>
          <w:bCs/>
        </w:rPr>
      </w:pPr>
      <w:sdt>
        <w:sdtPr>
          <w:rPr>
            <w:rFonts w:asciiTheme="minorHAnsi" w:hAnsiTheme="minorHAnsi"/>
            <w:bCs/>
          </w:rPr>
          <w:id w:val="1848214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697" w:rsidRPr="00441B3C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52697" w:rsidRPr="00441B3C">
        <w:rPr>
          <w:rFonts w:asciiTheme="minorHAnsi" w:hAnsiTheme="minorHAnsi"/>
          <w:bCs/>
        </w:rPr>
        <w:tab/>
      </w:r>
      <w:r w:rsidR="00A52697" w:rsidRPr="00A52697">
        <w:rPr>
          <w:rFonts w:asciiTheme="minorHAnsi" w:hAnsiTheme="minorHAnsi"/>
          <w:bCs/>
        </w:rPr>
        <w:t>Český tex</w:t>
      </w:r>
      <w:r w:rsidR="00A52697">
        <w:rPr>
          <w:rFonts w:asciiTheme="minorHAnsi" w:hAnsiTheme="minorHAnsi"/>
          <w:bCs/>
        </w:rPr>
        <w:t xml:space="preserve">t na originálním obalu v rámci </w:t>
      </w:r>
      <w:r w:rsidR="00A52697" w:rsidRPr="00A52697">
        <w:rPr>
          <w:rFonts w:asciiTheme="minorHAnsi" w:hAnsiTheme="minorHAnsi"/>
          <w:bCs/>
        </w:rPr>
        <w:t>vícejazyčného textu</w:t>
      </w:r>
    </w:p>
    <w:p w:rsidR="00A52697" w:rsidRPr="00441B3C" w:rsidRDefault="00CC6C14" w:rsidP="00A52697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426"/>
          <w:tab w:val="left" w:pos="5670"/>
        </w:tabs>
        <w:spacing w:after="0"/>
        <w:ind w:right="1"/>
        <w:jc w:val="both"/>
        <w:rPr>
          <w:rFonts w:asciiTheme="minorHAnsi" w:hAnsiTheme="minorHAnsi"/>
          <w:bCs/>
        </w:rPr>
      </w:pPr>
      <w:sdt>
        <w:sdtPr>
          <w:rPr>
            <w:rFonts w:asciiTheme="minorHAnsi" w:hAnsiTheme="minorHAnsi"/>
            <w:bCs/>
          </w:rPr>
          <w:id w:val="177557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697" w:rsidRPr="00441B3C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52697" w:rsidRPr="00441B3C">
        <w:rPr>
          <w:rFonts w:asciiTheme="minorHAnsi" w:hAnsiTheme="minorHAnsi"/>
          <w:bCs/>
        </w:rPr>
        <w:tab/>
      </w:r>
      <w:r w:rsidR="00A52697" w:rsidRPr="002E28BA">
        <w:rPr>
          <w:rFonts w:asciiTheme="minorHAnsi" w:hAnsiTheme="minorHAnsi"/>
          <w:bCs/>
        </w:rPr>
        <w:t>Český text na originálním obalu formou přelepky</w:t>
      </w:r>
    </w:p>
    <w:p w:rsidR="00A52697" w:rsidRDefault="00CC6C14" w:rsidP="00A52697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426"/>
          <w:tab w:val="left" w:pos="5670"/>
        </w:tabs>
        <w:spacing w:after="0"/>
        <w:ind w:right="1"/>
        <w:jc w:val="both"/>
        <w:rPr>
          <w:rFonts w:asciiTheme="minorHAnsi" w:hAnsiTheme="minorHAnsi"/>
          <w:bCs/>
        </w:rPr>
      </w:pPr>
      <w:sdt>
        <w:sdtPr>
          <w:rPr>
            <w:rFonts w:asciiTheme="minorHAnsi" w:hAnsiTheme="minorHAnsi"/>
            <w:bCs/>
          </w:rPr>
          <w:id w:val="1808201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697" w:rsidRPr="00441B3C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52697" w:rsidRPr="00441B3C">
        <w:rPr>
          <w:rFonts w:asciiTheme="minorHAnsi" w:hAnsiTheme="minorHAnsi"/>
          <w:bCs/>
        </w:rPr>
        <w:tab/>
      </w:r>
      <w:r w:rsidR="00A52697" w:rsidRPr="002E28BA">
        <w:rPr>
          <w:rFonts w:asciiTheme="minorHAnsi" w:hAnsiTheme="minorHAnsi"/>
          <w:bCs/>
        </w:rPr>
        <w:t>Jiný způsob</w:t>
      </w:r>
    </w:p>
    <w:p w:rsidR="00A52697" w:rsidRDefault="00A52697" w:rsidP="00A52697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426"/>
          <w:tab w:val="left" w:pos="5670"/>
        </w:tabs>
        <w:spacing w:after="0"/>
        <w:ind w:right="1"/>
        <w:jc w:val="both"/>
      </w:pPr>
    </w:p>
    <w:p w:rsidR="00A52697" w:rsidRDefault="00A52697" w:rsidP="00A52697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426"/>
        </w:tabs>
        <w:spacing w:after="0"/>
        <w:ind w:right="1"/>
        <w:jc w:val="both"/>
      </w:pPr>
      <w:proofErr w:type="gramStart"/>
      <w:r w:rsidRPr="002E28BA">
        <w:rPr>
          <w:rFonts w:asciiTheme="minorHAnsi" w:hAnsiTheme="minorHAnsi"/>
        </w:rPr>
        <w:t>N</w:t>
      </w:r>
      <w:r w:rsidRPr="002E28BA">
        <w:rPr>
          <w:rFonts w:asciiTheme="minorHAnsi" w:hAnsiTheme="minorHAnsi"/>
          <w:bCs/>
        </w:rPr>
        <w:t>ávrh(y) textů</w:t>
      </w:r>
      <w:proofErr w:type="gramEnd"/>
      <w:r w:rsidRPr="002E28BA">
        <w:rPr>
          <w:rFonts w:asciiTheme="minorHAnsi" w:hAnsiTheme="minorHAnsi"/>
          <w:bCs/>
        </w:rPr>
        <w:t xml:space="preserve"> v českém jazyce na obaly popř. příbalovou informaci zašlete v elektronické podobě  v editovatelném formátu</w:t>
      </w:r>
      <w:r>
        <w:rPr>
          <w:rFonts w:asciiTheme="minorHAnsi" w:hAnsiTheme="minorHAnsi"/>
          <w:bCs/>
        </w:rPr>
        <w:t>.</w:t>
      </w:r>
    </w:p>
    <w:p w:rsidR="00A52697" w:rsidRDefault="00A52697" w:rsidP="00A52697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426"/>
        </w:tabs>
        <w:spacing w:after="0"/>
        <w:ind w:right="1"/>
        <w:jc w:val="both"/>
        <w:rPr>
          <w:rFonts w:asciiTheme="minorHAnsi" w:hAnsiTheme="minorHAnsi"/>
        </w:rPr>
      </w:pPr>
      <w:r w:rsidRPr="00072ACE">
        <w:rPr>
          <w:rFonts w:asciiTheme="minorHAnsi" w:hAnsiTheme="minorHAnsi"/>
          <w:b/>
          <w:bCs/>
        </w:rPr>
        <w:t>Zaslány dne:</w:t>
      </w:r>
      <w:r w:rsidRPr="00A85DD8">
        <w:rPr>
          <w:rFonts w:asciiTheme="minorHAnsi" w:hAnsiTheme="minorHAnsi"/>
          <w:b/>
        </w:rPr>
        <w:t xml:space="preserve">   </w:t>
      </w:r>
    </w:p>
    <w:p w:rsidR="00A52697" w:rsidRDefault="00CC6C14" w:rsidP="00A52697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>
        <w:pict>
          <v:rect id="_x0000_i1042" style="width:0;height:1.5pt" o:hralign="center" o:hrstd="t" o:hr="t" fillcolor="#a0a0a0" stroked="f"/>
        </w:pict>
      </w:r>
    </w:p>
    <w:p w:rsidR="00FE4270" w:rsidRDefault="00A52697" w:rsidP="00A52697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>
        <w:rPr>
          <w:rFonts w:asciiTheme="minorHAnsi" w:hAnsiTheme="minorHAnsi"/>
          <w:b/>
          <w:bCs/>
        </w:rPr>
        <w:t>Vzorek přípravku včetně analytického certifikátu:</w:t>
      </w:r>
      <w:r>
        <w:rPr>
          <w:b/>
        </w:rPr>
        <w:t xml:space="preserve"> </w:t>
      </w:r>
    </w:p>
    <w:p w:rsidR="00A52697" w:rsidRPr="00A52697" w:rsidRDefault="00A52697" w:rsidP="00A52697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A87FB9">
        <w:rPr>
          <w:rFonts w:asciiTheme="minorHAnsi" w:hAnsiTheme="minorHAnsi"/>
          <w:bCs/>
        </w:rPr>
        <w:t>U</w:t>
      </w:r>
      <w:r>
        <w:rPr>
          <w:rFonts w:asciiTheme="minorHAnsi" w:hAnsiTheme="minorHAnsi"/>
          <w:bCs/>
        </w:rPr>
        <w:t>veďte stručný popis vzorku (počet, velikost balení).</w:t>
      </w:r>
    </w:p>
    <w:p w:rsidR="00A52697" w:rsidRDefault="00A52697" w:rsidP="00A52697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1134"/>
        </w:tabs>
        <w:spacing w:after="0"/>
        <w:ind w:right="1"/>
        <w:jc w:val="both"/>
      </w:pPr>
      <w:r>
        <w:rPr>
          <w:rFonts w:asciiTheme="minorHAnsi" w:hAnsiTheme="minorHAnsi"/>
          <w:b/>
          <w:bCs/>
        </w:rPr>
        <w:t>Vzorek</w:t>
      </w:r>
      <w:r>
        <w:rPr>
          <w:rFonts w:asciiTheme="minorHAnsi" w:hAnsiTheme="minorHAnsi"/>
          <w:b/>
          <w:bCs/>
        </w:rPr>
        <w:tab/>
      </w:r>
      <w:r w:rsidRPr="002E4BC5">
        <w:rPr>
          <w:rFonts w:asciiTheme="minorHAnsi" w:hAnsiTheme="minorHAnsi"/>
          <w:b/>
          <w:bCs/>
        </w:rPr>
        <w:t xml:space="preserve">Ano  </w:t>
      </w:r>
      <w:sdt>
        <w:sdtPr>
          <w:rPr>
            <w:rFonts w:asciiTheme="minorHAnsi" w:hAnsiTheme="minorHAnsi"/>
            <w:bCs/>
          </w:rPr>
          <w:id w:val="-331143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1B3C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5722E4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  <w:bCs/>
        </w:rPr>
        <w:tab/>
      </w:r>
      <w:r w:rsidRPr="005722E4">
        <w:rPr>
          <w:rFonts w:asciiTheme="minorHAnsi" w:hAnsiTheme="minorHAnsi"/>
          <w:b/>
          <w:bCs/>
        </w:rPr>
        <w:t>Ne</w:t>
      </w:r>
      <w:r w:rsidRPr="002E4BC5">
        <w:rPr>
          <w:rFonts w:asciiTheme="minorHAnsi" w:hAnsiTheme="minorHAnsi"/>
          <w:b/>
          <w:bCs/>
        </w:rPr>
        <w:t xml:space="preserve"> </w:t>
      </w:r>
      <w:sdt>
        <w:sdtPr>
          <w:rPr>
            <w:rFonts w:asciiTheme="minorHAnsi" w:hAnsiTheme="minorHAnsi"/>
            <w:bCs/>
          </w:rPr>
          <w:id w:val="287170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1B3C">
            <w:rPr>
              <w:rFonts w:ascii="MS Gothic" w:eastAsia="MS Gothic" w:hAnsi="MS Gothic" w:hint="eastAsia"/>
              <w:bCs/>
            </w:rPr>
            <w:t>☐</w:t>
          </w:r>
        </w:sdtContent>
      </w:sdt>
    </w:p>
    <w:p w:rsidR="00A52697" w:rsidRDefault="00A52697" w:rsidP="00A52697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1134"/>
          <w:tab w:val="left" w:pos="2268"/>
          <w:tab w:val="left" w:pos="3119"/>
        </w:tabs>
        <w:spacing w:after="0"/>
        <w:ind w:right="1"/>
        <w:jc w:val="both"/>
      </w:pPr>
      <w:r>
        <w:rPr>
          <w:rFonts w:asciiTheme="minorHAnsi" w:hAnsiTheme="minorHAnsi"/>
          <w:b/>
          <w:bCs/>
        </w:rPr>
        <w:t>Analytický certifikát</w:t>
      </w:r>
      <w:r>
        <w:rPr>
          <w:rFonts w:asciiTheme="minorHAnsi" w:hAnsiTheme="minorHAnsi"/>
          <w:b/>
          <w:bCs/>
        </w:rPr>
        <w:tab/>
      </w:r>
      <w:r w:rsidRPr="002E4BC5">
        <w:rPr>
          <w:rFonts w:asciiTheme="minorHAnsi" w:hAnsiTheme="minorHAnsi"/>
          <w:b/>
          <w:bCs/>
        </w:rPr>
        <w:t xml:space="preserve">Ano  </w:t>
      </w:r>
      <w:sdt>
        <w:sdtPr>
          <w:rPr>
            <w:rFonts w:asciiTheme="minorHAnsi" w:hAnsiTheme="minorHAnsi"/>
            <w:bCs/>
          </w:rPr>
          <w:id w:val="-1114282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1B3C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5722E4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  <w:bCs/>
        </w:rPr>
        <w:tab/>
      </w:r>
      <w:r w:rsidRPr="005722E4">
        <w:rPr>
          <w:rFonts w:asciiTheme="minorHAnsi" w:hAnsiTheme="minorHAnsi"/>
          <w:b/>
          <w:bCs/>
        </w:rPr>
        <w:t>Ne</w:t>
      </w:r>
      <w:r w:rsidRPr="002E4BC5">
        <w:rPr>
          <w:rFonts w:asciiTheme="minorHAnsi" w:hAnsiTheme="minorHAnsi"/>
          <w:b/>
          <w:bCs/>
        </w:rPr>
        <w:t xml:space="preserve"> </w:t>
      </w:r>
      <w:sdt>
        <w:sdtPr>
          <w:rPr>
            <w:rFonts w:asciiTheme="minorHAnsi" w:hAnsiTheme="minorHAnsi"/>
            <w:bCs/>
          </w:rPr>
          <w:id w:val="-979454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1B3C">
            <w:rPr>
              <w:rFonts w:ascii="MS Gothic" w:eastAsia="MS Gothic" w:hAnsi="MS Gothic" w:hint="eastAsia"/>
              <w:bCs/>
            </w:rPr>
            <w:t>☐</w:t>
          </w:r>
        </w:sdtContent>
      </w:sdt>
    </w:p>
    <w:p w:rsidR="00A52697" w:rsidRDefault="00A52697" w:rsidP="00A52697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sz w:val="20"/>
          <w:szCs w:val="20"/>
        </w:rPr>
      </w:pPr>
    </w:p>
    <w:p w:rsidR="00D05E5E" w:rsidRPr="00711FA3" w:rsidRDefault="00D05E5E" w:rsidP="00A52697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sz w:val="20"/>
          <w:szCs w:val="20"/>
        </w:rPr>
      </w:pPr>
    </w:p>
    <w:p w:rsidR="00A52697" w:rsidRDefault="00CC6C14" w:rsidP="00A52697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426"/>
        </w:tabs>
        <w:spacing w:after="0"/>
        <w:ind w:right="1"/>
        <w:jc w:val="both"/>
        <w:rPr>
          <w:rFonts w:asciiTheme="minorHAnsi" w:hAnsiTheme="minorHAnsi"/>
          <w:b/>
          <w:bCs/>
        </w:rPr>
      </w:pPr>
      <w:sdt>
        <w:sdtPr>
          <w:rPr>
            <w:rFonts w:ascii="MS Gothic" w:eastAsia="MS Gothic" w:hAnsi="MS Gothic"/>
          </w:rPr>
          <w:id w:val="1572621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697" w:rsidRPr="00441B3C">
            <w:rPr>
              <w:rFonts w:ascii="MS Gothic" w:eastAsia="MS Gothic" w:hAnsi="MS Gothic" w:hint="eastAsia"/>
            </w:rPr>
            <w:t>☐</w:t>
          </w:r>
        </w:sdtContent>
      </w:sdt>
      <w:r w:rsidR="00A52697">
        <w:rPr>
          <w:rFonts w:ascii="MS Gothic" w:eastAsia="MS Gothic" w:hAnsi="MS Gothic"/>
          <w:b/>
        </w:rPr>
        <w:tab/>
      </w:r>
      <w:r w:rsidR="00A52697" w:rsidRPr="004E2E31">
        <w:rPr>
          <w:rFonts w:asciiTheme="minorHAnsi" w:hAnsiTheme="minorHAnsi"/>
          <w:b/>
          <w:bCs/>
        </w:rPr>
        <w:t>Příloha 1</w:t>
      </w:r>
      <w:r w:rsidR="00D539FF">
        <w:rPr>
          <w:rFonts w:asciiTheme="minorHAnsi" w:hAnsiTheme="minorHAnsi"/>
          <w:b/>
          <w:bCs/>
        </w:rPr>
        <w:t>2</w:t>
      </w:r>
      <w:r w:rsidR="00A52697">
        <w:rPr>
          <w:rFonts w:asciiTheme="minorHAnsi" w:hAnsiTheme="minorHAnsi"/>
          <w:b/>
          <w:bCs/>
        </w:rPr>
        <w:t xml:space="preserve"> - </w:t>
      </w:r>
      <w:r w:rsidR="00A52697" w:rsidRPr="00075CD0">
        <w:rPr>
          <w:rFonts w:asciiTheme="minorHAnsi" w:hAnsiTheme="minorHAnsi"/>
          <w:bCs/>
        </w:rPr>
        <w:t>Analytický certifikát</w:t>
      </w:r>
    </w:p>
    <w:p w:rsidR="00D05E5E" w:rsidRDefault="00D05E5E" w:rsidP="00A52697">
      <w:pPr>
        <w:pBdr>
          <w:top w:val="single" w:sz="12" w:space="4" w:color="auto"/>
          <w:left w:val="single" w:sz="12" w:space="5" w:color="auto"/>
          <w:bottom w:val="single" w:sz="12" w:space="1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asciiTheme="minorHAnsi" w:hAnsiTheme="minorHAnsi"/>
          <w:b/>
          <w:bCs/>
        </w:rPr>
      </w:pPr>
    </w:p>
    <w:tbl>
      <w:tblPr>
        <w:tblW w:w="9284" w:type="dxa"/>
        <w:tblInd w:w="-57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425"/>
      </w:tblGrid>
      <w:tr w:rsidR="00A52697" w:rsidRPr="005B6A28" w:rsidTr="00966A78">
        <w:trPr>
          <w:trHeight w:val="340"/>
        </w:trPr>
        <w:tc>
          <w:tcPr>
            <w:tcW w:w="9284" w:type="dxa"/>
            <w:gridSpan w:val="2"/>
            <w:vAlign w:val="center"/>
          </w:tcPr>
          <w:p w:rsidR="00A52697" w:rsidRPr="00966A78" w:rsidRDefault="00966A78" w:rsidP="001511BC">
            <w:pPr>
              <w:spacing w:after="0" w:line="240" w:lineRule="auto"/>
              <w:rPr>
                <w:rFonts w:eastAsia="Times New Roman"/>
                <w:b/>
                <w:lang w:eastAsia="cs-CZ"/>
              </w:rPr>
            </w:pPr>
            <w:r w:rsidRPr="00A82409">
              <w:rPr>
                <w:rFonts w:asciiTheme="minorHAnsi" w:hAnsiTheme="minorHAnsi"/>
                <w:b/>
                <w:bCs/>
                <w:sz w:val="28"/>
                <w:szCs w:val="28"/>
              </w:rPr>
              <w:lastRenderedPageBreak/>
              <w:t>Předložené dokumenty</w:t>
            </w:r>
          </w:p>
        </w:tc>
      </w:tr>
      <w:tr w:rsidR="00A52697" w:rsidRPr="005B6A28" w:rsidTr="00966A78">
        <w:trPr>
          <w:trHeight w:val="340"/>
        </w:trPr>
        <w:tc>
          <w:tcPr>
            <w:tcW w:w="8859" w:type="dxa"/>
            <w:vAlign w:val="center"/>
          </w:tcPr>
          <w:p w:rsidR="00A52697" w:rsidRPr="005B6A28" w:rsidRDefault="00A52697" w:rsidP="001511BC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5B6A28">
              <w:rPr>
                <w:rFonts w:eastAsia="Times New Roman"/>
                <w:lang w:eastAsia="cs-CZ"/>
              </w:rPr>
              <w:t>Doklad o zaplacení správního poplatku</w:t>
            </w:r>
            <w:r>
              <w:rPr>
                <w:rFonts w:eastAsia="Times New Roman"/>
                <w:lang w:eastAsia="cs-CZ"/>
              </w:rPr>
              <w:t>.</w:t>
            </w:r>
            <w:r w:rsidRPr="005B6A28">
              <w:rPr>
                <w:rFonts w:eastAsia="Times New Roman"/>
                <w:vertAlign w:val="superscript"/>
                <w:lang w:eastAsia="cs-CZ"/>
              </w:rPr>
              <w:t xml:space="preserve"> </w:t>
            </w:r>
            <w:hyperlink w:anchor="Popis_6" w:history="1">
              <w:r w:rsidR="00966A78" w:rsidRPr="00E8058D">
                <w:rPr>
                  <w:rStyle w:val="Hypertextovodkaz"/>
                  <w:rFonts w:asciiTheme="minorHAnsi" w:hAnsiTheme="minorHAnsi"/>
                  <w:bCs/>
                  <w:vertAlign w:val="superscript"/>
                </w:rPr>
                <w:t>6)</w:t>
              </w:r>
            </w:hyperlink>
          </w:p>
        </w:tc>
        <w:sdt>
          <w:sdtPr>
            <w:rPr>
              <w:rFonts w:eastAsia="Times New Roman"/>
              <w:lang w:eastAsia="cs-CZ"/>
            </w:rPr>
            <w:id w:val="-1704556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A52697" w:rsidRPr="005B6A28" w:rsidRDefault="00A52697" w:rsidP="001511BC">
                <w:pPr>
                  <w:spacing w:after="0" w:line="240" w:lineRule="auto"/>
                  <w:rPr>
                    <w:rFonts w:eastAsia="Times New Roman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p>
            </w:tc>
          </w:sdtContent>
        </w:sdt>
      </w:tr>
      <w:tr w:rsidR="00A52697" w:rsidRPr="005B6A28" w:rsidTr="00966A78">
        <w:trPr>
          <w:trHeight w:val="340"/>
        </w:trPr>
        <w:tc>
          <w:tcPr>
            <w:tcW w:w="8859" w:type="dxa"/>
            <w:vAlign w:val="center"/>
          </w:tcPr>
          <w:p w:rsidR="00A52697" w:rsidRPr="005B6A28" w:rsidRDefault="00966A78" w:rsidP="001511BC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5722E4">
              <w:rPr>
                <w:rFonts w:asciiTheme="minorHAnsi" w:hAnsiTheme="minorHAnsi"/>
                <w:b/>
                <w:bCs/>
              </w:rPr>
              <w:t>Příloha 1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</w:rPr>
              <w:t>Doklad</w:t>
            </w:r>
            <w:r w:rsidRPr="00A82409">
              <w:rPr>
                <w:rFonts w:asciiTheme="minorHAnsi" w:hAnsiTheme="minorHAnsi"/>
              </w:rPr>
              <w:t xml:space="preserve"> o sídle žadatele v Evropském hospodářském prostoru</w:t>
            </w:r>
          </w:p>
        </w:tc>
        <w:sdt>
          <w:sdtPr>
            <w:rPr>
              <w:rFonts w:eastAsia="Times New Roman"/>
              <w:lang w:eastAsia="cs-CZ"/>
            </w:rPr>
            <w:id w:val="644936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A52697" w:rsidRPr="005B6A28" w:rsidRDefault="00A52697" w:rsidP="001511BC">
                <w:pPr>
                  <w:spacing w:after="0" w:line="240" w:lineRule="auto"/>
                  <w:rPr>
                    <w:rFonts w:eastAsia="Times New Roman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p>
            </w:tc>
          </w:sdtContent>
        </w:sdt>
      </w:tr>
      <w:tr w:rsidR="005449D7" w:rsidRPr="005B6A28" w:rsidTr="00966A78">
        <w:trPr>
          <w:trHeight w:val="340"/>
        </w:trPr>
        <w:tc>
          <w:tcPr>
            <w:tcW w:w="8859" w:type="dxa"/>
            <w:vAlign w:val="center"/>
          </w:tcPr>
          <w:p w:rsidR="005449D7" w:rsidRPr="005722E4" w:rsidRDefault="00D539FF" w:rsidP="001511BC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Příloha 2</w:t>
            </w:r>
            <w:r w:rsidR="005449D7">
              <w:rPr>
                <w:rFonts w:asciiTheme="minorHAnsi" w:hAnsiTheme="minorHAnsi"/>
                <w:b/>
                <w:bCs/>
              </w:rPr>
              <w:t xml:space="preserve"> </w:t>
            </w:r>
            <w:r w:rsidR="005449D7">
              <w:rPr>
                <w:rFonts w:asciiTheme="minorHAnsi" w:hAnsiTheme="minorHAnsi"/>
              </w:rPr>
              <w:t>Zmocnění k jednání jménem žadatele/budoucího držitele rozhodnutí o schválení</w:t>
            </w:r>
          </w:p>
        </w:tc>
        <w:sdt>
          <w:sdtPr>
            <w:rPr>
              <w:rFonts w:eastAsia="Times New Roman"/>
              <w:lang w:eastAsia="cs-CZ"/>
            </w:rPr>
            <w:id w:val="-2122514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5449D7" w:rsidRDefault="005449D7" w:rsidP="001511BC">
                <w:pPr>
                  <w:spacing w:after="0" w:line="240" w:lineRule="auto"/>
                  <w:rPr>
                    <w:rFonts w:eastAsia="Times New Roman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p>
            </w:tc>
          </w:sdtContent>
        </w:sdt>
      </w:tr>
      <w:tr w:rsidR="00A52697" w:rsidRPr="005B6A28" w:rsidTr="00966A78">
        <w:trPr>
          <w:trHeight w:val="340"/>
        </w:trPr>
        <w:tc>
          <w:tcPr>
            <w:tcW w:w="8859" w:type="dxa"/>
            <w:vAlign w:val="center"/>
          </w:tcPr>
          <w:p w:rsidR="00966A78" w:rsidRPr="00966A78" w:rsidRDefault="00D539FF" w:rsidP="00966A78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b/>
                <w:lang w:eastAsia="cs-CZ"/>
              </w:rPr>
              <w:t>Příloha 3</w:t>
            </w:r>
            <w:r w:rsidR="00966A78" w:rsidRPr="00966A78">
              <w:rPr>
                <w:rFonts w:eastAsia="Times New Roman"/>
                <w:lang w:eastAsia="cs-CZ"/>
              </w:rPr>
              <w:t xml:space="preserve"> </w:t>
            </w:r>
            <w:proofErr w:type="gramStart"/>
            <w:r w:rsidR="00966A78" w:rsidRPr="00966A78">
              <w:rPr>
                <w:rFonts w:eastAsia="Times New Roman"/>
                <w:lang w:eastAsia="cs-CZ"/>
              </w:rPr>
              <w:t>Certifikát(y) potvrzující</w:t>
            </w:r>
            <w:proofErr w:type="gramEnd"/>
            <w:r w:rsidR="00966A78" w:rsidRPr="00966A78">
              <w:rPr>
                <w:rFonts w:eastAsia="Times New Roman"/>
                <w:lang w:eastAsia="cs-CZ"/>
              </w:rPr>
              <w:t>, že výrobce pracuje podle zásad platných</w:t>
            </w:r>
          </w:p>
          <w:p w:rsidR="00A52697" w:rsidRPr="005B6A28" w:rsidRDefault="00966A78" w:rsidP="00966A78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966A78">
              <w:rPr>
                <w:rFonts w:eastAsia="Times New Roman"/>
                <w:lang w:eastAsia="cs-CZ"/>
              </w:rPr>
              <w:t>pro správnou výrobní praxi</w:t>
            </w:r>
          </w:p>
        </w:tc>
        <w:sdt>
          <w:sdtPr>
            <w:rPr>
              <w:rFonts w:eastAsia="Times New Roman"/>
              <w:lang w:eastAsia="cs-CZ"/>
            </w:rPr>
            <w:id w:val="1002698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A52697" w:rsidRPr="005B6A28" w:rsidRDefault="00A52697" w:rsidP="001511BC">
                <w:pPr>
                  <w:spacing w:after="0" w:line="240" w:lineRule="auto"/>
                  <w:rPr>
                    <w:rFonts w:eastAsia="Times New Roman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p>
            </w:tc>
          </w:sdtContent>
        </w:sdt>
      </w:tr>
      <w:tr w:rsidR="00A52697" w:rsidRPr="005B6A28" w:rsidTr="00966A78">
        <w:trPr>
          <w:trHeight w:val="340"/>
        </w:trPr>
        <w:tc>
          <w:tcPr>
            <w:tcW w:w="8859" w:type="dxa"/>
            <w:vAlign w:val="center"/>
          </w:tcPr>
          <w:p w:rsidR="00966A78" w:rsidRPr="00966A78" w:rsidRDefault="00D539FF" w:rsidP="00966A78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b/>
                <w:lang w:eastAsia="cs-CZ"/>
              </w:rPr>
              <w:t>Příloha 4</w:t>
            </w:r>
            <w:r w:rsidR="00966A78" w:rsidRPr="00966A78">
              <w:rPr>
                <w:rFonts w:eastAsia="Times New Roman"/>
                <w:lang w:eastAsia="cs-CZ"/>
              </w:rPr>
              <w:t xml:space="preserve"> Popis výrobního řetězce uvádějící všechna místa zapojená do výrobního procesu </w:t>
            </w:r>
          </w:p>
          <w:p w:rsidR="00A52697" w:rsidRPr="005B6A28" w:rsidRDefault="00966A78" w:rsidP="00966A78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966A78">
              <w:rPr>
                <w:rFonts w:eastAsia="Times New Roman"/>
                <w:lang w:eastAsia="cs-CZ"/>
              </w:rPr>
              <w:t>veterinárního přípravku</w:t>
            </w:r>
          </w:p>
        </w:tc>
        <w:sdt>
          <w:sdtPr>
            <w:rPr>
              <w:rFonts w:eastAsia="Times New Roman"/>
              <w:lang w:eastAsia="cs-CZ"/>
            </w:rPr>
            <w:id w:val="603783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A52697" w:rsidRPr="005B6A28" w:rsidRDefault="00966A78" w:rsidP="001511BC">
                <w:pPr>
                  <w:spacing w:after="0" w:line="240" w:lineRule="auto"/>
                  <w:rPr>
                    <w:rFonts w:eastAsia="Times New Roman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p>
            </w:tc>
          </w:sdtContent>
        </w:sdt>
      </w:tr>
      <w:tr w:rsidR="00A52697" w:rsidRPr="005B6A28" w:rsidTr="00966A78">
        <w:trPr>
          <w:trHeight w:val="340"/>
        </w:trPr>
        <w:tc>
          <w:tcPr>
            <w:tcW w:w="8859" w:type="dxa"/>
            <w:vAlign w:val="center"/>
          </w:tcPr>
          <w:p w:rsidR="00A52697" w:rsidRPr="005B6A28" w:rsidRDefault="00D539FF" w:rsidP="00966A78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b/>
                <w:lang w:eastAsia="cs-CZ"/>
              </w:rPr>
              <w:t>Příloha 5</w:t>
            </w:r>
            <w:r w:rsidR="00310F34">
              <w:rPr>
                <w:rFonts w:eastAsia="Times New Roman"/>
                <w:lang w:eastAsia="cs-CZ"/>
              </w:rPr>
              <w:t xml:space="preserve"> dle </w:t>
            </w:r>
            <w:hyperlink r:id="rId12" w:history="1">
              <w:r w:rsidR="00310F34" w:rsidRPr="00CC6C14">
                <w:rPr>
                  <w:rStyle w:val="Hypertextovodkaz"/>
                  <w:rFonts w:eastAsia="Times New Roman"/>
                  <w:lang w:eastAsia="cs-CZ"/>
                </w:rPr>
                <w:t>vzoru č. 1</w:t>
              </w:r>
              <w:r w:rsidR="00966A78" w:rsidRPr="00CC6C14">
                <w:rPr>
                  <w:rStyle w:val="Hypertextovodkaz"/>
                  <w:rFonts w:eastAsia="Times New Roman"/>
                  <w:lang w:eastAsia="cs-CZ"/>
                </w:rPr>
                <w:t xml:space="preserve"> - Prohlášení žadatele (EU)</w:t>
              </w:r>
            </w:hyperlink>
          </w:p>
        </w:tc>
        <w:sdt>
          <w:sdtPr>
            <w:rPr>
              <w:rFonts w:eastAsia="Times New Roman"/>
              <w:lang w:eastAsia="cs-CZ"/>
            </w:rPr>
            <w:id w:val="-1100330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A52697" w:rsidRPr="005B6A28" w:rsidRDefault="00A52697" w:rsidP="001511BC">
                <w:pPr>
                  <w:spacing w:after="0" w:line="240" w:lineRule="auto"/>
                  <w:rPr>
                    <w:rFonts w:eastAsia="Times New Roman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p>
            </w:tc>
          </w:sdtContent>
        </w:sdt>
      </w:tr>
      <w:tr w:rsidR="00A52697" w:rsidRPr="005B6A28" w:rsidTr="00966A78">
        <w:trPr>
          <w:trHeight w:val="340"/>
        </w:trPr>
        <w:tc>
          <w:tcPr>
            <w:tcW w:w="8859" w:type="dxa"/>
            <w:vAlign w:val="center"/>
          </w:tcPr>
          <w:p w:rsidR="00A52697" w:rsidRPr="00017EB8" w:rsidRDefault="00D539FF" w:rsidP="001511BC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b/>
                <w:lang w:eastAsia="cs-CZ"/>
              </w:rPr>
              <w:t>Příloha 6</w:t>
            </w:r>
            <w:r w:rsidR="00966A78" w:rsidRPr="00966A78">
              <w:rPr>
                <w:rFonts w:eastAsia="Times New Roman"/>
                <w:lang w:eastAsia="cs-CZ"/>
              </w:rPr>
              <w:t xml:space="preserve"> Doklad příslušného úřadu potv</w:t>
            </w:r>
            <w:r w:rsidR="00966A78">
              <w:rPr>
                <w:rFonts w:eastAsia="Times New Roman"/>
                <w:lang w:eastAsia="cs-CZ"/>
              </w:rPr>
              <w:t xml:space="preserve">rzující, že přípravek může být </w:t>
            </w:r>
            <w:r w:rsidR="00966A78" w:rsidRPr="00966A78">
              <w:rPr>
                <w:rFonts w:eastAsia="Times New Roman"/>
                <w:lang w:eastAsia="cs-CZ"/>
              </w:rPr>
              <w:t>v uvedeném členském státě či v 3. zemi vyráběn či uváděn do oběhu a je volně obchodovatelný</w:t>
            </w:r>
          </w:p>
        </w:tc>
        <w:sdt>
          <w:sdtPr>
            <w:rPr>
              <w:rFonts w:eastAsia="Times New Roman"/>
              <w:lang w:eastAsia="cs-CZ"/>
            </w:rPr>
            <w:id w:val="622967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A52697" w:rsidRPr="005B6A28" w:rsidRDefault="00A52697" w:rsidP="001511BC">
                <w:pPr>
                  <w:spacing w:after="0" w:line="240" w:lineRule="auto"/>
                  <w:rPr>
                    <w:rFonts w:eastAsia="Times New Roman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p>
            </w:tc>
          </w:sdtContent>
        </w:sdt>
      </w:tr>
      <w:tr w:rsidR="00A52697" w:rsidRPr="005B6A28" w:rsidTr="00966A78">
        <w:trPr>
          <w:trHeight w:val="340"/>
        </w:trPr>
        <w:tc>
          <w:tcPr>
            <w:tcW w:w="8859" w:type="dxa"/>
            <w:vAlign w:val="center"/>
          </w:tcPr>
          <w:p w:rsidR="00A52697" w:rsidRPr="00017EB8" w:rsidRDefault="00D539FF" w:rsidP="00310F34">
            <w:pPr>
              <w:spacing w:after="0" w:line="240" w:lineRule="auto"/>
              <w:rPr>
                <w:rFonts w:eastAsia="Times New Roman" w:cs="Arial"/>
                <w:lang w:val="en"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Příloha 7</w:t>
            </w:r>
            <w:r w:rsidR="00310F34">
              <w:rPr>
                <w:rFonts w:eastAsia="Times New Roman" w:cs="Arial"/>
                <w:lang w:eastAsia="cs-CZ"/>
              </w:rPr>
              <w:t xml:space="preserve"> dle </w:t>
            </w:r>
            <w:hyperlink r:id="rId13" w:history="1">
              <w:r w:rsidR="00310F34" w:rsidRPr="00CC6C14">
                <w:rPr>
                  <w:rStyle w:val="Hypertextovodkaz"/>
                  <w:rFonts w:eastAsia="Times New Roman" w:cs="Arial"/>
                  <w:lang w:eastAsia="cs-CZ"/>
                </w:rPr>
                <w:t>vzoru č. 2</w:t>
              </w:r>
              <w:r w:rsidR="00966A78" w:rsidRPr="00CC6C14">
                <w:rPr>
                  <w:rStyle w:val="Hypertextovodkaz"/>
                  <w:rFonts w:eastAsia="Times New Roman" w:cs="Arial"/>
                  <w:lang w:eastAsia="cs-CZ"/>
                </w:rPr>
                <w:t xml:space="preserve"> - Prohlášení žadatele (</w:t>
              </w:r>
              <w:r w:rsidR="00310F34" w:rsidRPr="00CC6C14">
                <w:rPr>
                  <w:rStyle w:val="Hypertextovodkaz"/>
                  <w:rFonts w:eastAsia="Times New Roman" w:cs="Arial"/>
                  <w:lang w:eastAsia="cs-CZ"/>
                </w:rPr>
                <w:t>nový přípravek</w:t>
              </w:r>
              <w:r w:rsidR="00966A78" w:rsidRPr="00CC6C14">
                <w:rPr>
                  <w:rStyle w:val="Hypertextovodkaz"/>
                  <w:rFonts w:eastAsia="Times New Roman" w:cs="Arial"/>
                  <w:lang w:eastAsia="cs-CZ"/>
                </w:rPr>
                <w:t>)</w:t>
              </w:r>
            </w:hyperlink>
          </w:p>
        </w:tc>
        <w:sdt>
          <w:sdtPr>
            <w:rPr>
              <w:rFonts w:eastAsia="Times New Roman"/>
              <w:lang w:eastAsia="cs-CZ"/>
            </w:rPr>
            <w:id w:val="-1372376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A52697" w:rsidRPr="005B6A28" w:rsidRDefault="00A52697" w:rsidP="001511BC">
                <w:pPr>
                  <w:spacing w:after="0" w:line="240" w:lineRule="auto"/>
                  <w:rPr>
                    <w:rFonts w:eastAsia="Times New Roman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p>
            </w:tc>
          </w:sdtContent>
        </w:sdt>
      </w:tr>
      <w:tr w:rsidR="00A52697" w:rsidRPr="005B6A28" w:rsidTr="00966A78">
        <w:trPr>
          <w:trHeight w:val="340"/>
        </w:trPr>
        <w:tc>
          <w:tcPr>
            <w:tcW w:w="8859" w:type="dxa"/>
            <w:vAlign w:val="center"/>
          </w:tcPr>
          <w:p w:rsidR="00A52697" w:rsidRPr="00017EB8" w:rsidRDefault="00D539FF" w:rsidP="001511BC">
            <w:pPr>
              <w:spacing w:after="0" w:line="240" w:lineRule="auto"/>
              <w:rPr>
                <w:rFonts w:eastAsia="Times New Roman"/>
                <w:lang w:val="en-US" w:eastAsia="cs-CZ"/>
              </w:rPr>
            </w:pPr>
            <w:r>
              <w:rPr>
                <w:rFonts w:eastAsia="Times New Roman"/>
                <w:b/>
                <w:lang w:eastAsia="cs-CZ"/>
              </w:rPr>
              <w:t>Příloha 8</w:t>
            </w:r>
            <w:r w:rsidR="00310F34">
              <w:rPr>
                <w:rFonts w:eastAsia="Times New Roman"/>
                <w:lang w:eastAsia="cs-CZ"/>
              </w:rPr>
              <w:t xml:space="preserve"> dle </w:t>
            </w:r>
            <w:hyperlink r:id="rId14" w:history="1">
              <w:r w:rsidR="00310F34" w:rsidRPr="00CC6C14">
                <w:rPr>
                  <w:rStyle w:val="Hypertextovodkaz"/>
                  <w:rFonts w:eastAsia="Times New Roman"/>
                  <w:lang w:eastAsia="cs-CZ"/>
                </w:rPr>
                <w:t>vzoru č. 3</w:t>
              </w:r>
              <w:r w:rsidR="00966A78" w:rsidRPr="00CC6C14">
                <w:rPr>
                  <w:rStyle w:val="Hypertextovodkaz"/>
                  <w:rFonts w:eastAsia="Times New Roman"/>
                  <w:lang w:eastAsia="cs-CZ"/>
                </w:rPr>
                <w:t xml:space="preserve"> - Prohlášení žadatele (3. země)</w:t>
              </w:r>
            </w:hyperlink>
          </w:p>
        </w:tc>
        <w:sdt>
          <w:sdtPr>
            <w:rPr>
              <w:rFonts w:eastAsia="Times New Roman"/>
              <w:lang w:eastAsia="cs-CZ"/>
            </w:rPr>
            <w:id w:val="1102847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A52697" w:rsidRPr="005B6A28" w:rsidRDefault="00A52697" w:rsidP="001511BC">
                <w:pPr>
                  <w:spacing w:after="0" w:line="240" w:lineRule="auto"/>
                  <w:rPr>
                    <w:rFonts w:eastAsia="Times New Roman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p>
            </w:tc>
          </w:sdtContent>
        </w:sdt>
      </w:tr>
      <w:tr w:rsidR="00A52697" w:rsidRPr="005B6A28" w:rsidTr="00966A78">
        <w:trPr>
          <w:trHeight w:val="340"/>
        </w:trPr>
        <w:tc>
          <w:tcPr>
            <w:tcW w:w="8859" w:type="dxa"/>
            <w:vAlign w:val="center"/>
          </w:tcPr>
          <w:p w:rsidR="00A52697" w:rsidRPr="005B6A28" w:rsidRDefault="00D539FF" w:rsidP="001511BC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b/>
                <w:lang w:eastAsia="cs-CZ"/>
              </w:rPr>
              <w:t>Příloha 9</w:t>
            </w:r>
            <w:r w:rsidR="00966A78" w:rsidRPr="00966A78">
              <w:rPr>
                <w:rFonts w:eastAsia="Times New Roman"/>
                <w:lang w:eastAsia="cs-CZ"/>
              </w:rPr>
              <w:t xml:space="preserve"> Složení přípravku</w:t>
            </w:r>
          </w:p>
        </w:tc>
        <w:sdt>
          <w:sdtPr>
            <w:rPr>
              <w:rFonts w:eastAsia="Times New Roman"/>
              <w:lang w:eastAsia="cs-CZ"/>
            </w:rPr>
            <w:id w:val="-1670625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A52697" w:rsidRPr="005B6A28" w:rsidRDefault="00A52697" w:rsidP="001511BC">
                <w:pPr>
                  <w:spacing w:after="0" w:line="240" w:lineRule="auto"/>
                  <w:rPr>
                    <w:rFonts w:eastAsia="Times New Roman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p>
            </w:tc>
          </w:sdtContent>
        </w:sdt>
      </w:tr>
      <w:tr w:rsidR="00A52697" w:rsidRPr="005B6A28" w:rsidTr="00966A78">
        <w:trPr>
          <w:trHeight w:val="340"/>
        </w:trPr>
        <w:tc>
          <w:tcPr>
            <w:tcW w:w="8859" w:type="dxa"/>
            <w:vAlign w:val="center"/>
          </w:tcPr>
          <w:p w:rsidR="00A52697" w:rsidRPr="005B6A28" w:rsidRDefault="00D539FF" w:rsidP="001511BC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b/>
                <w:lang w:eastAsia="cs-CZ"/>
              </w:rPr>
              <w:t>Příloha 10</w:t>
            </w:r>
            <w:r w:rsidR="00966A78" w:rsidRPr="00966A78">
              <w:rPr>
                <w:rFonts w:eastAsia="Times New Roman"/>
                <w:lang w:eastAsia="cs-CZ"/>
              </w:rPr>
              <w:t xml:space="preserve"> Certifikát TSE/BSE</w:t>
            </w:r>
          </w:p>
        </w:tc>
        <w:sdt>
          <w:sdtPr>
            <w:rPr>
              <w:rFonts w:eastAsia="Times New Roman"/>
              <w:lang w:val="en-GB" w:eastAsia="cs-CZ"/>
            </w:rPr>
            <w:id w:val="-1453476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A52697" w:rsidRPr="005B6A28" w:rsidRDefault="00A52697" w:rsidP="001511BC">
                <w:pPr>
                  <w:spacing w:after="0" w:line="240" w:lineRule="auto"/>
                  <w:rPr>
                    <w:rFonts w:eastAsia="Times New Roman"/>
                    <w:lang w:val="en-GB" w:eastAsia="cs-CZ"/>
                  </w:rPr>
                </w:pPr>
                <w:r>
                  <w:rPr>
                    <w:rFonts w:ascii="MS Gothic" w:eastAsia="MS Gothic" w:hAnsi="MS Gothic" w:hint="eastAsia"/>
                    <w:lang w:val="en-GB" w:eastAsia="cs-CZ"/>
                  </w:rPr>
                  <w:t>☐</w:t>
                </w:r>
              </w:p>
            </w:tc>
          </w:sdtContent>
        </w:sdt>
      </w:tr>
      <w:tr w:rsidR="00A52697" w:rsidRPr="005B6A28" w:rsidTr="00966A78">
        <w:trPr>
          <w:trHeight w:val="340"/>
        </w:trPr>
        <w:tc>
          <w:tcPr>
            <w:tcW w:w="8859" w:type="dxa"/>
            <w:vAlign w:val="center"/>
          </w:tcPr>
          <w:p w:rsidR="00A52697" w:rsidRPr="005B6A28" w:rsidRDefault="00D539FF" w:rsidP="001511BC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b/>
                <w:lang w:eastAsia="cs-CZ"/>
              </w:rPr>
              <w:t>Příloha 11</w:t>
            </w:r>
            <w:r w:rsidR="00966A78" w:rsidRPr="00966A78">
              <w:rPr>
                <w:rFonts w:eastAsia="Times New Roman"/>
                <w:lang w:eastAsia="cs-CZ"/>
              </w:rPr>
              <w:t xml:space="preserve"> Bezpečnostní list zpracovaný podle Nařízení Evropského parlamentu a Rady (ES) č. 1907/2006</w:t>
            </w:r>
          </w:p>
        </w:tc>
        <w:sdt>
          <w:sdtPr>
            <w:rPr>
              <w:rFonts w:eastAsia="Times New Roman"/>
              <w:lang w:eastAsia="cs-CZ"/>
            </w:rPr>
            <w:id w:val="670533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A52697" w:rsidRPr="005B6A28" w:rsidRDefault="00A52697" w:rsidP="001511BC">
                <w:pPr>
                  <w:spacing w:after="0" w:line="240" w:lineRule="auto"/>
                  <w:rPr>
                    <w:rFonts w:eastAsia="Times New Roman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p>
            </w:tc>
          </w:sdtContent>
        </w:sdt>
      </w:tr>
      <w:tr w:rsidR="00A52697" w:rsidRPr="005B6A28" w:rsidTr="00966A78">
        <w:trPr>
          <w:trHeight w:val="340"/>
        </w:trPr>
        <w:tc>
          <w:tcPr>
            <w:tcW w:w="8859" w:type="dxa"/>
            <w:vAlign w:val="center"/>
          </w:tcPr>
          <w:p w:rsidR="00A52697" w:rsidRPr="005B6A28" w:rsidRDefault="00D539FF" w:rsidP="001511BC">
            <w:pPr>
              <w:spacing w:after="0" w:line="240" w:lineRule="auto"/>
              <w:rPr>
                <w:rFonts w:eastAsia="Times New Roman"/>
                <w:lang w:val="en-GB" w:eastAsia="cs-CZ"/>
              </w:rPr>
            </w:pPr>
            <w:r>
              <w:rPr>
                <w:rFonts w:eastAsia="Times New Roman"/>
                <w:b/>
                <w:lang w:eastAsia="cs-CZ"/>
              </w:rPr>
              <w:t>Příloha 12</w:t>
            </w:r>
            <w:r w:rsidR="00966A78" w:rsidRPr="00966A78">
              <w:rPr>
                <w:rFonts w:eastAsia="Times New Roman"/>
                <w:lang w:eastAsia="cs-CZ"/>
              </w:rPr>
              <w:t xml:space="preserve"> Analytický certifikát přípravku</w:t>
            </w:r>
          </w:p>
        </w:tc>
        <w:sdt>
          <w:sdtPr>
            <w:rPr>
              <w:rFonts w:eastAsia="Times New Roman"/>
              <w:lang w:val="en-GB" w:eastAsia="cs-CZ"/>
            </w:rPr>
            <w:id w:val="2065057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A52697" w:rsidRPr="005B6A28" w:rsidRDefault="00A52697" w:rsidP="001511BC">
                <w:pPr>
                  <w:spacing w:after="0" w:line="240" w:lineRule="auto"/>
                  <w:rPr>
                    <w:rFonts w:eastAsia="Times New Roman"/>
                    <w:lang w:val="en-GB" w:eastAsia="cs-CZ"/>
                  </w:rPr>
                </w:pPr>
                <w:r>
                  <w:rPr>
                    <w:rFonts w:ascii="MS Gothic" w:eastAsia="MS Gothic" w:hAnsi="MS Gothic" w:hint="eastAsia"/>
                    <w:lang w:val="en-GB" w:eastAsia="cs-CZ"/>
                  </w:rPr>
                  <w:t>☐</w:t>
                </w:r>
              </w:p>
            </w:tc>
          </w:sdtContent>
        </w:sdt>
      </w:tr>
      <w:tr w:rsidR="00A52697" w:rsidRPr="005B6A28" w:rsidTr="00966A78">
        <w:trPr>
          <w:trHeight w:val="340"/>
        </w:trPr>
        <w:tc>
          <w:tcPr>
            <w:tcW w:w="8859" w:type="dxa"/>
            <w:vAlign w:val="center"/>
          </w:tcPr>
          <w:p w:rsidR="00A52697" w:rsidRPr="005B6A28" w:rsidRDefault="00966A78" w:rsidP="001511BC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966A78">
              <w:rPr>
                <w:rFonts w:eastAsia="Times New Roman"/>
                <w:lang w:eastAsia="cs-CZ"/>
              </w:rPr>
              <w:t>Vzorek (vzorky)</w:t>
            </w:r>
            <w:r>
              <w:t xml:space="preserve"> </w:t>
            </w:r>
            <w:hyperlink w:anchor="Popis_7" w:history="1">
              <w:r w:rsidRPr="00382078">
                <w:rPr>
                  <w:rStyle w:val="Hypertextovodkaz"/>
                  <w:rFonts w:asciiTheme="minorHAnsi" w:hAnsiTheme="minorHAnsi" w:cstheme="minorHAnsi"/>
                  <w:vertAlign w:val="superscript"/>
                </w:rPr>
                <w:t>7)</w:t>
              </w:r>
            </w:hyperlink>
          </w:p>
        </w:tc>
        <w:sdt>
          <w:sdtPr>
            <w:rPr>
              <w:rFonts w:eastAsia="Times New Roman"/>
              <w:lang w:eastAsia="cs-CZ"/>
            </w:rPr>
            <w:id w:val="2030065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A52697" w:rsidRPr="005B6A28" w:rsidRDefault="00A7181A" w:rsidP="001511BC">
                <w:pPr>
                  <w:spacing w:after="0" w:line="240" w:lineRule="auto"/>
                  <w:rPr>
                    <w:rFonts w:eastAsia="Times New Roman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p>
            </w:tc>
          </w:sdtContent>
        </w:sdt>
      </w:tr>
      <w:tr w:rsidR="00966A78" w:rsidRPr="005B6A28" w:rsidTr="00966A78">
        <w:trPr>
          <w:trHeight w:val="340"/>
        </w:trPr>
        <w:tc>
          <w:tcPr>
            <w:tcW w:w="8859" w:type="dxa"/>
            <w:vAlign w:val="center"/>
          </w:tcPr>
          <w:p w:rsidR="00966A78" w:rsidRPr="005B6A28" w:rsidRDefault="00966A78" w:rsidP="001511BC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5B6A28">
              <w:rPr>
                <w:rFonts w:eastAsia="Times New Roman"/>
                <w:lang w:eastAsia="cs-CZ"/>
              </w:rPr>
              <w:t>Jiné dokumenty</w:t>
            </w:r>
          </w:p>
        </w:tc>
        <w:sdt>
          <w:sdtPr>
            <w:rPr>
              <w:rFonts w:eastAsia="Times New Roman"/>
              <w:lang w:eastAsia="cs-CZ"/>
            </w:rPr>
            <w:id w:val="1049649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966A78" w:rsidRPr="005B6A28" w:rsidRDefault="00A7181A" w:rsidP="001511BC">
                <w:pPr>
                  <w:spacing w:after="0" w:line="240" w:lineRule="auto"/>
                  <w:rPr>
                    <w:rFonts w:eastAsia="Times New Roman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p>
            </w:tc>
          </w:sdtContent>
        </w:sdt>
      </w:tr>
      <w:tr w:rsidR="00A52697" w:rsidRPr="005B6A28" w:rsidTr="00966A78">
        <w:trPr>
          <w:trHeight w:val="340"/>
        </w:trPr>
        <w:tc>
          <w:tcPr>
            <w:tcW w:w="9284" w:type="dxa"/>
            <w:gridSpan w:val="2"/>
            <w:vAlign w:val="center"/>
          </w:tcPr>
          <w:p w:rsidR="00A52697" w:rsidRDefault="00A52697" w:rsidP="001511BC">
            <w:pPr>
              <w:spacing w:after="0" w:line="240" w:lineRule="auto"/>
              <w:rPr>
                <w:rFonts w:eastAsia="Times New Roman"/>
                <w:lang w:val="en-GB" w:eastAsia="cs-CZ"/>
              </w:rPr>
            </w:pPr>
            <w:r w:rsidRPr="00DD1258">
              <w:rPr>
                <w:rFonts w:eastAsia="Times New Roman"/>
                <w:lang w:eastAsia="cs-CZ"/>
              </w:rPr>
              <w:t>Uveďte</w:t>
            </w:r>
            <w:r>
              <w:rPr>
                <w:rFonts w:eastAsia="Times New Roman"/>
                <w:lang w:val="en-GB" w:eastAsia="cs-CZ"/>
              </w:rPr>
              <w:t>:</w:t>
            </w:r>
          </w:p>
          <w:p w:rsidR="00A52697" w:rsidRDefault="00A52697" w:rsidP="001511BC">
            <w:pPr>
              <w:spacing w:after="0" w:line="240" w:lineRule="auto"/>
              <w:rPr>
                <w:rFonts w:eastAsia="Times New Roman"/>
                <w:lang w:val="en-GB" w:eastAsia="cs-CZ"/>
              </w:rPr>
            </w:pPr>
          </w:p>
          <w:p w:rsidR="00966A78" w:rsidRPr="005B6A28" w:rsidRDefault="00966A78" w:rsidP="001511BC">
            <w:pPr>
              <w:spacing w:after="0" w:line="240" w:lineRule="auto"/>
              <w:rPr>
                <w:rFonts w:eastAsia="Times New Roman"/>
                <w:lang w:val="en-GB" w:eastAsia="cs-CZ"/>
              </w:rPr>
            </w:pPr>
          </w:p>
        </w:tc>
      </w:tr>
    </w:tbl>
    <w:p w:rsidR="00966A78" w:rsidRPr="00966A78" w:rsidRDefault="00966A78" w:rsidP="00A52697">
      <w:pPr>
        <w:pStyle w:val="Zkladntext2"/>
        <w:jc w:val="left"/>
        <w:rPr>
          <w:rFonts w:asciiTheme="minorHAnsi" w:hAnsiTheme="minorHAnsi"/>
          <w:sz w:val="20"/>
        </w:rPr>
      </w:pPr>
    </w:p>
    <w:p w:rsidR="00A52697" w:rsidRPr="00A82409" w:rsidRDefault="00A52697" w:rsidP="00A52697">
      <w:pPr>
        <w:pStyle w:val="Zkladntext2"/>
        <w:jc w:val="left"/>
        <w:rPr>
          <w:rFonts w:asciiTheme="minorHAnsi" w:hAnsiTheme="minorHAnsi"/>
          <w:sz w:val="28"/>
          <w:szCs w:val="28"/>
        </w:rPr>
      </w:pPr>
      <w:r w:rsidRPr="00A82409">
        <w:rPr>
          <w:rFonts w:asciiTheme="minorHAnsi" w:hAnsiTheme="minorHAnsi"/>
          <w:sz w:val="28"/>
          <w:szCs w:val="28"/>
        </w:rPr>
        <w:t>Prohlašuji, že údaje v žádosti a přiložené dokumentaci jsou pravdivé.</w:t>
      </w:r>
    </w:p>
    <w:p w:rsidR="00A52697" w:rsidRDefault="00A52697" w:rsidP="00A52697">
      <w:pPr>
        <w:rPr>
          <w:rFonts w:asciiTheme="minorHAnsi" w:hAnsiTheme="minorHAnsi"/>
          <w:sz w:val="18"/>
        </w:rPr>
      </w:pPr>
    </w:p>
    <w:p w:rsidR="00966A78" w:rsidRPr="00A82409" w:rsidRDefault="00966A78" w:rsidP="00A52697">
      <w:pPr>
        <w:rPr>
          <w:rFonts w:asciiTheme="minorHAnsi" w:hAnsiTheme="minorHAnsi"/>
          <w:sz w:val="18"/>
        </w:rPr>
      </w:pPr>
    </w:p>
    <w:p w:rsidR="00A52697" w:rsidRPr="00A82409" w:rsidRDefault="00966A78" w:rsidP="003B6C5D">
      <w:pPr>
        <w:tabs>
          <w:tab w:val="left" w:pos="4536"/>
        </w:tabs>
        <w:spacing w:after="0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------------------------</w:t>
      </w:r>
      <w:r>
        <w:rPr>
          <w:rFonts w:asciiTheme="minorHAnsi" w:hAnsiTheme="minorHAnsi"/>
          <w:sz w:val="18"/>
        </w:rPr>
        <w:tab/>
        <w:t>-----------------------------------------------------------------------</w:t>
      </w:r>
    </w:p>
    <w:p w:rsidR="00966A78" w:rsidRPr="005B6A28" w:rsidRDefault="00966A78" w:rsidP="00966A78">
      <w:pPr>
        <w:tabs>
          <w:tab w:val="left" w:pos="1701"/>
          <w:tab w:val="left" w:pos="4536"/>
        </w:tabs>
        <w:spacing w:after="0" w:line="240" w:lineRule="auto"/>
        <w:rPr>
          <w:rFonts w:eastAsia="Times New Roman"/>
          <w:b/>
          <w:lang w:eastAsia="cs-CZ"/>
        </w:rPr>
      </w:pPr>
      <w:r w:rsidRPr="005B6A28">
        <w:rPr>
          <w:rFonts w:eastAsia="Times New Roman"/>
          <w:b/>
          <w:lang w:eastAsia="cs-CZ"/>
        </w:rPr>
        <w:t>Datum</w:t>
      </w:r>
      <w:r>
        <w:rPr>
          <w:rFonts w:eastAsia="Times New Roman"/>
          <w:b/>
          <w:lang w:eastAsia="cs-CZ"/>
        </w:rPr>
        <w:tab/>
      </w:r>
      <w:r>
        <w:rPr>
          <w:rFonts w:eastAsia="Times New Roman"/>
          <w:b/>
          <w:lang w:eastAsia="cs-CZ"/>
        </w:rPr>
        <w:tab/>
      </w:r>
      <w:r w:rsidRPr="005B6A28">
        <w:rPr>
          <w:rFonts w:eastAsia="Times New Roman"/>
          <w:b/>
          <w:lang w:eastAsia="cs-CZ"/>
        </w:rPr>
        <w:t>Podpis žadatele, popř. jím zmocněné osoby</w:t>
      </w:r>
    </w:p>
    <w:p w:rsidR="00966A78" w:rsidRPr="005B6A28" w:rsidRDefault="00966A78" w:rsidP="00966A78">
      <w:pPr>
        <w:tabs>
          <w:tab w:val="left" w:pos="3969"/>
        </w:tabs>
        <w:spacing w:after="0" w:line="240" w:lineRule="auto"/>
        <w:rPr>
          <w:rFonts w:eastAsia="Times New Roman"/>
          <w:lang w:val="en-GB" w:eastAsia="cs-CZ"/>
        </w:rPr>
      </w:pPr>
      <w:r>
        <w:rPr>
          <w:rFonts w:eastAsia="Times New Roman"/>
          <w:b/>
          <w:lang w:eastAsia="cs-CZ"/>
        </w:rPr>
        <w:tab/>
      </w:r>
    </w:p>
    <w:p w:rsidR="003B6C5D" w:rsidRDefault="00966A78" w:rsidP="003B6C5D">
      <w:pPr>
        <w:tabs>
          <w:tab w:val="left" w:pos="4520"/>
          <w:tab w:val="left" w:pos="4820"/>
        </w:tabs>
        <w:spacing w:after="0" w:line="240" w:lineRule="auto"/>
        <w:rPr>
          <w:rFonts w:eastAsia="Times New Roman"/>
          <w:lang w:eastAsia="cs-CZ"/>
        </w:rPr>
      </w:pPr>
      <w:r w:rsidRPr="005B6A28">
        <w:rPr>
          <w:rFonts w:eastAsia="Times New Roman"/>
          <w:lang w:eastAsia="cs-CZ"/>
        </w:rPr>
        <w:tab/>
      </w:r>
    </w:p>
    <w:p w:rsidR="00A52697" w:rsidRPr="00966A78" w:rsidRDefault="003B6C5D" w:rsidP="003B6C5D">
      <w:pPr>
        <w:tabs>
          <w:tab w:val="left" w:pos="4520"/>
          <w:tab w:val="left" w:pos="4820"/>
        </w:tabs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ab/>
      </w:r>
      <w:r w:rsidRPr="00D8574C">
        <w:rPr>
          <w:rFonts w:asciiTheme="minorHAnsi" w:hAnsiTheme="minorHAnsi"/>
        </w:rPr>
        <w:t>Jméno, příjmení:</w:t>
      </w:r>
      <w:r w:rsidR="00A52697" w:rsidRPr="00D8574C">
        <w:rPr>
          <w:rFonts w:asciiTheme="minorHAnsi" w:hAnsiTheme="minorHAnsi"/>
          <w:sz w:val="18"/>
        </w:rPr>
        <w:tab/>
      </w:r>
    </w:p>
    <w:p w:rsidR="00A52697" w:rsidRDefault="003B6C5D" w:rsidP="003B6C5D">
      <w:pPr>
        <w:tabs>
          <w:tab w:val="center" w:pos="4536"/>
        </w:tabs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</w:p>
    <w:p w:rsidR="00966A78" w:rsidRDefault="00966A78" w:rsidP="00966A78">
      <w:pPr>
        <w:tabs>
          <w:tab w:val="left" w:pos="4820"/>
        </w:tabs>
        <w:spacing w:after="0"/>
        <w:rPr>
          <w:rFonts w:asciiTheme="minorHAnsi" w:hAnsiTheme="minorHAnsi"/>
        </w:rPr>
      </w:pPr>
    </w:p>
    <w:p w:rsidR="00A52697" w:rsidRPr="00D8574C" w:rsidRDefault="00A52697" w:rsidP="00966A78">
      <w:pPr>
        <w:tabs>
          <w:tab w:val="left" w:pos="4820"/>
        </w:tabs>
        <w:spacing w:after="0"/>
        <w:rPr>
          <w:rFonts w:asciiTheme="minorHAnsi" w:hAnsiTheme="minorHAnsi"/>
        </w:rPr>
      </w:pPr>
    </w:p>
    <w:p w:rsidR="00A52697" w:rsidRDefault="00A52697" w:rsidP="000A2AE5">
      <w:pPr>
        <w:tabs>
          <w:tab w:val="left" w:pos="3686"/>
        </w:tabs>
        <w:spacing w:after="0"/>
        <w:ind w:right="1"/>
        <w:jc w:val="both"/>
        <w:rPr>
          <w:b/>
        </w:rPr>
      </w:pPr>
    </w:p>
    <w:p w:rsidR="00DF0F1E" w:rsidRPr="00D8574C" w:rsidRDefault="00DF0F1E" w:rsidP="00DF0F1E">
      <w:pPr>
        <w:jc w:val="both"/>
        <w:rPr>
          <w:rFonts w:asciiTheme="minorHAnsi" w:hAnsiTheme="minorHAnsi" w:cs="Arial"/>
          <w:b/>
          <w:bCs/>
          <w:sz w:val="28"/>
          <w:szCs w:val="28"/>
          <w:lang w:eastAsia="cs-CZ"/>
        </w:rPr>
      </w:pPr>
      <w:r w:rsidRPr="00D8574C">
        <w:rPr>
          <w:rFonts w:asciiTheme="minorHAnsi" w:hAnsiTheme="minorHAnsi" w:cs="Arial"/>
          <w:b/>
          <w:bCs/>
          <w:sz w:val="28"/>
          <w:szCs w:val="28"/>
          <w:lang w:eastAsia="cs-CZ"/>
        </w:rPr>
        <w:t>Instrukce pro vyplnění a podání žádosti</w:t>
      </w:r>
    </w:p>
    <w:p w:rsidR="00DF0F1E" w:rsidRPr="00D8574C" w:rsidRDefault="00DF0F1E" w:rsidP="00DF0F1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lang w:eastAsia="cs-CZ"/>
        </w:rPr>
      </w:pPr>
      <w:r w:rsidRPr="00D8574C">
        <w:rPr>
          <w:rFonts w:asciiTheme="minorHAnsi" w:hAnsiTheme="minorHAnsi" w:cs="Arial"/>
          <w:lang w:eastAsia="cs-CZ"/>
        </w:rPr>
        <w:t>V případě nedostatku místa v kterékoliv části žádosti použijte zvláštní stránku, která bude nedílnou součástí žádosti, a v příslušném místě formuláře vyznačte, že tato část má zvláštní dodatek.</w:t>
      </w:r>
      <w:r>
        <w:rPr>
          <w:rFonts w:asciiTheme="minorHAnsi" w:hAnsiTheme="minorHAnsi" w:cs="Arial"/>
          <w:lang w:eastAsia="cs-CZ"/>
        </w:rPr>
        <w:t xml:space="preserve"> V žádosti označte všechny přiložené přílohy dle skutečnosti.</w:t>
      </w:r>
    </w:p>
    <w:p w:rsidR="00DF0F1E" w:rsidRDefault="00DF0F1E" w:rsidP="00DF0F1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</w:t>
      </w:r>
      <w:r w:rsidRPr="00D8574C">
        <w:rPr>
          <w:rFonts w:asciiTheme="minorHAnsi" w:hAnsiTheme="minorHAnsi"/>
        </w:rPr>
        <w:t>ádost o schválení veterinárního přípravku v jednom vyhotovení spolu s požadovanými dokumenty</w:t>
      </w:r>
      <w:r>
        <w:rPr>
          <w:rFonts w:asciiTheme="minorHAnsi" w:hAnsiTheme="minorHAnsi"/>
        </w:rPr>
        <w:t xml:space="preserve"> je možno předložit:</w:t>
      </w:r>
    </w:p>
    <w:p w:rsidR="00DF0F1E" w:rsidRDefault="00DF0F1E" w:rsidP="00DF0F1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5A267E">
        <w:rPr>
          <w:rFonts w:asciiTheme="minorHAnsi" w:hAnsiTheme="minorHAnsi"/>
        </w:rPr>
        <w:t xml:space="preserve">prostřednictvím podatelny Ústavu pro státní kontrolu veterinárních biopreparátů a léčiv, Hudcova 56a, Brno-Medlánky, dokumenty mohou být předloženy v tištěné nebo elektronické podobě na pevných nosičích dat. </w:t>
      </w:r>
    </w:p>
    <w:p w:rsidR="00DF0F1E" w:rsidRDefault="00DF0F1E" w:rsidP="00DF0F1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5A267E">
        <w:rPr>
          <w:rFonts w:asciiTheme="minorHAnsi" w:hAnsiTheme="minorHAnsi"/>
        </w:rPr>
        <w:t>elektronickou poštou (</w:t>
      </w:r>
      <w:hyperlink r:id="rId15" w:history="1">
        <w:r w:rsidRPr="00313135">
          <w:rPr>
            <w:rStyle w:val="Hypertextovodkaz"/>
            <w:rFonts w:asciiTheme="minorHAnsi" w:hAnsiTheme="minorHAnsi"/>
          </w:rPr>
          <w:t>podatelna@uskvbl.cz</w:t>
        </w:r>
      </w:hyperlink>
      <w:r w:rsidRPr="005A267E">
        <w:rPr>
          <w:rFonts w:asciiTheme="minorHAnsi" w:hAnsiTheme="minorHAnsi"/>
        </w:rPr>
        <w:t>)</w:t>
      </w:r>
    </w:p>
    <w:p w:rsidR="00DF0F1E" w:rsidRDefault="00DF0F1E" w:rsidP="00DF0F1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5A267E">
        <w:rPr>
          <w:rFonts w:asciiTheme="minorHAnsi" w:hAnsiTheme="minorHAnsi"/>
        </w:rPr>
        <w:t xml:space="preserve">prostřednictvím datové schránky (ID datové schránky ra7aipu). </w:t>
      </w:r>
    </w:p>
    <w:p w:rsidR="00DF0F1E" w:rsidRPr="005A267E" w:rsidRDefault="00DF0F1E" w:rsidP="00DF0F1E">
      <w:pPr>
        <w:pStyle w:val="Odstavecseseznamem"/>
        <w:autoSpaceDE w:val="0"/>
        <w:autoSpaceDN w:val="0"/>
        <w:adjustRightInd w:val="0"/>
        <w:spacing w:after="0" w:line="240" w:lineRule="auto"/>
        <w:ind w:left="774"/>
        <w:jc w:val="both"/>
        <w:rPr>
          <w:rFonts w:asciiTheme="minorHAnsi" w:hAnsiTheme="minorHAnsi"/>
        </w:rPr>
      </w:pPr>
    </w:p>
    <w:p w:rsidR="00DF0F1E" w:rsidRDefault="00DF0F1E" w:rsidP="00DF0F1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FF0000"/>
        </w:rPr>
      </w:pPr>
      <w:r w:rsidRPr="00075CD0">
        <w:rPr>
          <w:rFonts w:asciiTheme="minorHAnsi" w:hAnsiTheme="minorHAnsi"/>
          <w:color w:val="FF0000"/>
        </w:rPr>
        <w:t>Podání zaslané pouze mailem na adresu pracovníků není považováno za podání v souladu se zákonem č. 500/2004 Sb. (správní řád) a nebude ÚSKVBL akceptováno</w:t>
      </w:r>
      <w:r>
        <w:rPr>
          <w:rFonts w:asciiTheme="minorHAnsi" w:hAnsiTheme="minorHAnsi"/>
          <w:color w:val="FF0000"/>
        </w:rPr>
        <w:t>!</w:t>
      </w:r>
    </w:p>
    <w:p w:rsidR="00DF0F1E" w:rsidRPr="00075CD0" w:rsidRDefault="00DF0F1E" w:rsidP="00DF0F1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FF0000"/>
        </w:rPr>
      </w:pPr>
    </w:p>
    <w:p w:rsidR="00DF0F1E" w:rsidRDefault="00DF0F1E" w:rsidP="00DF0F1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Vzorek (vzorky) přípravku je možno předat přímo na podatelně Ústavu, případně zaslat poštou.</w:t>
      </w:r>
    </w:p>
    <w:p w:rsidR="00DF0F1E" w:rsidRDefault="00DF0F1E" w:rsidP="00DF0F1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DF0F1E" w:rsidRDefault="00DF0F1E" w:rsidP="00DF0F1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Veškeré kontaktní informace jsou uvedeny na stránkách Ústavu: </w:t>
      </w:r>
    </w:p>
    <w:p w:rsidR="00DF0F1E" w:rsidRDefault="00CC6C14" w:rsidP="00DF0F1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hyperlink r:id="rId16" w:history="1">
        <w:r w:rsidR="00DF0F1E" w:rsidRPr="00E63F83">
          <w:rPr>
            <w:rStyle w:val="Hypertextovodkaz"/>
            <w:rFonts w:asciiTheme="minorHAnsi" w:hAnsiTheme="minorHAnsi"/>
          </w:rPr>
          <w:t>http://www.uskvbl.cz/cs/agentura/kontakty</w:t>
        </w:r>
      </w:hyperlink>
      <w:r w:rsidR="00DF0F1E">
        <w:rPr>
          <w:rFonts w:asciiTheme="minorHAnsi" w:hAnsiTheme="minorHAnsi"/>
        </w:rPr>
        <w:t xml:space="preserve">. </w:t>
      </w:r>
    </w:p>
    <w:p w:rsidR="00DF0F1E" w:rsidRPr="00D8574C" w:rsidRDefault="00DF0F1E" w:rsidP="00DF0F1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lang w:eastAsia="cs-CZ"/>
        </w:rPr>
      </w:pPr>
    </w:p>
    <w:p w:rsidR="00DF0F1E" w:rsidRPr="00D8574C" w:rsidRDefault="00DF0F1E" w:rsidP="00DF0F1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lang w:eastAsia="cs-CZ"/>
        </w:rPr>
      </w:pPr>
      <w:r w:rsidRPr="00D8574C">
        <w:rPr>
          <w:rFonts w:asciiTheme="minorHAnsi" w:hAnsiTheme="minorHAnsi"/>
          <w:u w:val="single"/>
        </w:rPr>
        <w:t>Pro podání žádosti žadatel o schválení zvolí vždy pouze jed</w:t>
      </w:r>
      <w:r>
        <w:rPr>
          <w:rFonts w:asciiTheme="minorHAnsi" w:hAnsiTheme="minorHAnsi"/>
          <w:u w:val="single"/>
        </w:rPr>
        <w:t>nu ze zmíněných možností podání</w:t>
      </w:r>
      <w:r w:rsidRPr="00D8574C">
        <w:rPr>
          <w:rFonts w:asciiTheme="minorHAnsi" w:hAnsiTheme="minorHAnsi"/>
          <w:u w:val="single"/>
        </w:rPr>
        <w:t>!</w:t>
      </w:r>
    </w:p>
    <w:p w:rsidR="00DF0F1E" w:rsidRDefault="00DF0F1E" w:rsidP="00DF0F1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lang w:eastAsia="cs-CZ"/>
        </w:rPr>
      </w:pPr>
    </w:p>
    <w:p w:rsidR="00DF0F1E" w:rsidRDefault="00DF0F1E" w:rsidP="00DF0F1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lang w:eastAsia="cs-CZ"/>
        </w:rPr>
      </w:pPr>
      <w:r w:rsidRPr="00922AEC">
        <w:rPr>
          <w:rFonts w:asciiTheme="minorHAnsi" w:hAnsiTheme="minorHAnsi" w:cs="Arial"/>
          <w:b/>
          <w:lang w:eastAsia="cs-CZ"/>
        </w:rPr>
        <w:t>Vysvětlivky:</w:t>
      </w:r>
    </w:p>
    <w:p w:rsidR="00DF0F1E" w:rsidRPr="00DF0F1E" w:rsidRDefault="00DF0F1E" w:rsidP="00DF0F1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sz w:val="10"/>
          <w:szCs w:val="10"/>
          <w:lang w:eastAsia="cs-CZ"/>
        </w:rPr>
      </w:pPr>
    </w:p>
    <w:p w:rsidR="00DF0F1E" w:rsidRDefault="00DF0F1E" w:rsidP="00DF0F1E">
      <w:pPr>
        <w:pStyle w:val="Vysvtlivka1"/>
        <w:spacing w:before="0" w:line="276" w:lineRule="auto"/>
        <w:jc w:val="both"/>
      </w:pPr>
      <w:bookmarkStart w:id="1" w:name="Popis_1"/>
      <w:r w:rsidRPr="00922AEC">
        <w:rPr>
          <w:b/>
        </w:rPr>
        <w:t>1)</w:t>
      </w:r>
      <w:r w:rsidRPr="00D8574C">
        <w:t xml:space="preserve"> V rámci jedné žádosti je možné žádat o schválení pouze jednoho veterinárního přípravku, který může být schválen ve více velikostech balení včetně různého typu obalu.</w:t>
      </w:r>
      <w:r>
        <w:t xml:space="preserve"> Název přípravku by měl mít maximálně 30 znaků včetně mezer.</w:t>
      </w:r>
    </w:p>
    <w:p w:rsidR="00DF0F1E" w:rsidRPr="00DF0F1E" w:rsidRDefault="00DF0F1E" w:rsidP="00DF0F1E">
      <w:pPr>
        <w:pStyle w:val="Vysvtlivka1"/>
        <w:spacing w:before="0" w:line="276" w:lineRule="auto"/>
        <w:jc w:val="both"/>
        <w:rPr>
          <w:sz w:val="10"/>
          <w:szCs w:val="10"/>
        </w:rPr>
      </w:pPr>
      <w:r w:rsidRPr="00DF0F1E">
        <w:rPr>
          <w:sz w:val="10"/>
          <w:szCs w:val="10"/>
        </w:rPr>
        <w:fldChar w:fldCharType="begin"/>
      </w:r>
      <w:r w:rsidRPr="00DF0F1E">
        <w:rPr>
          <w:sz w:val="10"/>
          <w:szCs w:val="10"/>
        </w:rPr>
        <w:instrText xml:space="preserve"> XE "Vysvětlivka 1" </w:instrText>
      </w:r>
      <w:r w:rsidRPr="00DF0F1E">
        <w:rPr>
          <w:sz w:val="10"/>
          <w:szCs w:val="10"/>
        </w:rPr>
        <w:fldChar w:fldCharType="end"/>
      </w:r>
    </w:p>
    <w:p w:rsidR="00DF0F1E" w:rsidRDefault="00DF0F1E" w:rsidP="00DF0F1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</w:rPr>
      </w:pPr>
      <w:bookmarkStart w:id="2" w:name="Popis_2"/>
      <w:bookmarkEnd w:id="1"/>
      <w:r w:rsidRPr="00922AEC">
        <w:rPr>
          <w:rFonts w:asciiTheme="minorHAnsi" w:hAnsiTheme="minorHAnsi" w:cs="Arial"/>
          <w:b/>
          <w:lang w:eastAsia="cs-CZ"/>
        </w:rPr>
        <w:t>2)</w:t>
      </w:r>
      <w:r w:rsidRPr="00D8574C">
        <w:rPr>
          <w:rFonts w:asciiTheme="minorHAnsi" w:hAnsiTheme="minorHAnsi" w:cs="Arial"/>
          <w:lang w:eastAsia="cs-CZ"/>
        </w:rPr>
        <w:t xml:space="preserve"> Žadatelem může být pouze </w:t>
      </w:r>
      <w:r w:rsidRPr="00D8574C">
        <w:rPr>
          <w:rFonts w:asciiTheme="minorHAnsi" w:hAnsiTheme="minorHAnsi"/>
          <w:color w:val="000000"/>
        </w:rPr>
        <w:t xml:space="preserve">osoba usazená v některém z členských států nebo v některém </w:t>
      </w:r>
      <w:r>
        <w:rPr>
          <w:rFonts w:asciiTheme="minorHAnsi" w:hAnsiTheme="minorHAnsi"/>
          <w:color w:val="000000"/>
        </w:rPr>
        <w:br/>
      </w:r>
      <w:r w:rsidRPr="00D8574C">
        <w:rPr>
          <w:rFonts w:asciiTheme="minorHAnsi" w:hAnsiTheme="minorHAnsi"/>
          <w:color w:val="000000"/>
        </w:rPr>
        <w:t xml:space="preserve">ze smluvních států Dohody o </w:t>
      </w:r>
      <w:r>
        <w:rPr>
          <w:rFonts w:asciiTheme="minorHAnsi" w:hAnsiTheme="minorHAnsi"/>
          <w:color w:val="000000"/>
        </w:rPr>
        <w:t>Evropském hospodářském prostoru. Tato skutečnost musí být doložena výpisem z obchodního rejstříku, živnostenským listem popř. jiným obdobným dokladem.</w:t>
      </w:r>
    </w:p>
    <w:p w:rsidR="00DF0F1E" w:rsidRPr="00DF0F1E" w:rsidRDefault="00DF0F1E" w:rsidP="00DF0F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10"/>
          <w:szCs w:val="10"/>
          <w:lang w:eastAsia="cs-CZ"/>
        </w:rPr>
      </w:pPr>
    </w:p>
    <w:p w:rsidR="00DF0F1E" w:rsidRDefault="00DF0F1E" w:rsidP="00DF0F1E">
      <w:pPr>
        <w:spacing w:after="0"/>
        <w:jc w:val="both"/>
        <w:rPr>
          <w:rFonts w:asciiTheme="minorHAnsi" w:hAnsiTheme="minorHAnsi"/>
        </w:rPr>
      </w:pPr>
      <w:bookmarkStart w:id="3" w:name="Popis_3"/>
      <w:bookmarkEnd w:id="2"/>
      <w:r w:rsidRPr="00922AEC">
        <w:rPr>
          <w:rFonts w:asciiTheme="minorHAnsi" w:hAnsiTheme="minorHAnsi" w:cs="Arial"/>
          <w:b/>
          <w:lang w:eastAsia="cs-CZ"/>
        </w:rPr>
        <w:t>3)</w:t>
      </w:r>
      <w:r w:rsidRPr="00D8574C">
        <w:rPr>
          <w:rFonts w:asciiTheme="minorHAnsi" w:hAnsiTheme="minorHAnsi" w:cs="Arial"/>
          <w:lang w:eastAsia="cs-CZ"/>
        </w:rPr>
        <w:t xml:space="preserve"> Za zmocněnou osobu se považuje právnická nebo fy</w:t>
      </w:r>
      <w:r>
        <w:rPr>
          <w:rFonts w:asciiTheme="minorHAnsi" w:hAnsiTheme="minorHAnsi" w:cs="Arial"/>
          <w:lang w:eastAsia="cs-CZ"/>
        </w:rPr>
        <w:t>zická osoba, pověřená žadatelem o schválení veterinárního přípravku</w:t>
      </w:r>
      <w:r w:rsidRPr="00D8574C">
        <w:rPr>
          <w:rFonts w:asciiTheme="minorHAnsi" w:hAnsiTheme="minorHAnsi" w:cs="Arial"/>
          <w:lang w:eastAsia="cs-CZ"/>
        </w:rPr>
        <w:t xml:space="preserve"> k jednání s ÚSKVBL. Zastoupení </w:t>
      </w:r>
      <w:r w:rsidRPr="00D8574C">
        <w:rPr>
          <w:rFonts w:asciiTheme="minorHAnsi" w:hAnsiTheme="minorHAnsi"/>
        </w:rPr>
        <w:t>na základě plné moci se řídí obecně závaznými právními předpisy a to zejména správním řádem, občanským zákoníkem a obchodním zákoníkem.</w:t>
      </w:r>
    </w:p>
    <w:p w:rsidR="00DF0F1E" w:rsidRPr="00DF0F1E" w:rsidRDefault="00DF0F1E" w:rsidP="00DF0F1E">
      <w:pPr>
        <w:spacing w:after="0"/>
        <w:jc w:val="both"/>
        <w:rPr>
          <w:rFonts w:asciiTheme="minorHAnsi" w:hAnsiTheme="minorHAnsi"/>
          <w:sz w:val="10"/>
          <w:szCs w:val="10"/>
        </w:rPr>
      </w:pPr>
    </w:p>
    <w:p w:rsidR="00DF0F1E" w:rsidRDefault="00DF0F1E" w:rsidP="00DF0F1E">
      <w:pPr>
        <w:spacing w:after="0"/>
        <w:jc w:val="both"/>
        <w:rPr>
          <w:rFonts w:asciiTheme="minorHAnsi" w:hAnsiTheme="minorHAnsi"/>
        </w:rPr>
      </w:pPr>
      <w:bookmarkStart w:id="4" w:name="Popis_4"/>
      <w:bookmarkEnd w:id="3"/>
      <w:r w:rsidRPr="00922AEC">
        <w:rPr>
          <w:rFonts w:asciiTheme="minorHAnsi" w:hAnsiTheme="minorHAnsi"/>
          <w:b/>
        </w:rPr>
        <w:t>4)</w:t>
      </w:r>
      <w:r>
        <w:rPr>
          <w:rFonts w:asciiTheme="minorHAnsi" w:hAnsiTheme="minorHAnsi"/>
        </w:rPr>
        <w:t xml:space="preserve"> V bodě 4 se uvedou všechna výrobní místa, včetně smluvních výrobců, a např. i míst balení </w:t>
      </w:r>
      <w:r>
        <w:rPr>
          <w:rFonts w:asciiTheme="minorHAnsi" w:hAnsiTheme="minorHAnsi"/>
        </w:rPr>
        <w:br/>
        <w:t>a etiketování obalů.</w:t>
      </w:r>
    </w:p>
    <w:p w:rsidR="00DF0F1E" w:rsidRPr="00DF0F1E" w:rsidRDefault="00DF0F1E" w:rsidP="00DF0F1E">
      <w:pPr>
        <w:spacing w:after="0"/>
        <w:jc w:val="both"/>
        <w:rPr>
          <w:rFonts w:asciiTheme="minorHAnsi" w:hAnsiTheme="minorHAnsi"/>
          <w:sz w:val="10"/>
          <w:szCs w:val="10"/>
        </w:rPr>
      </w:pPr>
    </w:p>
    <w:p w:rsidR="00DF0F1E" w:rsidRDefault="00DF0F1E" w:rsidP="00DF0F1E">
      <w:pPr>
        <w:pStyle w:val="Zkladntext"/>
        <w:spacing w:after="0"/>
        <w:jc w:val="both"/>
        <w:rPr>
          <w:rFonts w:asciiTheme="minorHAnsi" w:hAnsiTheme="minorHAnsi"/>
        </w:rPr>
      </w:pPr>
      <w:bookmarkStart w:id="5" w:name="Popis_5"/>
      <w:bookmarkEnd w:id="4"/>
      <w:r w:rsidRPr="00922AEC">
        <w:rPr>
          <w:rFonts w:asciiTheme="minorHAnsi" w:hAnsiTheme="minorHAnsi" w:cs="Arial"/>
          <w:b/>
          <w:bCs/>
        </w:rPr>
        <w:t>5)</w:t>
      </w:r>
      <w:r w:rsidRPr="00D8574C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/>
        </w:rPr>
        <w:t xml:space="preserve">Látky v bodě 10 </w:t>
      </w:r>
      <w:r w:rsidRPr="00D8574C">
        <w:rPr>
          <w:rFonts w:asciiTheme="minorHAnsi" w:hAnsiTheme="minorHAnsi"/>
        </w:rPr>
        <w:t xml:space="preserve">se uvádějí v sestupném pořadí podle hmotnosti v době výroby. </w:t>
      </w:r>
    </w:p>
    <w:bookmarkEnd w:id="5"/>
    <w:p w:rsidR="00DF0F1E" w:rsidRPr="00D8574C" w:rsidRDefault="00DF0F1E" w:rsidP="00DF0F1E">
      <w:pPr>
        <w:pStyle w:val="Zkladntext"/>
        <w:spacing w:after="0"/>
        <w:jc w:val="both"/>
        <w:rPr>
          <w:rFonts w:asciiTheme="minorHAnsi" w:hAnsiTheme="minorHAnsi"/>
          <w:u w:val="single"/>
        </w:rPr>
      </w:pPr>
      <w:r w:rsidRPr="00D8574C">
        <w:rPr>
          <w:rFonts w:asciiTheme="minorHAnsi" w:hAnsiTheme="minorHAnsi"/>
          <w:u w:val="single"/>
        </w:rPr>
        <w:t>Dietetické přípravky:</w:t>
      </w:r>
    </w:p>
    <w:p w:rsidR="00DF0F1E" w:rsidRPr="00D8574C" w:rsidRDefault="00DF0F1E" w:rsidP="00DF0F1E">
      <w:pPr>
        <w:pStyle w:val="Zkladntext"/>
        <w:spacing w:after="0"/>
        <w:jc w:val="both"/>
        <w:rPr>
          <w:rFonts w:asciiTheme="minorHAnsi" w:hAnsiTheme="minorHAnsi"/>
        </w:rPr>
      </w:pPr>
      <w:r w:rsidRPr="00D8574C">
        <w:rPr>
          <w:rFonts w:asciiTheme="minorHAnsi" w:hAnsiTheme="minorHAnsi"/>
        </w:rPr>
        <w:t xml:space="preserve">Název </w:t>
      </w:r>
      <w:r>
        <w:rPr>
          <w:rFonts w:asciiTheme="minorHAnsi" w:hAnsiTheme="minorHAnsi"/>
        </w:rPr>
        <w:t>látky</w:t>
      </w:r>
      <w:r w:rsidRPr="00D8574C">
        <w:rPr>
          <w:rFonts w:asciiTheme="minorHAnsi" w:hAnsiTheme="minorHAnsi"/>
        </w:rPr>
        <w:t xml:space="preserve"> musí být uveden v platném českém spisovném tvaru, nebo v názvosloví podle INN (International Non-</w:t>
      </w:r>
      <w:proofErr w:type="spellStart"/>
      <w:r w:rsidRPr="00D8574C">
        <w:rPr>
          <w:rFonts w:asciiTheme="minorHAnsi" w:hAnsiTheme="minorHAnsi"/>
        </w:rPr>
        <w:t>proprietary</w:t>
      </w:r>
      <w:proofErr w:type="spellEnd"/>
      <w:r w:rsidRPr="00D8574C">
        <w:rPr>
          <w:rFonts w:asciiTheme="minorHAnsi" w:hAnsiTheme="minorHAnsi"/>
        </w:rPr>
        <w:t xml:space="preserve"> </w:t>
      </w:r>
      <w:proofErr w:type="spellStart"/>
      <w:r w:rsidRPr="00D8574C">
        <w:rPr>
          <w:rFonts w:asciiTheme="minorHAnsi" w:hAnsiTheme="minorHAnsi"/>
        </w:rPr>
        <w:t>Names</w:t>
      </w:r>
      <w:proofErr w:type="spellEnd"/>
      <w:r w:rsidRPr="00D8574C">
        <w:rPr>
          <w:rFonts w:asciiTheme="minorHAnsi" w:hAnsiTheme="minorHAnsi"/>
        </w:rPr>
        <w:t xml:space="preserve">), chemickým názvem, názvem podle Evropského lékopisu, nebo jiným mezinárodním názvem dle platných legislativních předpisů. Pro přípravky obsahující mikroorganismy se uvede identifikace použitého mikrobiálního kmene (název a místo sbírky kultur, </w:t>
      </w:r>
      <w:r w:rsidRPr="00D8574C">
        <w:rPr>
          <w:rFonts w:asciiTheme="minorHAnsi" w:hAnsiTheme="minorHAnsi"/>
        </w:rPr>
        <w:lastRenderedPageBreak/>
        <w:t>uznávané jako mezinárodní depositum, přednostně v Evropské unii, kde je kmen uložen, číslo uložení). Složení se uvádí v jednotkách hmotnosti nebo %</w:t>
      </w:r>
      <w:r>
        <w:rPr>
          <w:rFonts w:asciiTheme="minorHAnsi" w:hAnsiTheme="minorHAnsi"/>
        </w:rPr>
        <w:t>, popř. KTJ u přípravků obsahujících mikroorganismy</w:t>
      </w:r>
      <w:r w:rsidRPr="00D8574C">
        <w:rPr>
          <w:rFonts w:asciiTheme="minorHAnsi" w:hAnsiTheme="minorHAnsi"/>
        </w:rPr>
        <w:t xml:space="preserve"> na určité množství nebo objem přípravku (např. g/kg, g/l apod.). Toto složení lze doplnit údaji o analytickém složení přípravku apod.</w:t>
      </w:r>
    </w:p>
    <w:p w:rsidR="00DF0F1E" w:rsidRPr="00D8574C" w:rsidRDefault="00DF0F1E" w:rsidP="00DF0F1E">
      <w:pPr>
        <w:pStyle w:val="Zkladntext"/>
        <w:spacing w:after="0"/>
        <w:jc w:val="both"/>
        <w:rPr>
          <w:rFonts w:asciiTheme="minorHAnsi" w:hAnsiTheme="minorHAnsi"/>
          <w:u w:val="single"/>
        </w:rPr>
      </w:pPr>
      <w:r w:rsidRPr="00D8574C">
        <w:rPr>
          <w:rFonts w:asciiTheme="minorHAnsi" w:hAnsiTheme="minorHAnsi"/>
          <w:u w:val="single"/>
        </w:rPr>
        <w:t>Kosmetické přípravky:</w:t>
      </w:r>
    </w:p>
    <w:p w:rsidR="00DF0F1E" w:rsidRPr="00D8574C" w:rsidRDefault="00DF0F1E" w:rsidP="00DF0F1E">
      <w:pPr>
        <w:pStyle w:val="Zkladntext"/>
        <w:spacing w:after="0"/>
        <w:jc w:val="both"/>
        <w:rPr>
          <w:rFonts w:asciiTheme="minorHAnsi" w:hAnsiTheme="minorHAnsi"/>
        </w:rPr>
      </w:pPr>
      <w:r w:rsidRPr="00D8574C">
        <w:rPr>
          <w:rFonts w:asciiTheme="minorHAnsi" w:hAnsiTheme="minorHAnsi"/>
        </w:rPr>
        <w:t xml:space="preserve">Název ingredience musí být uveden podle názvosloví INCI přijatého jako společná nomenklatura Komisí Evropských společenství 6) (International </w:t>
      </w:r>
      <w:proofErr w:type="spellStart"/>
      <w:r w:rsidRPr="00D8574C">
        <w:rPr>
          <w:rFonts w:asciiTheme="minorHAnsi" w:hAnsiTheme="minorHAnsi"/>
        </w:rPr>
        <w:t>Nomenclature</w:t>
      </w:r>
      <w:proofErr w:type="spellEnd"/>
      <w:r w:rsidRPr="00D8574C">
        <w:rPr>
          <w:rFonts w:asciiTheme="minorHAnsi" w:hAnsiTheme="minorHAnsi"/>
        </w:rPr>
        <w:t xml:space="preserve"> </w:t>
      </w:r>
      <w:proofErr w:type="spellStart"/>
      <w:r w:rsidRPr="00D8574C">
        <w:rPr>
          <w:rFonts w:asciiTheme="minorHAnsi" w:hAnsiTheme="minorHAnsi"/>
        </w:rPr>
        <w:t>for</w:t>
      </w:r>
      <w:proofErr w:type="spellEnd"/>
      <w:r w:rsidRPr="00D8574C">
        <w:rPr>
          <w:rFonts w:asciiTheme="minorHAnsi" w:hAnsiTheme="minorHAnsi"/>
        </w:rPr>
        <w:t xml:space="preserve"> </w:t>
      </w:r>
      <w:proofErr w:type="spellStart"/>
      <w:r w:rsidRPr="00D8574C">
        <w:rPr>
          <w:rFonts w:asciiTheme="minorHAnsi" w:hAnsiTheme="minorHAnsi"/>
        </w:rPr>
        <w:t>Cosmetic</w:t>
      </w:r>
      <w:proofErr w:type="spellEnd"/>
      <w:r w:rsidRPr="00D8574C">
        <w:rPr>
          <w:rFonts w:asciiTheme="minorHAnsi" w:hAnsiTheme="minorHAnsi"/>
        </w:rPr>
        <w:t xml:space="preserve"> </w:t>
      </w:r>
      <w:proofErr w:type="spellStart"/>
      <w:r w:rsidRPr="00D8574C">
        <w:rPr>
          <w:rFonts w:asciiTheme="minorHAnsi" w:hAnsiTheme="minorHAnsi"/>
        </w:rPr>
        <w:t>Ingredients</w:t>
      </w:r>
      <w:proofErr w:type="spellEnd"/>
      <w:r w:rsidRPr="00D8574C">
        <w:rPr>
          <w:rFonts w:asciiTheme="minorHAnsi" w:hAnsiTheme="minorHAnsi"/>
        </w:rPr>
        <w:t>) nebo, není-li to možné, chemickým názvem, názvem podle CTFA (</w:t>
      </w:r>
      <w:proofErr w:type="spellStart"/>
      <w:r w:rsidRPr="00D8574C">
        <w:rPr>
          <w:rFonts w:asciiTheme="minorHAnsi" w:hAnsiTheme="minorHAnsi"/>
        </w:rPr>
        <w:t>Cosmetic</w:t>
      </w:r>
      <w:proofErr w:type="spellEnd"/>
      <w:r w:rsidRPr="00D8574C">
        <w:rPr>
          <w:rFonts w:asciiTheme="minorHAnsi" w:hAnsiTheme="minorHAnsi"/>
        </w:rPr>
        <w:t xml:space="preserve">, </w:t>
      </w:r>
      <w:proofErr w:type="spellStart"/>
      <w:r w:rsidRPr="00D8574C">
        <w:rPr>
          <w:rFonts w:asciiTheme="minorHAnsi" w:hAnsiTheme="minorHAnsi"/>
        </w:rPr>
        <w:t>Toiletry</w:t>
      </w:r>
      <w:proofErr w:type="spellEnd"/>
      <w:r w:rsidRPr="00D8574C">
        <w:rPr>
          <w:rFonts w:asciiTheme="minorHAnsi" w:hAnsiTheme="minorHAnsi"/>
        </w:rPr>
        <w:t xml:space="preserve"> and </w:t>
      </w:r>
      <w:proofErr w:type="spellStart"/>
      <w:r w:rsidRPr="00D8574C">
        <w:rPr>
          <w:rFonts w:asciiTheme="minorHAnsi" w:hAnsiTheme="minorHAnsi"/>
        </w:rPr>
        <w:t>Fragrance</w:t>
      </w:r>
      <w:proofErr w:type="spellEnd"/>
      <w:r w:rsidRPr="00D8574C">
        <w:rPr>
          <w:rFonts w:asciiTheme="minorHAnsi" w:hAnsiTheme="minorHAnsi"/>
        </w:rPr>
        <w:t xml:space="preserve"> </w:t>
      </w:r>
      <w:proofErr w:type="spellStart"/>
      <w:r w:rsidRPr="00D8574C">
        <w:rPr>
          <w:rFonts w:asciiTheme="minorHAnsi" w:hAnsiTheme="minorHAnsi"/>
        </w:rPr>
        <w:t>Association</w:t>
      </w:r>
      <w:proofErr w:type="spellEnd"/>
      <w:r w:rsidRPr="00D8574C">
        <w:rPr>
          <w:rFonts w:asciiTheme="minorHAnsi" w:hAnsiTheme="minorHAnsi"/>
        </w:rPr>
        <w:t>), názvem podle Evropského lékopisu, názvem INN (International Non-</w:t>
      </w:r>
      <w:proofErr w:type="spellStart"/>
      <w:r w:rsidRPr="00D8574C">
        <w:rPr>
          <w:rFonts w:asciiTheme="minorHAnsi" w:hAnsiTheme="minorHAnsi"/>
        </w:rPr>
        <w:t>proprietary</w:t>
      </w:r>
      <w:proofErr w:type="spellEnd"/>
      <w:r w:rsidRPr="00D8574C">
        <w:rPr>
          <w:rFonts w:asciiTheme="minorHAnsi" w:hAnsiTheme="minorHAnsi"/>
        </w:rPr>
        <w:t xml:space="preserve"> </w:t>
      </w:r>
      <w:proofErr w:type="spellStart"/>
      <w:r w:rsidRPr="00D8574C">
        <w:rPr>
          <w:rFonts w:asciiTheme="minorHAnsi" w:hAnsiTheme="minorHAnsi"/>
        </w:rPr>
        <w:t>Names</w:t>
      </w:r>
      <w:proofErr w:type="spellEnd"/>
      <w:r w:rsidRPr="00D8574C">
        <w:rPr>
          <w:rFonts w:asciiTheme="minorHAnsi" w:hAnsiTheme="minorHAnsi"/>
        </w:rPr>
        <w:t>), číslem EINECS (</w:t>
      </w:r>
      <w:proofErr w:type="spellStart"/>
      <w:r w:rsidRPr="00D8574C">
        <w:rPr>
          <w:rFonts w:asciiTheme="minorHAnsi" w:hAnsiTheme="minorHAnsi"/>
        </w:rPr>
        <w:t>European</w:t>
      </w:r>
      <w:proofErr w:type="spellEnd"/>
      <w:r w:rsidRPr="00D8574C">
        <w:rPr>
          <w:rFonts w:asciiTheme="minorHAnsi" w:hAnsiTheme="minorHAnsi"/>
        </w:rPr>
        <w:t xml:space="preserve"> </w:t>
      </w:r>
      <w:proofErr w:type="spellStart"/>
      <w:r w:rsidRPr="00D8574C">
        <w:rPr>
          <w:rFonts w:asciiTheme="minorHAnsi" w:hAnsiTheme="minorHAnsi"/>
        </w:rPr>
        <w:t>Inventory</w:t>
      </w:r>
      <w:proofErr w:type="spellEnd"/>
      <w:r w:rsidRPr="00D8574C">
        <w:rPr>
          <w:rFonts w:asciiTheme="minorHAnsi" w:hAnsiTheme="minorHAnsi"/>
        </w:rPr>
        <w:t xml:space="preserve"> </w:t>
      </w:r>
      <w:proofErr w:type="spellStart"/>
      <w:r w:rsidRPr="00D8574C">
        <w:rPr>
          <w:rFonts w:asciiTheme="minorHAnsi" w:hAnsiTheme="minorHAnsi"/>
        </w:rPr>
        <w:t>of</w:t>
      </w:r>
      <w:proofErr w:type="spellEnd"/>
      <w:r w:rsidRPr="00D8574C">
        <w:rPr>
          <w:rFonts w:asciiTheme="minorHAnsi" w:hAnsiTheme="minorHAnsi"/>
        </w:rPr>
        <w:t xml:space="preserve"> </w:t>
      </w:r>
      <w:proofErr w:type="spellStart"/>
      <w:r w:rsidRPr="00D8574C">
        <w:rPr>
          <w:rFonts w:asciiTheme="minorHAnsi" w:hAnsiTheme="minorHAnsi"/>
        </w:rPr>
        <w:t>Existing</w:t>
      </w:r>
      <w:proofErr w:type="spellEnd"/>
      <w:r w:rsidRPr="00D8574C">
        <w:rPr>
          <w:rFonts w:asciiTheme="minorHAnsi" w:hAnsiTheme="minorHAnsi"/>
        </w:rPr>
        <w:t xml:space="preserve"> </w:t>
      </w:r>
      <w:proofErr w:type="spellStart"/>
      <w:r w:rsidRPr="00D8574C">
        <w:rPr>
          <w:rFonts w:asciiTheme="minorHAnsi" w:hAnsiTheme="minorHAnsi"/>
        </w:rPr>
        <w:t>Commercial</w:t>
      </w:r>
      <w:proofErr w:type="spellEnd"/>
      <w:r w:rsidRPr="00D8574C">
        <w:rPr>
          <w:rFonts w:asciiTheme="minorHAnsi" w:hAnsiTheme="minorHAnsi"/>
        </w:rPr>
        <w:t xml:space="preserve"> </w:t>
      </w:r>
      <w:proofErr w:type="spellStart"/>
      <w:r w:rsidRPr="00D8574C">
        <w:rPr>
          <w:rFonts w:asciiTheme="minorHAnsi" w:hAnsiTheme="minorHAnsi"/>
        </w:rPr>
        <w:t>Chemical</w:t>
      </w:r>
      <w:proofErr w:type="spellEnd"/>
      <w:r w:rsidRPr="00D8574C">
        <w:rPr>
          <w:rFonts w:asciiTheme="minorHAnsi" w:hAnsiTheme="minorHAnsi"/>
        </w:rPr>
        <w:t xml:space="preserve"> </w:t>
      </w:r>
      <w:proofErr w:type="spellStart"/>
      <w:r w:rsidRPr="00D8574C">
        <w:rPr>
          <w:rFonts w:asciiTheme="minorHAnsi" w:hAnsiTheme="minorHAnsi"/>
        </w:rPr>
        <w:t>Substances</w:t>
      </w:r>
      <w:proofErr w:type="spellEnd"/>
      <w:r w:rsidRPr="00D8574C">
        <w:rPr>
          <w:rFonts w:asciiTheme="minorHAnsi" w:hAnsiTheme="minorHAnsi"/>
        </w:rPr>
        <w:t xml:space="preserve">), číslem IUPAC (International Union </w:t>
      </w:r>
      <w:proofErr w:type="spellStart"/>
      <w:r w:rsidRPr="00D8574C">
        <w:rPr>
          <w:rFonts w:asciiTheme="minorHAnsi" w:hAnsiTheme="minorHAnsi"/>
        </w:rPr>
        <w:t>of</w:t>
      </w:r>
      <w:proofErr w:type="spellEnd"/>
      <w:r w:rsidRPr="00D8574C">
        <w:rPr>
          <w:rFonts w:asciiTheme="minorHAnsi" w:hAnsiTheme="minorHAnsi"/>
        </w:rPr>
        <w:t xml:space="preserve"> </w:t>
      </w:r>
      <w:proofErr w:type="spellStart"/>
      <w:proofErr w:type="gramStart"/>
      <w:r w:rsidRPr="00D8574C">
        <w:rPr>
          <w:rFonts w:asciiTheme="minorHAnsi" w:hAnsiTheme="minorHAnsi"/>
        </w:rPr>
        <w:t>Pure</w:t>
      </w:r>
      <w:proofErr w:type="spellEnd"/>
      <w:proofErr w:type="gramEnd"/>
      <w:r w:rsidRPr="00D8574C">
        <w:rPr>
          <w:rFonts w:asciiTheme="minorHAnsi" w:hAnsiTheme="minorHAnsi"/>
        </w:rPr>
        <w:t xml:space="preserve"> and </w:t>
      </w:r>
      <w:proofErr w:type="spellStart"/>
      <w:r w:rsidRPr="00D8574C">
        <w:rPr>
          <w:rFonts w:asciiTheme="minorHAnsi" w:hAnsiTheme="minorHAnsi"/>
        </w:rPr>
        <w:t>Applied</w:t>
      </w:r>
      <w:proofErr w:type="spellEnd"/>
      <w:r w:rsidRPr="00D8574C">
        <w:rPr>
          <w:rFonts w:asciiTheme="minorHAnsi" w:hAnsiTheme="minorHAnsi"/>
        </w:rPr>
        <w:t xml:space="preserve"> </w:t>
      </w:r>
      <w:proofErr w:type="spellStart"/>
      <w:r w:rsidRPr="00D8574C">
        <w:rPr>
          <w:rFonts w:asciiTheme="minorHAnsi" w:hAnsiTheme="minorHAnsi"/>
        </w:rPr>
        <w:t>Chemistry</w:t>
      </w:r>
      <w:proofErr w:type="spellEnd"/>
      <w:r w:rsidRPr="00D8574C">
        <w:rPr>
          <w:rFonts w:asciiTheme="minorHAnsi" w:hAnsiTheme="minorHAnsi"/>
        </w:rPr>
        <w:t>), číslem CAS (</w:t>
      </w:r>
      <w:proofErr w:type="spellStart"/>
      <w:r w:rsidRPr="00D8574C">
        <w:rPr>
          <w:rFonts w:asciiTheme="minorHAnsi" w:hAnsiTheme="minorHAnsi"/>
        </w:rPr>
        <w:t>Chemical</w:t>
      </w:r>
      <w:proofErr w:type="spellEnd"/>
      <w:r w:rsidRPr="00D8574C">
        <w:rPr>
          <w:rFonts w:asciiTheme="minorHAnsi" w:hAnsiTheme="minorHAnsi"/>
        </w:rPr>
        <w:t xml:space="preserve"> </w:t>
      </w:r>
      <w:proofErr w:type="spellStart"/>
      <w:r w:rsidRPr="00D8574C">
        <w:rPr>
          <w:rFonts w:asciiTheme="minorHAnsi" w:hAnsiTheme="minorHAnsi"/>
        </w:rPr>
        <w:t>Abstracts</w:t>
      </w:r>
      <w:proofErr w:type="spellEnd"/>
      <w:r w:rsidRPr="00D8574C">
        <w:rPr>
          <w:rFonts w:asciiTheme="minorHAnsi" w:hAnsiTheme="minorHAnsi"/>
        </w:rPr>
        <w:t xml:space="preserve"> </w:t>
      </w:r>
      <w:proofErr w:type="spellStart"/>
      <w:r w:rsidRPr="00D8574C">
        <w:rPr>
          <w:rFonts w:asciiTheme="minorHAnsi" w:hAnsiTheme="minorHAnsi"/>
        </w:rPr>
        <w:t>Service</w:t>
      </w:r>
      <w:proofErr w:type="spellEnd"/>
      <w:r w:rsidRPr="00D8574C">
        <w:rPr>
          <w:rFonts w:asciiTheme="minorHAnsi" w:hAnsiTheme="minorHAnsi"/>
        </w:rPr>
        <w:t>) nebo číslem CI (</w:t>
      </w:r>
      <w:proofErr w:type="spellStart"/>
      <w:r w:rsidRPr="00D8574C">
        <w:rPr>
          <w:rFonts w:asciiTheme="minorHAnsi" w:hAnsiTheme="minorHAnsi"/>
        </w:rPr>
        <w:t>Colour</w:t>
      </w:r>
      <w:proofErr w:type="spellEnd"/>
      <w:r w:rsidRPr="00D8574C">
        <w:rPr>
          <w:rFonts w:asciiTheme="minorHAnsi" w:hAnsiTheme="minorHAnsi"/>
        </w:rPr>
        <w:t xml:space="preserve"> Index). Složení se uvádí v jednotkách hmotnosti nebo v % na určité množství nebo objem přípravku (např. g/kg, g/l apod.). Toto složení lze doplnit údaji o analytickém složení přípravku apod.</w:t>
      </w:r>
    </w:p>
    <w:p w:rsidR="00DF0F1E" w:rsidRPr="00D8574C" w:rsidRDefault="00DF0F1E" w:rsidP="00DF0F1E">
      <w:pPr>
        <w:pStyle w:val="Zkladntext"/>
        <w:spacing w:after="0"/>
        <w:jc w:val="both"/>
        <w:rPr>
          <w:rFonts w:asciiTheme="minorHAnsi" w:hAnsiTheme="minorHAnsi"/>
          <w:u w:val="single"/>
        </w:rPr>
      </w:pPr>
      <w:r w:rsidRPr="00D8574C">
        <w:rPr>
          <w:rFonts w:asciiTheme="minorHAnsi" w:hAnsiTheme="minorHAnsi"/>
          <w:u w:val="single"/>
        </w:rPr>
        <w:t>Diagnostické přípravky:</w:t>
      </w:r>
    </w:p>
    <w:p w:rsidR="00DF0F1E" w:rsidRDefault="00DF0F1E" w:rsidP="00DF0F1E">
      <w:pPr>
        <w:spacing w:after="0" w:line="240" w:lineRule="auto"/>
        <w:jc w:val="both"/>
        <w:rPr>
          <w:rFonts w:asciiTheme="minorHAnsi" w:hAnsiTheme="minorHAnsi"/>
        </w:rPr>
      </w:pPr>
      <w:r w:rsidRPr="00D8574C">
        <w:rPr>
          <w:rFonts w:asciiTheme="minorHAnsi" w:hAnsiTheme="minorHAnsi"/>
        </w:rPr>
        <w:t>Uvedou se všechny součásti přípravku včetně jejich charakteristiky a počtu, které balení přípravku obsahuje.</w:t>
      </w:r>
    </w:p>
    <w:p w:rsidR="00DF0F1E" w:rsidRPr="00D8574C" w:rsidRDefault="00DF0F1E" w:rsidP="00DF0F1E">
      <w:pPr>
        <w:spacing w:after="0" w:line="240" w:lineRule="auto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Ostatní</w:t>
      </w:r>
      <w:r w:rsidRPr="00D8574C">
        <w:rPr>
          <w:rFonts w:asciiTheme="minorHAnsi" w:hAnsiTheme="minorHAnsi"/>
          <w:u w:val="single"/>
        </w:rPr>
        <w:t xml:space="preserve">: </w:t>
      </w:r>
    </w:p>
    <w:p w:rsidR="00DF0F1E" w:rsidRDefault="00DF0F1E" w:rsidP="00DF0F1E">
      <w:pPr>
        <w:spacing w:after="0"/>
        <w:jc w:val="both"/>
        <w:rPr>
          <w:rFonts w:asciiTheme="minorHAnsi" w:hAnsiTheme="minorHAnsi"/>
        </w:rPr>
      </w:pPr>
      <w:r w:rsidRPr="00D8574C">
        <w:rPr>
          <w:rFonts w:asciiTheme="minorHAnsi" w:hAnsiTheme="minorHAnsi"/>
        </w:rPr>
        <w:t xml:space="preserve">Složení přípravku se uvede co nejpodrobněji, a to podle pravidel uvedených výše v závislosti </w:t>
      </w:r>
      <w:r>
        <w:rPr>
          <w:rFonts w:asciiTheme="minorHAnsi" w:hAnsiTheme="minorHAnsi"/>
        </w:rPr>
        <w:br/>
      </w:r>
      <w:r w:rsidRPr="00D8574C">
        <w:rPr>
          <w:rFonts w:asciiTheme="minorHAnsi" w:hAnsiTheme="minorHAnsi"/>
        </w:rPr>
        <w:t>na charakteru přípravku.</w:t>
      </w:r>
    </w:p>
    <w:p w:rsidR="00DF0F1E" w:rsidRPr="00DF0F1E" w:rsidRDefault="00DF0F1E" w:rsidP="00DF0F1E">
      <w:pPr>
        <w:spacing w:after="0"/>
        <w:jc w:val="both"/>
        <w:rPr>
          <w:rFonts w:asciiTheme="minorHAnsi" w:hAnsiTheme="minorHAnsi"/>
          <w:sz w:val="10"/>
          <w:szCs w:val="10"/>
        </w:rPr>
      </w:pPr>
    </w:p>
    <w:p w:rsidR="00DF0F1E" w:rsidRDefault="00DF0F1E" w:rsidP="00DF0F1E">
      <w:pPr>
        <w:spacing w:after="0"/>
        <w:jc w:val="both"/>
        <w:rPr>
          <w:rFonts w:asciiTheme="minorHAnsi" w:hAnsiTheme="minorHAnsi" w:cs="Arial"/>
          <w:bCs/>
          <w:lang w:eastAsia="cs-CZ"/>
        </w:rPr>
      </w:pPr>
      <w:bookmarkStart w:id="6" w:name="Popis_6"/>
      <w:r w:rsidRPr="00922AEC">
        <w:rPr>
          <w:rFonts w:asciiTheme="minorHAnsi" w:hAnsiTheme="minorHAnsi" w:cs="Arial"/>
          <w:b/>
          <w:bCs/>
          <w:lang w:eastAsia="cs-CZ"/>
        </w:rPr>
        <w:t>6)</w:t>
      </w:r>
      <w:r w:rsidRPr="00D8574C">
        <w:rPr>
          <w:rFonts w:asciiTheme="minorHAnsi" w:hAnsiTheme="minorHAnsi" w:cs="Arial"/>
          <w:bCs/>
          <w:lang w:eastAsia="cs-CZ"/>
        </w:rPr>
        <w:t xml:space="preserve"> Dle zákona č. 634/2004 Sb., o správních poplatcích, ve znění pozdějších předpisů je žádost </w:t>
      </w:r>
      <w:r>
        <w:rPr>
          <w:rFonts w:asciiTheme="minorHAnsi" w:hAnsiTheme="minorHAnsi" w:cs="Arial"/>
          <w:bCs/>
          <w:lang w:eastAsia="cs-CZ"/>
        </w:rPr>
        <w:br/>
      </w:r>
      <w:r w:rsidRPr="00D8574C">
        <w:rPr>
          <w:rFonts w:asciiTheme="minorHAnsi" w:hAnsiTheme="minorHAnsi" w:cs="Arial"/>
          <w:bCs/>
          <w:lang w:eastAsia="cs-CZ"/>
        </w:rPr>
        <w:t>o schválení veterinárního přípravku zpoplatněna. Správní poplatek činí 5000,- Kč a žadatel zaplatí před podáním žádosti podle pokynu ÚSKVBL/UST-3/2006/Rev.</w:t>
      </w:r>
      <w:r>
        <w:rPr>
          <w:rFonts w:asciiTheme="minorHAnsi" w:hAnsiTheme="minorHAnsi" w:cs="Arial"/>
          <w:bCs/>
          <w:lang w:eastAsia="cs-CZ"/>
        </w:rPr>
        <w:t xml:space="preserve">3 Správní poplatky v souvislosti s VP </w:t>
      </w:r>
      <w:r>
        <w:rPr>
          <w:rFonts w:asciiTheme="minorHAnsi" w:hAnsiTheme="minorHAnsi" w:cs="Arial"/>
          <w:bCs/>
          <w:lang w:eastAsia="cs-CZ"/>
        </w:rPr>
        <w:br/>
        <w:t xml:space="preserve">a VTP, </w:t>
      </w:r>
      <w:hyperlink r:id="rId17" w:history="1">
        <w:r w:rsidRPr="00C55911">
          <w:rPr>
            <w:rStyle w:val="Hypertextovodkaz"/>
            <w:rFonts w:asciiTheme="minorHAnsi" w:hAnsiTheme="minorHAnsi" w:cs="Arial"/>
            <w:bCs/>
            <w:lang w:eastAsia="cs-CZ"/>
          </w:rPr>
          <w:t>http://www.uskvbl.cz/cs/poplatky</w:t>
        </w:r>
      </w:hyperlink>
      <w:r w:rsidRPr="00D8574C">
        <w:rPr>
          <w:rFonts w:asciiTheme="minorHAnsi" w:hAnsiTheme="minorHAnsi" w:cs="Arial"/>
          <w:bCs/>
          <w:lang w:eastAsia="cs-CZ"/>
        </w:rPr>
        <w:t>.</w:t>
      </w:r>
    </w:p>
    <w:p w:rsidR="00DF0F1E" w:rsidRPr="00DF0F1E" w:rsidRDefault="00DF0F1E" w:rsidP="00DF0F1E">
      <w:pPr>
        <w:spacing w:after="0"/>
        <w:jc w:val="both"/>
        <w:rPr>
          <w:rFonts w:asciiTheme="minorHAnsi" w:hAnsiTheme="minorHAnsi" w:cs="Arial"/>
          <w:bCs/>
          <w:sz w:val="10"/>
          <w:szCs w:val="10"/>
          <w:lang w:eastAsia="cs-CZ"/>
        </w:rPr>
      </w:pPr>
    </w:p>
    <w:p w:rsidR="00DF0F1E" w:rsidRPr="00D8574C" w:rsidRDefault="00DF0F1E" w:rsidP="00DF0F1E">
      <w:pPr>
        <w:spacing w:after="0"/>
        <w:jc w:val="both"/>
        <w:rPr>
          <w:rFonts w:asciiTheme="minorHAnsi" w:hAnsiTheme="minorHAnsi"/>
        </w:rPr>
      </w:pPr>
      <w:bookmarkStart w:id="7" w:name="Popis_7"/>
      <w:bookmarkEnd w:id="6"/>
      <w:r w:rsidRPr="00922AEC">
        <w:rPr>
          <w:rFonts w:asciiTheme="minorHAnsi" w:hAnsiTheme="minorHAnsi" w:cs="Arial"/>
          <w:b/>
          <w:bCs/>
          <w:lang w:eastAsia="cs-CZ"/>
        </w:rPr>
        <w:t>7)</w:t>
      </w:r>
      <w:r w:rsidRPr="00D8574C">
        <w:rPr>
          <w:rFonts w:asciiTheme="minorHAnsi" w:hAnsiTheme="minorHAnsi" w:cs="Arial"/>
          <w:bCs/>
          <w:lang w:eastAsia="cs-CZ"/>
        </w:rPr>
        <w:t xml:space="preserve"> </w:t>
      </w:r>
      <w:r w:rsidRPr="00D8574C">
        <w:rPr>
          <w:rFonts w:asciiTheme="minorHAnsi" w:hAnsiTheme="minorHAnsi"/>
        </w:rPr>
        <w:t>Je vyžadováno předložení 1 vzorku, nejlépe nejmenšího balení, v původním originálním obalu, pokud nebude s ÚSKVBL dohodnuto jinak (např. fotodokumentace v případě velkých balení). Jestliže se jedná o přípravek, který dosud nebyl ve finální podobě vyroben, předloží žadatel ukázku přípravku v náhradním obalu. Po dohodě s ÚSKVBL je možno zvolit i jiný postup. Vzorek se nevyžaduje v případě diagnostických veterinárních přípravků.</w:t>
      </w:r>
    </w:p>
    <w:bookmarkEnd w:id="7"/>
    <w:p w:rsidR="00DF0F1E" w:rsidRDefault="00DF0F1E" w:rsidP="00DF0F1E">
      <w:pPr>
        <w:spacing w:after="0"/>
        <w:jc w:val="both"/>
        <w:rPr>
          <w:rFonts w:asciiTheme="minorHAnsi" w:hAnsiTheme="minorHAnsi" w:cs="Arial"/>
          <w:bCs/>
          <w:lang w:eastAsia="cs-CZ"/>
        </w:rPr>
      </w:pPr>
    </w:p>
    <w:p w:rsidR="00E913BE" w:rsidRPr="006A29EA" w:rsidRDefault="00E913BE" w:rsidP="00E913BE">
      <w:pPr>
        <w:tabs>
          <w:tab w:val="left" w:pos="3686"/>
          <w:tab w:val="left" w:pos="5670"/>
        </w:tabs>
        <w:spacing w:after="0"/>
        <w:ind w:right="1"/>
        <w:jc w:val="both"/>
        <w:rPr>
          <w:lang w:val="en-US"/>
        </w:rPr>
      </w:pPr>
    </w:p>
    <w:sectPr w:rsidR="00E913BE" w:rsidRPr="006A29EA" w:rsidSect="00E1446E">
      <w:headerReference w:type="default" r:id="rId18"/>
      <w:footerReference w:type="default" r:id="rId19"/>
      <w:pgSz w:w="11906" w:h="16838"/>
      <w:pgMar w:top="1339" w:right="1416" w:bottom="1417" w:left="1417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98D" w:rsidRDefault="0087398D" w:rsidP="00E31179">
      <w:pPr>
        <w:spacing w:after="0" w:line="240" w:lineRule="auto"/>
      </w:pPr>
      <w:r>
        <w:separator/>
      </w:r>
    </w:p>
  </w:endnote>
  <w:endnote w:type="continuationSeparator" w:id="0">
    <w:p w:rsidR="0087398D" w:rsidRDefault="0087398D" w:rsidP="00E31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AFB" w:rsidRDefault="00746AFB" w:rsidP="00746AFB">
    <w:pPr>
      <w:pStyle w:val="Zpat"/>
    </w:pPr>
    <w:r>
      <w:rPr>
        <w:noProof/>
        <w:lang w:eastAsia="cs-CZ"/>
      </w:rPr>
      <mc:AlternateContent>
        <mc:Choice Requires="wpg">
          <w:drawing>
            <wp:anchor distT="4294967295" distB="4294967295" distL="114300" distR="114300" simplePos="0" relativeHeight="251673600" behindDoc="0" locked="0" layoutInCell="1" allowOverlap="1" wp14:anchorId="091F4E33" wp14:editId="1107B3DA">
              <wp:simplePos x="0" y="0"/>
              <wp:positionH relativeFrom="column">
                <wp:posOffset>-509905</wp:posOffset>
              </wp:positionH>
              <wp:positionV relativeFrom="paragraph">
                <wp:posOffset>90169</wp:posOffset>
              </wp:positionV>
              <wp:extent cx="6734175" cy="0"/>
              <wp:effectExtent l="0" t="19050" r="9525" b="19050"/>
              <wp:wrapNone/>
              <wp:docPr id="19" name="Skupin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34175" cy="0"/>
                        <a:chOff x="0" y="0"/>
                        <a:chExt cx="6734175" cy="0"/>
                      </a:xfrm>
                    </wpg:grpSpPr>
                    <wps:wsp>
                      <wps:cNvPr id="20" name="Přímá spojnice 20"/>
                      <wps:cNvCnPr/>
                      <wps:spPr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567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4" name="Přímá spojnice 24"/>
                      <wps:cNvCnPr/>
                      <wps:spPr>
                        <a:xfrm>
                          <a:off x="2228850" y="0"/>
                          <a:ext cx="230632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77C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5" name="Přímá spojnice 25"/>
                      <wps:cNvCnPr/>
                      <wps:spPr>
                        <a:xfrm>
                          <a:off x="453390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7D7AC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9" o:spid="_x0000_s1026" style="position:absolute;margin-left:-40.15pt;margin-top:7.1pt;width:530.25pt;height:0;z-index:251673600;mso-wrap-distance-top:-3e-5mm;mso-wrap-distance-bottom:-3e-5mm" coordsize="67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">
              <v:line id="Přímá spojnice 20" o:spid="_x0000_s1027" style="position:absolute;visibility:visible;mso-wrap-style:square" from="0,0" to="2237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mwc8IAAADbAAAADwAAAGRycy9kb3ducmV2LnhtbERPW2vCMBR+H+w/hDPwbaYqjFGNUoSx&#10;gbLNC4pvh+aYFpuTLom2+/fLw8DHj+8+W/S2ETfyoXasYDTMQBCXTtdsFOx3b8+vIEJE1tg4JgW/&#10;FGAxf3yYYa5dxxu6baMRKYRDjgqqGNtcylBWZDEMXUucuLPzFmOC3kjtsUvhtpHjLHuRFmtODRW2&#10;tKyovGyvVkHxWZ+y1fHne3IoovFf6+59cjJKDZ76YgoiUh/v4n/3h1YwTuvTl/QD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mwc8IAAADbAAAADwAAAAAAAAAAAAAA&#10;AAChAgAAZHJzL2Rvd25yZXYueG1sUEsFBgAAAAAEAAQA+QAAAJADAAAAAA==&#10;" strokecolor="#005670" strokeweight="2.25pt"/>
              <v:line id="Přímá spojnice 24" o:spid="_x0000_s1028" style="position:absolute;visibility:visible;mso-wrap-style:square" from="22288,0" to="453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JIhcQAAADbAAAADwAAAGRycy9kb3ducmV2LnhtbESPT4vCMBTE7wv7HcJb8LamK7JqNcoi&#10;KF4W/FPU46N5tmWbl5Jkbf32RhA8DjPzG2a26EwtruR8ZVnBVz8BQZxbXXGhIDusPscgfEDWWFsm&#10;BTfysJi/v80w1bblHV33oRARwj5FBWUITSqlz0sy6Pu2IY7exTqDIUpXSO2wjXBTy0GSfEuDFceF&#10;EhtalpT/7f+NAjdaZ8fbarJ0bRea0znbHs6/rVK9j+5nCiJQF17hZ3ujFQyG8PgSf4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ckiFxAAAANsAAAAPAAAAAAAAAAAA&#10;AAAAAKECAABkcnMvZG93bnJldi54bWxQSwUGAAAAAAQABAD5AAAAkgMAAAAA&#10;" strokecolor="#0077c8" strokeweight="2.25pt"/>
              <v:line id="Přímá spojnice 25" o:spid="_x0000_s1029" style="position:absolute;visibility:visible;mso-wrap-style:square" from="45339,0" to="67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4Jj8IAAADbAAAADwAAAGRycy9kb3ducmV2LnhtbESPS4vCQBCE7wv+h6GFvelEZSVEJyKC&#10;4m3xgeKtybR5mOmJmVHjv99ZWNhjUVVfUfNFZ2rxpNaVlhWMhhEI4szqknMFx8N6EINwHlljbZkU&#10;vMnBIu19zDHR9sU7eu59LgKEXYIKCu+bREqXFWTQDW1DHLyrbQ36INtc6hZfAW5qOY6iqTRYclgo&#10;sKFVQdlt/zAKuCOuTptvF1/sOWY5wbKa3pX67HfLGQhPnf8P/7W3WsH4C36/hB8g0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y4Jj8IAAADbAAAADwAAAAAAAAAAAAAA&#10;AAChAgAAZHJzL2Rvd25yZXYueG1sUEsFBgAAAAAEAAQA+QAAAJADAAAAAA==&#10;" strokecolor="#47d7ac" strokeweight="2.25pt"/>
            </v:group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F8B63F2" wp14:editId="51862C21">
              <wp:simplePos x="0" y="0"/>
              <wp:positionH relativeFrom="column">
                <wp:posOffset>-557530</wp:posOffset>
              </wp:positionH>
              <wp:positionV relativeFrom="paragraph">
                <wp:posOffset>80645</wp:posOffset>
              </wp:positionV>
              <wp:extent cx="1657350" cy="685800"/>
              <wp:effectExtent l="0" t="0" r="0" b="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685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AFB" w:rsidRDefault="00746AFB" w:rsidP="00746AFB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6C1F1F0" wp14:editId="196B54BD">
                                <wp:extent cx="1466850" cy="514350"/>
                                <wp:effectExtent l="0" t="0" r="0" b="0"/>
                                <wp:docPr id="2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68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style="position:absolute;margin-left:-43.9pt;margin-top:6.35pt;width:130.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" filled="f" stroked="f">
              <v:textbox>
                <w:txbxContent>
                  <w:p w:rsidR="00746AFB" w:rsidRDefault="00746AFB" w:rsidP="00746AFB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46C1F1F0" wp14:editId="196B54BD">
                          <wp:extent cx="1466850" cy="514350"/>
                          <wp:effectExtent l="0" t="0" r="0" b="0"/>
                          <wp:docPr id="2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668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357D983" wp14:editId="7C40432A">
              <wp:simplePos x="0" y="0"/>
              <wp:positionH relativeFrom="column">
                <wp:posOffset>5078730</wp:posOffset>
              </wp:positionH>
              <wp:positionV relativeFrom="paragraph">
                <wp:posOffset>62230</wp:posOffset>
              </wp:positionV>
              <wp:extent cx="1285875" cy="428625"/>
              <wp:effectExtent l="0" t="0" r="0" b="0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19-31229641/0710</w:t>
                          </w:r>
                        </w:p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35-31229641/0710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9" o:spid="_x0000_s1028" type="#_x0000_t202" style="position:absolute;margin-left:399.9pt;margin-top:4.9pt;width:101.2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" filled="f" stroked="f">
              <v:textbox>
                <w:txbxContent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19-31229641/0710</w:t>
                    </w:r>
                  </w:p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35-31229641/0710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85D9486" wp14:editId="4917B2AB">
              <wp:simplePos x="0" y="0"/>
              <wp:positionH relativeFrom="column">
                <wp:posOffset>-509905</wp:posOffset>
              </wp:positionH>
              <wp:positionV relativeFrom="paragraph">
                <wp:posOffset>80644</wp:posOffset>
              </wp:positionV>
              <wp:extent cx="6734175" cy="0"/>
              <wp:effectExtent l="0" t="0" r="9525" b="19050"/>
              <wp:wrapNone/>
              <wp:docPr id="15" name="Přímá spojnic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341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0.15pt,6.35pt" to="490.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" strokecolor="windowText" strokeweight="1pt"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2E29BB" wp14:editId="5F03BC14">
              <wp:simplePos x="0" y="0"/>
              <wp:positionH relativeFrom="column">
                <wp:posOffset>2480945</wp:posOffset>
              </wp:positionH>
              <wp:positionV relativeFrom="paragraph">
                <wp:posOffset>61595</wp:posOffset>
              </wp:positionV>
              <wp:extent cx="1590675" cy="495300"/>
              <wp:effectExtent l="0" t="0" r="0" b="0"/>
              <wp:wrapNone/>
              <wp:docPr id="21" name="Textové po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+420 541 518 210</w:t>
                          </w:r>
                        </w:p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Datová schránka: ra7aipu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21" o:spid="_x0000_s1029" type="#_x0000_t202" style="position:absolute;margin-left:195.35pt;margin-top:4.85pt;width:125.2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" filled="f" stroked="f">
              <v:textbox>
                <w:txbxContent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+420 541 518 210</w:t>
                    </w:r>
                  </w:p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Datová schránka: ra7aipu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D53409B" wp14:editId="6DE23F04">
              <wp:simplePos x="0" y="0"/>
              <wp:positionH relativeFrom="column">
                <wp:posOffset>3957955</wp:posOffset>
              </wp:positionH>
              <wp:positionV relativeFrom="paragraph">
                <wp:posOffset>61595</wp:posOffset>
              </wp:positionV>
              <wp:extent cx="1171575" cy="428625"/>
              <wp:effectExtent l="0" t="0" r="0" b="0"/>
              <wp:wrapNone/>
              <wp:docPr id="23" name="Textové po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uskvbl@uskvbl.cz</w:t>
                          </w:r>
                        </w:p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www.uskvbl.cz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23" o:spid="_x0000_s1030" type="#_x0000_t202" style="position:absolute;margin-left:311.65pt;margin-top:4.85pt;width:92.2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" filled="f" stroked="f">
              <v:textbox>
                <w:txbxContent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uskvbl@uskvbl.cz</w:t>
                    </w:r>
                  </w:p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www.uskvbl.cz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9504" behindDoc="0" locked="0" layoutInCell="1" allowOverlap="1" wp14:anchorId="1B986BF3" wp14:editId="4172078B">
              <wp:simplePos x="0" y="0"/>
              <wp:positionH relativeFrom="column">
                <wp:posOffset>5059679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7" name="Přímá spojnic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7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8.4pt,7.15pt" to="398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" strokecolor="windowText" strokeweight="1pt"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5408" behindDoc="0" locked="0" layoutInCell="1" allowOverlap="1" wp14:anchorId="4E983729" wp14:editId="40890DAA">
              <wp:simplePos x="0" y="0"/>
              <wp:positionH relativeFrom="column">
                <wp:posOffset>3945254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18" name="Přímá spojnic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8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0.65pt,7.15pt" to="310.6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" strokecolor="windowText" strokeweight="1pt"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4DE1091" wp14:editId="362E7467">
              <wp:simplePos x="0" y="0"/>
              <wp:positionH relativeFrom="column">
                <wp:posOffset>1087755</wp:posOffset>
              </wp:positionH>
              <wp:positionV relativeFrom="paragraph">
                <wp:posOffset>62230</wp:posOffset>
              </wp:positionV>
              <wp:extent cx="1476375" cy="657225"/>
              <wp:effectExtent l="0" t="0" r="0" b="0"/>
              <wp:wrapNone/>
              <wp:docPr id="22" name="Textové po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Hudcova 56a</w:t>
                          </w:r>
                        </w:p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621 00 Brno-Medlánky</w:t>
                          </w:r>
                        </w:p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Česká republika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22" o:spid="_x0000_s1031" type="#_x0000_t202" style="position:absolute;margin-left:85.65pt;margin-top:4.9pt;width:116.25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" filled="f" stroked="f">
              <v:textbox>
                <w:txbxContent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Hudcova 56a</w:t>
                    </w:r>
                  </w:p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621 00 Brno-Medlánky</w:t>
                    </w:r>
                  </w:p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Česká republika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4384" behindDoc="0" locked="0" layoutInCell="1" allowOverlap="1" wp14:anchorId="2F345236" wp14:editId="05429D57">
              <wp:simplePos x="0" y="0"/>
              <wp:positionH relativeFrom="column">
                <wp:posOffset>2468879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17" name="Přímá spojnic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7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4.4pt,7.15pt" to="194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" strokecolor="windowText" strokeweight="1pt"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3360" behindDoc="0" locked="0" layoutInCell="1" allowOverlap="1" wp14:anchorId="679ABD2A" wp14:editId="3657D4B1">
              <wp:simplePos x="0" y="0"/>
              <wp:positionH relativeFrom="column">
                <wp:posOffset>1097279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16" name="Přímá spojnic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6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6.4pt,7.15pt" to="86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" strokecolor="windowText" strokeweight="1pt">
              <o:lock v:ext="edit" shapetype="f"/>
            </v:line>
          </w:pict>
        </mc:Fallback>
      </mc:AlternateContent>
    </w:r>
  </w:p>
  <w:p w:rsidR="00746AFB" w:rsidRDefault="00746AFB" w:rsidP="00746AFB">
    <w:pPr>
      <w:pStyle w:val="Zpat"/>
    </w:pPr>
  </w:p>
  <w:p w:rsidR="00746AFB" w:rsidRDefault="00746AFB" w:rsidP="00746AFB">
    <w:pPr>
      <w:pStyle w:val="Zpat"/>
      <w:tabs>
        <w:tab w:val="clear" w:pos="9072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2875B5F" wp14:editId="7DC939E1">
              <wp:simplePos x="0" y="0"/>
              <wp:positionH relativeFrom="column">
                <wp:posOffset>5500370</wp:posOffset>
              </wp:positionH>
              <wp:positionV relativeFrom="paragraph">
                <wp:posOffset>177800</wp:posOffset>
              </wp:positionV>
              <wp:extent cx="790575" cy="257175"/>
              <wp:effectExtent l="0" t="0" r="0" b="0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AFB" w:rsidRPr="0040022B" w:rsidRDefault="00746AFB" w:rsidP="00746AFB">
                          <w:pPr>
                            <w:rPr>
                              <w:rFonts w:cs="Calibri"/>
                            </w:rPr>
                          </w:pPr>
                          <w:r w:rsidRPr="0040022B">
                            <w:rPr>
                              <w:rFonts w:cs="Calibri"/>
                            </w:rPr>
                            <w:fldChar w:fldCharType="begin"/>
                          </w:r>
                          <w:r w:rsidRPr="0040022B">
                            <w:rPr>
                              <w:rFonts w:cs="Calibri"/>
                            </w:rPr>
                            <w:instrText>PAGE  \* Arabic  \* MERGEFORMAT</w:instrText>
                          </w:r>
                          <w:r w:rsidRPr="0040022B">
                            <w:rPr>
                              <w:rFonts w:cs="Calibri"/>
                            </w:rPr>
                            <w:fldChar w:fldCharType="separate"/>
                          </w:r>
                          <w:r w:rsidR="00CC6C14">
                            <w:rPr>
                              <w:rFonts w:cs="Calibri"/>
                              <w:noProof/>
                            </w:rPr>
                            <w:t>7</w:t>
                          </w:r>
                          <w:r w:rsidRPr="0040022B">
                            <w:rPr>
                              <w:rFonts w:cs="Calibri"/>
                            </w:rPr>
                            <w:fldChar w:fldCharType="end"/>
                          </w:r>
                          <w:r w:rsidRPr="0040022B">
                            <w:rPr>
                              <w:rFonts w:cs="Calibri"/>
                            </w:rPr>
                            <w:t xml:space="preserve"> / </w:t>
                          </w:r>
                          <w:r w:rsidRPr="0040022B">
                            <w:rPr>
                              <w:rFonts w:cs="Calibri"/>
                            </w:rPr>
                            <w:fldChar w:fldCharType="begin"/>
                          </w:r>
                          <w:r w:rsidRPr="0040022B">
                            <w:rPr>
                              <w:rFonts w:cs="Calibri"/>
                            </w:rPr>
                            <w:instrText>NUMPAGES  \* Arabic  \* MERGEFORMAT</w:instrText>
                          </w:r>
                          <w:r w:rsidRPr="0040022B">
                            <w:rPr>
                              <w:rFonts w:cs="Calibri"/>
                            </w:rPr>
                            <w:fldChar w:fldCharType="separate"/>
                          </w:r>
                          <w:r w:rsidR="00CC6C14">
                            <w:rPr>
                              <w:rFonts w:cs="Calibri"/>
                              <w:noProof/>
                            </w:rPr>
                            <w:t>8</w:t>
                          </w:r>
                          <w:r w:rsidRPr="0040022B">
                            <w:rPr>
                              <w:rFonts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32" type="#_x0000_t202" style="position:absolute;margin-left:433.1pt;margin-top:14pt;width:62.2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" filled="f" stroked="f">
              <v:textbox>
                <w:txbxContent>
                  <w:p w:rsidR="00746AFB" w:rsidRPr="0040022B" w:rsidRDefault="00746AFB" w:rsidP="00746AFB">
                    <w:pPr>
                      <w:rPr>
                        <w:rFonts w:cs="Calibri"/>
                      </w:rPr>
                    </w:pPr>
                    <w:r w:rsidRPr="0040022B">
                      <w:rPr>
                        <w:rFonts w:cs="Calibri"/>
                      </w:rPr>
                      <w:fldChar w:fldCharType="begin"/>
                    </w:r>
                    <w:r w:rsidRPr="0040022B">
                      <w:rPr>
                        <w:rFonts w:cs="Calibri"/>
                      </w:rPr>
                      <w:instrText>PAGE  \* Arabic  \* MERGEFORMAT</w:instrText>
                    </w:r>
                    <w:r w:rsidRPr="0040022B">
                      <w:rPr>
                        <w:rFonts w:cs="Calibri"/>
                      </w:rPr>
                      <w:fldChar w:fldCharType="separate"/>
                    </w:r>
                    <w:r w:rsidR="00CC6C14">
                      <w:rPr>
                        <w:rFonts w:cs="Calibri"/>
                        <w:noProof/>
                      </w:rPr>
                      <w:t>7</w:t>
                    </w:r>
                    <w:r w:rsidRPr="0040022B">
                      <w:rPr>
                        <w:rFonts w:cs="Calibri"/>
                      </w:rPr>
                      <w:fldChar w:fldCharType="end"/>
                    </w:r>
                    <w:r w:rsidRPr="0040022B">
                      <w:rPr>
                        <w:rFonts w:cs="Calibri"/>
                      </w:rPr>
                      <w:t xml:space="preserve"> / </w:t>
                    </w:r>
                    <w:r w:rsidRPr="0040022B">
                      <w:rPr>
                        <w:rFonts w:cs="Calibri"/>
                      </w:rPr>
                      <w:fldChar w:fldCharType="begin"/>
                    </w:r>
                    <w:r w:rsidRPr="0040022B">
                      <w:rPr>
                        <w:rFonts w:cs="Calibri"/>
                      </w:rPr>
                      <w:instrText>NUMPAGES  \* Arabic  \* MERGEFORMAT</w:instrText>
                    </w:r>
                    <w:r w:rsidRPr="0040022B">
                      <w:rPr>
                        <w:rFonts w:cs="Calibri"/>
                      </w:rPr>
                      <w:fldChar w:fldCharType="separate"/>
                    </w:r>
                    <w:r w:rsidR="00CC6C14">
                      <w:rPr>
                        <w:rFonts w:cs="Calibri"/>
                        <w:noProof/>
                      </w:rPr>
                      <w:t>8</w:t>
                    </w:r>
                    <w:r w:rsidRPr="0040022B">
                      <w:rPr>
                        <w:rFonts w:cs="Calibri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746AFB" w:rsidRDefault="00746A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98D" w:rsidRDefault="0087398D" w:rsidP="00E31179">
      <w:pPr>
        <w:spacing w:after="0" w:line="240" w:lineRule="auto"/>
      </w:pPr>
      <w:r>
        <w:separator/>
      </w:r>
    </w:p>
  </w:footnote>
  <w:footnote w:type="continuationSeparator" w:id="0">
    <w:p w:rsidR="0087398D" w:rsidRDefault="0087398D" w:rsidP="00E31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179" w:rsidRDefault="00E31179" w:rsidP="00E31179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344A84" wp14:editId="541B6EF6">
              <wp:simplePos x="0" y="0"/>
              <wp:positionH relativeFrom="column">
                <wp:posOffset>-596265</wp:posOffset>
              </wp:positionH>
              <wp:positionV relativeFrom="paragraph">
                <wp:posOffset>-239395</wp:posOffset>
              </wp:positionV>
              <wp:extent cx="2301240" cy="756285"/>
              <wp:effectExtent l="0" t="0" r="0" b="0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1240" cy="7562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1179" w:rsidRDefault="00E31179" w:rsidP="00E31179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0CF870DA" wp14:editId="320E1378">
                                <wp:extent cx="1657350" cy="666750"/>
                                <wp:effectExtent l="0" t="0" r="0" b="0"/>
                                <wp:docPr id="1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57350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-46.95pt;margin-top:-18.85pt;width:181.2pt;height:59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" filled="f" stroked="f">
              <v:textbox style="mso-fit-shape-to-text:t">
                <w:txbxContent>
                  <w:p w:rsidR="00E31179" w:rsidRDefault="00E31179" w:rsidP="00E31179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0CF870DA" wp14:editId="320E1378">
                          <wp:extent cx="1657350" cy="666750"/>
                          <wp:effectExtent l="0" t="0" r="0" b="0"/>
                          <wp:docPr id="1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57350" cy="666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31179" w:rsidRDefault="00E31179" w:rsidP="00E31179">
    <w:r>
      <w:rPr>
        <w:noProof/>
        <w:lang w:eastAsia="cs-CZ"/>
      </w:rPr>
      <mc:AlternateContent>
        <mc:Choice Requires="wpg">
          <w:drawing>
            <wp:anchor distT="4294967295" distB="4294967295" distL="114300" distR="114300" simplePos="0" relativeHeight="251660288" behindDoc="0" locked="0" layoutInCell="1" allowOverlap="1" wp14:anchorId="3B7CB85F" wp14:editId="3AB9E8A8">
              <wp:simplePos x="0" y="0"/>
              <wp:positionH relativeFrom="column">
                <wp:posOffset>-509905</wp:posOffset>
              </wp:positionH>
              <wp:positionV relativeFrom="paragraph">
                <wp:posOffset>154940</wp:posOffset>
              </wp:positionV>
              <wp:extent cx="6734175" cy="0"/>
              <wp:effectExtent l="0" t="19050" r="9525" b="19050"/>
              <wp:wrapNone/>
              <wp:docPr id="14" name="Skupin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34175" cy="0"/>
                        <a:chOff x="0" y="0"/>
                        <a:chExt cx="6734175" cy="0"/>
                      </a:xfrm>
                    </wpg:grpSpPr>
                    <wps:wsp>
                      <wps:cNvPr id="3" name="Přímá spojnice 3"/>
                      <wps:cNvCnPr/>
                      <wps:spPr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567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5" name="Přímá spojnice 5"/>
                      <wps:cNvCnPr/>
                      <wps:spPr>
                        <a:xfrm>
                          <a:off x="2228850" y="0"/>
                          <a:ext cx="230632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77C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2" name="Přímá spojnice 12"/>
                      <wps:cNvCnPr/>
                      <wps:spPr>
                        <a:xfrm>
                          <a:off x="453390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7D7AC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4" o:spid="_x0000_s1026" style="position:absolute;margin-left:-40.15pt;margin-top:12.2pt;width:530.25pt;height:0;z-index:251660288;mso-wrap-distance-top:-3e-5mm;mso-wrap-distance-bottom:-3e-5mm" coordsize="67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">
              <v:line id="Přímá spojnice 3" o:spid="_x0000_s1027" style="position:absolute;visibility:visible;mso-wrap-style:square" from="0,0" to="2237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xGxMUAAADaAAAADwAAAGRycy9kb3ducmV2LnhtbESPUUvDMBSF3wX/Q7iCby7dCiLdslEG&#10;oqA4N8fG3i7NXVrW3HRJXOu/XwTBx8M55zuc2WKwrbiQD41jBeNRBoK4crpho2D79fzwBCJEZI2t&#10;Y1LwQwEW89ubGRba9bymyyYakSAcClRQx9gVUoaqJoth5Dri5B2dtxiT9EZqj32C21ZOsuxRWmw4&#10;LdTY0bKm6rT5tgrKj+aQve3Pn/mujMav3vuX/GCUur8byimISEP8D/+1X7WCHH6vpBsg5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xGxMUAAADaAAAADwAAAAAAAAAA&#10;AAAAAAChAgAAZHJzL2Rvd25yZXYueG1sUEsFBgAAAAAEAAQA+QAAAJMDAAAAAA==&#10;" strokecolor="#005670" strokeweight="2.25pt"/>
              <v:line id="Přímá spojnice 5" o:spid="_x0000_s1028" style="position:absolute;visibility:visible;mso-wrap-style:square" from="22288,0" to="453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1v2sQAAADaAAAADwAAAGRycy9kb3ducmV2LnhtbESPT2vCQBTE74V+h+UVequbFuqfmI0U&#10;wdKLUDWox0f2mQSzb8Pu1sRv3xUEj8PM/IbJFoNpxYWcbywreB8lIIhLqxuuFBS71dsUhA/IGlvL&#10;pOBKHhb581OGqbY9b+iyDZWIEPYpKqhD6FIpfVmTQT+yHXH0TtYZDFG6SmqHfYSbVn4kyVgabDgu&#10;1NjRsqbyvP0zCtzku9hfV7Ol64fQHY7F7+647pV6fRm+5iACDeERvrd/tIJPuF2JN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LW/axAAAANoAAAAPAAAAAAAAAAAA&#10;AAAAAKECAABkcnMvZG93bnJldi54bWxQSwUGAAAAAAQABAD5AAAAkgMAAAAA&#10;" strokecolor="#0077c8" strokeweight="2.25pt"/>
              <v:line id="Přímá spojnice 12" o:spid="_x0000_s1029" style="position:absolute;visibility:visible;mso-wrap-style:square" from="45339,0" to="67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tbRr4AAADbAAAADwAAAGRycy9kb3ducmV2LnhtbERPS4vCMBC+L/gfwgje1lQFKdVYRFC8&#10;iboo3oZm7MNmUpuo9d9vFoS9zcf3nHnamVo8qXWlZQWjYQSCOLO65FzBz3H9HYNwHlljbZkUvMlB&#10;uuh9zTHR9sV7eh58LkIIuwQVFN43iZQuK8igG9qGOHBX2xr0Aba51C2+Qrip5TiKptJgyaGhwIZW&#10;BWW3w8Mo4I64Om12Lr7Yc8xygmU1vSs16HfLGQhPnf8Xf9xbHeaP4e+XcIBc/A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q1tGvgAAANsAAAAPAAAAAAAAAAAAAAAAAKEC&#10;AABkcnMvZG93bnJldi54bWxQSwUGAAAAAAQABAD5AAAAjAMAAAAA&#10;" strokecolor="#47d7ac" strokeweight="2.25pt"/>
            </v:group>
          </w:pict>
        </mc:Fallback>
      </mc:AlternateContent>
    </w:r>
  </w:p>
  <w:p w:rsidR="00E31179" w:rsidRDefault="00E31179" w:rsidP="00E3117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675AF"/>
    <w:multiLevelType w:val="hybridMultilevel"/>
    <w:tmpl w:val="2592D9F6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C0"/>
    <w:rsid w:val="00043A13"/>
    <w:rsid w:val="00045912"/>
    <w:rsid w:val="0008115A"/>
    <w:rsid w:val="000A2AE5"/>
    <w:rsid w:val="000C277F"/>
    <w:rsid w:val="000D3379"/>
    <w:rsid w:val="0010777B"/>
    <w:rsid w:val="00147072"/>
    <w:rsid w:val="00174F27"/>
    <w:rsid w:val="001C7A72"/>
    <w:rsid w:val="001E7B79"/>
    <w:rsid w:val="00212A97"/>
    <w:rsid w:val="002259C0"/>
    <w:rsid w:val="00235A06"/>
    <w:rsid w:val="0026194F"/>
    <w:rsid w:val="002F5553"/>
    <w:rsid w:val="00303A7B"/>
    <w:rsid w:val="00310F34"/>
    <w:rsid w:val="00347045"/>
    <w:rsid w:val="00347073"/>
    <w:rsid w:val="00363AD2"/>
    <w:rsid w:val="003730EE"/>
    <w:rsid w:val="003B6C5D"/>
    <w:rsid w:val="003D31CE"/>
    <w:rsid w:val="00441B3C"/>
    <w:rsid w:val="004517DB"/>
    <w:rsid w:val="0046352E"/>
    <w:rsid w:val="004677E1"/>
    <w:rsid w:val="00480CC1"/>
    <w:rsid w:val="004A42B8"/>
    <w:rsid w:val="004E5FD1"/>
    <w:rsid w:val="00531E2D"/>
    <w:rsid w:val="005449D7"/>
    <w:rsid w:val="005954F9"/>
    <w:rsid w:val="00604BD4"/>
    <w:rsid w:val="00653743"/>
    <w:rsid w:val="00696609"/>
    <w:rsid w:val="006A29EA"/>
    <w:rsid w:val="006A78DC"/>
    <w:rsid w:val="006C0F6D"/>
    <w:rsid w:val="006D76E0"/>
    <w:rsid w:val="00711FA3"/>
    <w:rsid w:val="00746AFB"/>
    <w:rsid w:val="007608E1"/>
    <w:rsid w:val="007A619F"/>
    <w:rsid w:val="007B20AC"/>
    <w:rsid w:val="007C52BE"/>
    <w:rsid w:val="007E2B51"/>
    <w:rsid w:val="00810A9F"/>
    <w:rsid w:val="00815F0D"/>
    <w:rsid w:val="0082330D"/>
    <w:rsid w:val="00846569"/>
    <w:rsid w:val="0087398D"/>
    <w:rsid w:val="00893818"/>
    <w:rsid w:val="008B1A54"/>
    <w:rsid w:val="008E792E"/>
    <w:rsid w:val="009253D8"/>
    <w:rsid w:val="009404C7"/>
    <w:rsid w:val="00966A78"/>
    <w:rsid w:val="00966FC8"/>
    <w:rsid w:val="009B0D83"/>
    <w:rsid w:val="00A52697"/>
    <w:rsid w:val="00A7181A"/>
    <w:rsid w:val="00AA757D"/>
    <w:rsid w:val="00AB0770"/>
    <w:rsid w:val="00B31B75"/>
    <w:rsid w:val="00B41152"/>
    <w:rsid w:val="00B84097"/>
    <w:rsid w:val="00BE3939"/>
    <w:rsid w:val="00C0098B"/>
    <w:rsid w:val="00C81F09"/>
    <w:rsid w:val="00CC48AD"/>
    <w:rsid w:val="00CC6C14"/>
    <w:rsid w:val="00CD066D"/>
    <w:rsid w:val="00CD6F3F"/>
    <w:rsid w:val="00D007C3"/>
    <w:rsid w:val="00D05E5E"/>
    <w:rsid w:val="00D43CD6"/>
    <w:rsid w:val="00D539FF"/>
    <w:rsid w:val="00DD0B4A"/>
    <w:rsid w:val="00DD2D4D"/>
    <w:rsid w:val="00DE5A85"/>
    <w:rsid w:val="00DF0F1E"/>
    <w:rsid w:val="00E1446E"/>
    <w:rsid w:val="00E31179"/>
    <w:rsid w:val="00E366ED"/>
    <w:rsid w:val="00E4692C"/>
    <w:rsid w:val="00E913BE"/>
    <w:rsid w:val="00EC235B"/>
    <w:rsid w:val="00FE4270"/>
    <w:rsid w:val="00FE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ln">
    <w:name w:val="Normal"/>
    <w:qFormat/>
    <w:rsid w:val="000C277F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0C27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04B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C277F"/>
    <w:rPr>
      <w:rFonts w:ascii="Times New Roman" w:eastAsia="Times New Roman" w:hAnsi="Times New Roman"/>
      <w:sz w:val="28"/>
      <w:szCs w:val="24"/>
    </w:rPr>
  </w:style>
  <w:style w:type="paragraph" w:styleId="Nzev">
    <w:name w:val="Title"/>
    <w:basedOn w:val="Normln"/>
    <w:link w:val="NzevChar"/>
    <w:qFormat/>
    <w:rsid w:val="000C277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NzevChar">
    <w:name w:val="Název Char"/>
    <w:link w:val="Nzev"/>
    <w:rsid w:val="000C277F"/>
    <w:rPr>
      <w:rFonts w:ascii="Times New Roman" w:eastAsia="Times New Roman" w:hAnsi="Times New Roman"/>
      <w:b/>
      <w:sz w:val="24"/>
    </w:rPr>
  </w:style>
  <w:style w:type="paragraph" w:styleId="Zhlav">
    <w:name w:val="header"/>
    <w:basedOn w:val="Normln"/>
    <w:link w:val="ZhlavChar"/>
    <w:uiPriority w:val="99"/>
    <w:unhideWhenUsed/>
    <w:rsid w:val="00E31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1179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E31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1179"/>
    <w:rPr>
      <w:sz w:val="22"/>
      <w:szCs w:val="22"/>
    </w:rPr>
  </w:style>
  <w:style w:type="character" w:customStyle="1" w:styleId="Nadpis7Char">
    <w:name w:val="Nadpis 7 Char"/>
    <w:basedOn w:val="Standardnpsmoodstavce"/>
    <w:link w:val="Nadpis7"/>
    <w:semiHidden/>
    <w:rsid w:val="00604BD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styleId="Zstupntext">
    <w:name w:val="Placeholder Text"/>
    <w:basedOn w:val="Standardnpsmoodstavce"/>
    <w:uiPriority w:val="99"/>
    <w:semiHidden/>
    <w:rsid w:val="00531E2D"/>
    <w:rPr>
      <w:color w:val="80808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4707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47073"/>
  </w:style>
  <w:style w:type="character" w:styleId="Odkaznavysvtlivky">
    <w:name w:val="endnote reference"/>
    <w:basedOn w:val="Standardnpsmoodstavce"/>
    <w:uiPriority w:val="99"/>
    <w:semiHidden/>
    <w:unhideWhenUsed/>
    <w:rsid w:val="00347073"/>
    <w:rPr>
      <w:vertAlign w:val="superscript"/>
    </w:rPr>
  </w:style>
  <w:style w:type="character" w:styleId="Hypertextovodkaz">
    <w:name w:val="Hyperlink"/>
    <w:rsid w:val="00CC48A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C48AD"/>
    <w:rPr>
      <w:color w:val="800080" w:themeColor="followedHyperlink"/>
      <w:u w:val="single"/>
    </w:rPr>
  </w:style>
  <w:style w:type="paragraph" w:styleId="Zkladntext2">
    <w:name w:val="Body Text 2"/>
    <w:basedOn w:val="Normln"/>
    <w:link w:val="Zkladntext2Char"/>
    <w:rsid w:val="00A52697"/>
    <w:pPr>
      <w:spacing w:before="120" w:after="0" w:line="240" w:lineRule="auto"/>
      <w:jc w:val="both"/>
    </w:pPr>
    <w:rPr>
      <w:rFonts w:ascii="Arial" w:eastAsia="Times New Roman" w:hAnsi="Arial"/>
      <w:b/>
      <w:sz w:val="1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A52697"/>
    <w:rPr>
      <w:rFonts w:ascii="Arial" w:eastAsia="Times New Roman" w:hAnsi="Arial"/>
      <w:b/>
      <w:sz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F0F1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F0F1E"/>
    <w:rPr>
      <w:sz w:val="22"/>
      <w:szCs w:val="22"/>
    </w:rPr>
  </w:style>
  <w:style w:type="paragraph" w:styleId="Odstavecseseznamem">
    <w:name w:val="List Paragraph"/>
    <w:basedOn w:val="Normln"/>
    <w:qFormat/>
    <w:rsid w:val="00DF0F1E"/>
    <w:pPr>
      <w:spacing w:before="120" w:after="120"/>
      <w:ind w:left="720"/>
      <w:contextualSpacing/>
    </w:pPr>
  </w:style>
  <w:style w:type="paragraph" w:customStyle="1" w:styleId="Vysvtlivka1">
    <w:name w:val="Vysvětlivka 1"/>
    <w:basedOn w:val="Normln"/>
    <w:link w:val="Vysvtlivka1Char"/>
    <w:qFormat/>
    <w:rsid w:val="00DF0F1E"/>
    <w:pPr>
      <w:autoSpaceDE w:val="0"/>
      <w:autoSpaceDN w:val="0"/>
      <w:adjustRightInd w:val="0"/>
      <w:spacing w:before="120" w:after="0" w:line="240" w:lineRule="auto"/>
    </w:pPr>
    <w:rPr>
      <w:rFonts w:asciiTheme="minorHAnsi" w:hAnsiTheme="minorHAnsi" w:cs="Arial"/>
      <w:lang w:eastAsia="cs-CZ"/>
    </w:rPr>
  </w:style>
  <w:style w:type="character" w:customStyle="1" w:styleId="Vysvtlivka1Char">
    <w:name w:val="Vysvětlivka 1 Char"/>
    <w:basedOn w:val="Standardnpsmoodstavce"/>
    <w:link w:val="Vysvtlivka1"/>
    <w:rsid w:val="00DF0F1E"/>
    <w:rPr>
      <w:rFonts w:asciiTheme="minorHAnsi" w:hAnsiTheme="minorHAnsi" w:cs="Arial"/>
      <w:sz w:val="22"/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1B7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718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18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181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18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18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ln">
    <w:name w:val="Normal"/>
    <w:qFormat/>
    <w:rsid w:val="000C277F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0C27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04B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C277F"/>
    <w:rPr>
      <w:rFonts w:ascii="Times New Roman" w:eastAsia="Times New Roman" w:hAnsi="Times New Roman"/>
      <w:sz w:val="28"/>
      <w:szCs w:val="24"/>
    </w:rPr>
  </w:style>
  <w:style w:type="paragraph" w:styleId="Nzev">
    <w:name w:val="Title"/>
    <w:basedOn w:val="Normln"/>
    <w:link w:val="NzevChar"/>
    <w:qFormat/>
    <w:rsid w:val="000C277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NzevChar">
    <w:name w:val="Název Char"/>
    <w:link w:val="Nzev"/>
    <w:rsid w:val="000C277F"/>
    <w:rPr>
      <w:rFonts w:ascii="Times New Roman" w:eastAsia="Times New Roman" w:hAnsi="Times New Roman"/>
      <w:b/>
      <w:sz w:val="24"/>
    </w:rPr>
  </w:style>
  <w:style w:type="paragraph" w:styleId="Zhlav">
    <w:name w:val="header"/>
    <w:basedOn w:val="Normln"/>
    <w:link w:val="ZhlavChar"/>
    <w:uiPriority w:val="99"/>
    <w:unhideWhenUsed/>
    <w:rsid w:val="00E31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1179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E31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1179"/>
    <w:rPr>
      <w:sz w:val="22"/>
      <w:szCs w:val="22"/>
    </w:rPr>
  </w:style>
  <w:style w:type="character" w:customStyle="1" w:styleId="Nadpis7Char">
    <w:name w:val="Nadpis 7 Char"/>
    <w:basedOn w:val="Standardnpsmoodstavce"/>
    <w:link w:val="Nadpis7"/>
    <w:semiHidden/>
    <w:rsid w:val="00604BD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styleId="Zstupntext">
    <w:name w:val="Placeholder Text"/>
    <w:basedOn w:val="Standardnpsmoodstavce"/>
    <w:uiPriority w:val="99"/>
    <w:semiHidden/>
    <w:rsid w:val="00531E2D"/>
    <w:rPr>
      <w:color w:val="80808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4707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47073"/>
  </w:style>
  <w:style w:type="character" w:styleId="Odkaznavysvtlivky">
    <w:name w:val="endnote reference"/>
    <w:basedOn w:val="Standardnpsmoodstavce"/>
    <w:uiPriority w:val="99"/>
    <w:semiHidden/>
    <w:unhideWhenUsed/>
    <w:rsid w:val="00347073"/>
    <w:rPr>
      <w:vertAlign w:val="superscript"/>
    </w:rPr>
  </w:style>
  <w:style w:type="character" w:styleId="Hypertextovodkaz">
    <w:name w:val="Hyperlink"/>
    <w:rsid w:val="00CC48A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C48AD"/>
    <w:rPr>
      <w:color w:val="800080" w:themeColor="followedHyperlink"/>
      <w:u w:val="single"/>
    </w:rPr>
  </w:style>
  <w:style w:type="paragraph" w:styleId="Zkladntext2">
    <w:name w:val="Body Text 2"/>
    <w:basedOn w:val="Normln"/>
    <w:link w:val="Zkladntext2Char"/>
    <w:rsid w:val="00A52697"/>
    <w:pPr>
      <w:spacing w:before="120" w:after="0" w:line="240" w:lineRule="auto"/>
      <w:jc w:val="both"/>
    </w:pPr>
    <w:rPr>
      <w:rFonts w:ascii="Arial" w:eastAsia="Times New Roman" w:hAnsi="Arial"/>
      <w:b/>
      <w:sz w:val="1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A52697"/>
    <w:rPr>
      <w:rFonts w:ascii="Arial" w:eastAsia="Times New Roman" w:hAnsi="Arial"/>
      <w:b/>
      <w:sz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F0F1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F0F1E"/>
    <w:rPr>
      <w:sz w:val="22"/>
      <w:szCs w:val="22"/>
    </w:rPr>
  </w:style>
  <w:style w:type="paragraph" w:styleId="Odstavecseseznamem">
    <w:name w:val="List Paragraph"/>
    <w:basedOn w:val="Normln"/>
    <w:qFormat/>
    <w:rsid w:val="00DF0F1E"/>
    <w:pPr>
      <w:spacing w:before="120" w:after="120"/>
      <w:ind w:left="720"/>
      <w:contextualSpacing/>
    </w:pPr>
  </w:style>
  <w:style w:type="paragraph" w:customStyle="1" w:styleId="Vysvtlivka1">
    <w:name w:val="Vysvětlivka 1"/>
    <w:basedOn w:val="Normln"/>
    <w:link w:val="Vysvtlivka1Char"/>
    <w:qFormat/>
    <w:rsid w:val="00DF0F1E"/>
    <w:pPr>
      <w:autoSpaceDE w:val="0"/>
      <w:autoSpaceDN w:val="0"/>
      <w:adjustRightInd w:val="0"/>
      <w:spacing w:before="120" w:after="0" w:line="240" w:lineRule="auto"/>
    </w:pPr>
    <w:rPr>
      <w:rFonts w:asciiTheme="minorHAnsi" w:hAnsiTheme="minorHAnsi" w:cs="Arial"/>
      <w:lang w:eastAsia="cs-CZ"/>
    </w:rPr>
  </w:style>
  <w:style w:type="character" w:customStyle="1" w:styleId="Vysvtlivka1Char">
    <w:name w:val="Vysvětlivka 1 Char"/>
    <w:basedOn w:val="Standardnpsmoodstavce"/>
    <w:link w:val="Vysvtlivka1"/>
    <w:rsid w:val="00DF0F1E"/>
    <w:rPr>
      <w:rFonts w:asciiTheme="minorHAnsi" w:hAnsiTheme="minorHAnsi" w:cs="Arial"/>
      <w:sz w:val="22"/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1B7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718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18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181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18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18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skvbl.cz/attachments/1353_Prohlaseni_zadatele_VP_-_vzor_c.2.doc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uskvbl.cz/attachments/1352_Prohlaseni_zadatele_VP_-_vzor_c.1.docx" TargetMode="External"/><Relationship Id="rId17" Type="http://schemas.openxmlformats.org/officeDocument/2006/relationships/hyperlink" Target="http://www.uskvbl.cz/cs/poplatk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skvbl.cz/cs/agentura/kontakt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skvbl.cz/attachments/1354_Prohlaseni_zadatele_VP_-_vzor_c.3.docx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odatelna@uskvbl.cz" TargetMode="External"/><Relationship Id="rId10" Type="http://schemas.openxmlformats.org/officeDocument/2006/relationships/hyperlink" Target="http://www.uskvbl.cz/attachments/1353_Prohlaseni_zadatele_VP_-_vzor_c.2.docx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skvbl.cz/attachments/1352_Prohlaseni_zadatele_VP_-_vzor_c.1.docx" TargetMode="External"/><Relationship Id="rId14" Type="http://schemas.openxmlformats.org/officeDocument/2006/relationships/hyperlink" Target="http://www.uskvbl.cz/attachments/1354_Prohlaseni_zadatele_VP_-_vzor_c.3.doc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B46DD-A833-4403-BC58-126F8ABFB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8</Pages>
  <Words>1821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Langrová Lenka</dc:creator>
  <cp:lastModifiedBy>Mcomputers</cp:lastModifiedBy>
  <cp:revision>50</cp:revision>
  <dcterms:created xsi:type="dcterms:W3CDTF">2020-01-14T09:56:00Z</dcterms:created>
  <dcterms:modified xsi:type="dcterms:W3CDTF">2020-01-15T12:16:00Z</dcterms:modified>
</cp:coreProperties>
</file>