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E" w:rsidRPr="00B50B8E" w:rsidRDefault="00B50B8E" w:rsidP="00B50B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proofErr w:type="spellStart"/>
      <w:r w:rsidR="004E29D6">
        <w:rPr>
          <w:rFonts w:ascii="Times New Roman" w:hAnsi="Times New Roman" w:cs="Times New Roman"/>
          <w:b/>
          <w:bCs/>
          <w:sz w:val="32"/>
          <w:szCs w:val="32"/>
        </w:rPr>
        <w:t>Corona</w:t>
      </w:r>
      <w:proofErr w:type="spellEnd"/>
      <w:r w:rsidR="00E50E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10ks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bookmarkStart w:id="0" w:name="_GoBack"/>
      <w:bookmarkEnd w:id="0"/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 w:rsidRPr="00B50B8E">
        <w:rPr>
          <w:rFonts w:ascii="Times New Roman" w:hAnsi="Times New Roman" w:cs="Times New Roman"/>
          <w:sz w:val="24"/>
          <w:szCs w:val="24"/>
        </w:rPr>
        <w:t xml:space="preserve">10x reakční destička ve fólii samostatně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>balená,  1</w:t>
      </w:r>
      <w:r w:rsidR="00B931D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B931D0"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x </w:t>
      </w:r>
      <w:r w:rsidR="00B931D0">
        <w:rPr>
          <w:rFonts w:ascii="Times New Roman" w:hAnsi="Times New Roman" w:cs="Times New Roman"/>
          <w:sz w:val="24"/>
          <w:szCs w:val="24"/>
        </w:rPr>
        <w:t xml:space="preserve">zkumavka s </w:t>
      </w:r>
      <w:r w:rsidRPr="00B50B8E">
        <w:rPr>
          <w:rFonts w:ascii="Times New Roman" w:hAnsi="Times New Roman" w:cs="Times New Roman"/>
          <w:sz w:val="24"/>
          <w:szCs w:val="24"/>
        </w:rPr>
        <w:t>reakční</w:t>
      </w:r>
      <w:r w:rsidR="00B931D0">
        <w:rPr>
          <w:rFonts w:ascii="Times New Roman" w:hAnsi="Times New Roman" w:cs="Times New Roman"/>
          <w:sz w:val="24"/>
          <w:szCs w:val="24"/>
        </w:rPr>
        <w:t>m</w:t>
      </w:r>
      <w:r w:rsidRPr="00B50B8E">
        <w:rPr>
          <w:rFonts w:ascii="Times New Roman" w:hAnsi="Times New Roman" w:cs="Times New Roman"/>
          <w:sz w:val="24"/>
          <w:szCs w:val="24"/>
        </w:rPr>
        <w:t xml:space="preserve"> roztok</w:t>
      </w:r>
      <w:r w:rsidR="00B931D0">
        <w:rPr>
          <w:rFonts w:ascii="Times New Roman" w:hAnsi="Times New Roman" w:cs="Times New Roman"/>
          <w:sz w:val="24"/>
          <w:szCs w:val="24"/>
        </w:rPr>
        <w:t>em</w:t>
      </w:r>
      <w:r w:rsidRPr="00B50B8E">
        <w:rPr>
          <w:rFonts w:ascii="Times New Roman" w:hAnsi="Times New Roman" w:cs="Times New Roman"/>
          <w:sz w:val="24"/>
          <w:szCs w:val="24"/>
        </w:rPr>
        <w:t xml:space="preserve">, 10x </w:t>
      </w:r>
      <w:r w:rsidR="00296D54">
        <w:rPr>
          <w:rFonts w:ascii="Times New Roman" w:hAnsi="Times New Roman" w:cs="Times New Roman"/>
          <w:sz w:val="24"/>
          <w:szCs w:val="24"/>
        </w:rPr>
        <w:t>tyčinka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Skladujte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5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0B8E" w:rsidRDefault="00B50B8E" w:rsidP="00B50B8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B50B8E" w:rsidRPr="00B50B8E" w:rsidRDefault="00B50B8E" w:rsidP="00B50B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0305F0">
        <w:rPr>
          <w:rFonts w:ascii="Times New Roman" w:hAnsi="Times New Roman" w:cs="Times New Roman"/>
          <w:sz w:val="24"/>
          <w:szCs w:val="24"/>
          <w:u w:val="single"/>
        </w:rPr>
        <w:t xml:space="preserve"> 022-16/C</w:t>
      </w:r>
    </w:p>
    <w:p w:rsidR="009843A4" w:rsidRDefault="009843A4"/>
    <w:p w:rsidR="00AE0FC4" w:rsidRPr="00B50B8E" w:rsidRDefault="00AE0FC4" w:rsidP="00AE0F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proofErr w:type="spellStart"/>
      <w:r w:rsidR="004E29D6">
        <w:rPr>
          <w:rFonts w:ascii="Times New Roman" w:hAnsi="Times New Roman" w:cs="Times New Roman"/>
          <w:b/>
          <w:bCs/>
          <w:sz w:val="32"/>
          <w:szCs w:val="32"/>
        </w:rPr>
        <w:t>Corona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AE0FC4" w:rsidRDefault="00AE0FC4" w:rsidP="00AE0FC4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reakční destička ve fólii samostatně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 xml:space="preserve">balená,  </w:t>
      </w:r>
      <w:r w:rsidR="00B931D0">
        <w:rPr>
          <w:rFonts w:ascii="Times New Roman" w:hAnsi="Times New Roman" w:cs="Times New Roman"/>
          <w:sz w:val="24"/>
          <w:szCs w:val="24"/>
        </w:rPr>
        <w:t xml:space="preserve"> 2 </w:t>
      </w:r>
      <w:r w:rsidRPr="00B50B8E">
        <w:rPr>
          <w:rFonts w:ascii="Times New Roman" w:hAnsi="Times New Roman" w:cs="Times New Roman"/>
          <w:sz w:val="24"/>
          <w:szCs w:val="24"/>
        </w:rPr>
        <w:t xml:space="preserve">x </w:t>
      </w:r>
      <w:r w:rsidR="00B931D0">
        <w:rPr>
          <w:rFonts w:ascii="Times New Roman" w:hAnsi="Times New Roman" w:cs="Times New Roman"/>
          <w:sz w:val="24"/>
          <w:szCs w:val="24"/>
        </w:rPr>
        <w:t>zkumavka</w:t>
      </w:r>
      <w:proofErr w:type="gramEnd"/>
      <w:r w:rsidR="00B931D0">
        <w:rPr>
          <w:rFonts w:ascii="Times New Roman" w:hAnsi="Times New Roman" w:cs="Times New Roman"/>
          <w:sz w:val="24"/>
          <w:szCs w:val="24"/>
        </w:rPr>
        <w:t xml:space="preserve"> s </w:t>
      </w:r>
      <w:r w:rsidRPr="00B50B8E">
        <w:rPr>
          <w:rFonts w:ascii="Times New Roman" w:hAnsi="Times New Roman" w:cs="Times New Roman"/>
          <w:sz w:val="24"/>
          <w:szCs w:val="24"/>
        </w:rPr>
        <w:t>reakční</w:t>
      </w:r>
      <w:r w:rsidR="00B931D0">
        <w:rPr>
          <w:rFonts w:ascii="Times New Roman" w:hAnsi="Times New Roman" w:cs="Times New Roman"/>
          <w:sz w:val="24"/>
          <w:szCs w:val="24"/>
        </w:rPr>
        <w:t>m</w:t>
      </w:r>
      <w:r w:rsidRPr="00B50B8E">
        <w:rPr>
          <w:rFonts w:ascii="Times New Roman" w:hAnsi="Times New Roman" w:cs="Times New Roman"/>
          <w:sz w:val="24"/>
          <w:szCs w:val="24"/>
        </w:rPr>
        <w:t xml:space="preserve"> roztok</w:t>
      </w:r>
      <w:r w:rsidR="00B931D0">
        <w:rPr>
          <w:rFonts w:ascii="Times New Roman" w:hAnsi="Times New Roman" w:cs="Times New Roman"/>
          <w:sz w:val="24"/>
          <w:szCs w:val="24"/>
        </w:rPr>
        <w:t>em</w:t>
      </w:r>
      <w:r w:rsidRPr="00B50B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</w:t>
      </w:r>
      <w:r w:rsidR="00941C13">
        <w:rPr>
          <w:rFonts w:ascii="Times New Roman" w:hAnsi="Times New Roman" w:cs="Times New Roman"/>
          <w:sz w:val="24"/>
          <w:szCs w:val="24"/>
        </w:rPr>
        <w:t>tyčinka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Skladujte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AE0FC4" w:rsidRDefault="00AE0FC4" w:rsidP="00AE0FC4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6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E0FC4" w:rsidRDefault="00AE0FC4" w:rsidP="00AE0FC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AE0FC4" w:rsidRPr="00B50B8E" w:rsidRDefault="00AE0FC4" w:rsidP="00AE0F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0305F0">
        <w:rPr>
          <w:rFonts w:ascii="Times New Roman" w:hAnsi="Times New Roman" w:cs="Times New Roman"/>
          <w:sz w:val="24"/>
          <w:szCs w:val="24"/>
          <w:u w:val="single"/>
        </w:rPr>
        <w:t xml:space="preserve"> 022-16/C</w:t>
      </w:r>
    </w:p>
    <w:p w:rsidR="00AE0FC4" w:rsidRDefault="00AE0FC4"/>
    <w:sectPr w:rsidR="00AE0FC4" w:rsidSect="009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8E"/>
    <w:rsid w:val="000305F0"/>
    <w:rsid w:val="00296D54"/>
    <w:rsid w:val="004E29D6"/>
    <w:rsid w:val="005D2201"/>
    <w:rsid w:val="007464BF"/>
    <w:rsid w:val="00941C13"/>
    <w:rsid w:val="009843A4"/>
    <w:rsid w:val="00A947C0"/>
    <w:rsid w:val="00AE0FC4"/>
    <w:rsid w:val="00B50B8E"/>
    <w:rsid w:val="00B931D0"/>
    <w:rsid w:val="00E50EE9"/>
    <w:rsid w:val="00F4240B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B8E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nryschein.com" TargetMode="External"/><Relationship Id="rId5" Type="http://schemas.openxmlformats.org/officeDocument/2006/relationships/hyperlink" Target="http://www.henrysche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martina.kuzelova</dc:creator>
  <cp:lastModifiedBy>Formánková Marie</cp:lastModifiedBy>
  <cp:revision>5</cp:revision>
  <dcterms:created xsi:type="dcterms:W3CDTF">2016-01-12T08:37:00Z</dcterms:created>
  <dcterms:modified xsi:type="dcterms:W3CDTF">2016-04-05T14:15:00Z</dcterms:modified>
</cp:coreProperties>
</file>