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D526B5" w:rsidRDefault="00D526B5"/>
    <w:p w:rsidR="00CE3656" w:rsidRPr="00CE3656" w:rsidRDefault="00CE3656">
      <w:r w:rsidRPr="00CE3656">
        <w:t>Text na krabičku</w:t>
      </w:r>
    </w:p>
    <w:p w:rsidR="00CE3656" w:rsidRDefault="00CE3656">
      <w:pPr>
        <w:rPr>
          <w:b/>
          <w:sz w:val="36"/>
          <w:szCs w:val="36"/>
        </w:rPr>
      </w:pPr>
    </w:p>
    <w:p w:rsidR="00D526B5" w:rsidRPr="00D526B5" w:rsidRDefault="00364D8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URINAID </w:t>
      </w:r>
      <w:r w:rsidR="00173A19">
        <w:rPr>
          <w:b/>
          <w:sz w:val="36"/>
          <w:szCs w:val="36"/>
        </w:rPr>
        <w:t xml:space="preserve"> 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DOPLNĚK KRMIVA PRO PSY</w:t>
      </w:r>
    </w:p>
    <w:p w:rsidR="00CE3656" w:rsidRDefault="00CE3656" w:rsidP="00632E9D">
      <w:pPr>
        <w:rPr>
          <w:rFonts w:ascii="Arial" w:hAnsi="Arial" w:cs="Arial"/>
          <w:b/>
          <w:sz w:val="24"/>
          <w:szCs w:val="24"/>
        </w:rPr>
      </w:pPr>
    </w:p>
    <w:p w:rsidR="00D526B5" w:rsidRDefault="00364D88" w:rsidP="00632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x 1,3 g tablety</w:t>
      </w:r>
    </w:p>
    <w:p w:rsidR="00632E9D" w:rsidRDefault="00632E9D" w:rsidP="00632E9D">
      <w:pPr>
        <w:rPr>
          <w:rFonts w:ascii="Arial" w:hAnsi="Arial" w:cs="Arial"/>
          <w:b/>
          <w:sz w:val="24"/>
          <w:szCs w:val="24"/>
        </w:rPr>
      </w:pPr>
    </w:p>
    <w:p w:rsidR="00CE3656" w:rsidRPr="004040F2" w:rsidRDefault="00CE3656" w:rsidP="00CE3656">
      <w:pPr>
        <w:rPr>
          <w:rFonts w:ascii="Arial" w:hAnsi="Arial" w:cs="Arial"/>
          <w:sz w:val="24"/>
          <w:szCs w:val="24"/>
        </w:rPr>
      </w:pPr>
      <w:r w:rsidRPr="00BE07F6">
        <w:rPr>
          <w:rFonts w:ascii="Arial" w:hAnsi="Arial" w:cs="Arial"/>
          <w:b/>
          <w:sz w:val="24"/>
          <w:szCs w:val="24"/>
        </w:rPr>
        <w:t>Užití: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00C9">
        <w:rPr>
          <w:rFonts w:ascii="Arial" w:hAnsi="Arial" w:cs="Arial"/>
          <w:sz w:val="24"/>
          <w:szCs w:val="24"/>
        </w:rPr>
        <w:t>Použití</w:t>
      </w:r>
      <w:r w:rsidRPr="00404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při inf</w:t>
      </w:r>
      <w:r w:rsidR="00B400C9">
        <w:rPr>
          <w:rFonts w:ascii="Arial" w:hAnsi="Arial" w:cs="Arial"/>
          <w:sz w:val="24"/>
          <w:szCs w:val="24"/>
        </w:rPr>
        <w:t>ekcích dol</w:t>
      </w:r>
      <w:r w:rsidR="00535F5A">
        <w:rPr>
          <w:rFonts w:ascii="Arial" w:hAnsi="Arial" w:cs="Arial"/>
          <w:sz w:val="24"/>
          <w:szCs w:val="24"/>
        </w:rPr>
        <w:t xml:space="preserve">ních močových </w:t>
      </w:r>
      <w:r w:rsidR="00B400C9">
        <w:rPr>
          <w:rFonts w:ascii="Arial" w:hAnsi="Arial" w:cs="Arial"/>
          <w:sz w:val="24"/>
          <w:szCs w:val="24"/>
        </w:rPr>
        <w:t xml:space="preserve">cest, </w:t>
      </w:r>
      <w:r>
        <w:rPr>
          <w:rFonts w:ascii="Arial" w:hAnsi="Arial" w:cs="Arial"/>
          <w:sz w:val="24"/>
          <w:szCs w:val="24"/>
        </w:rPr>
        <w:t xml:space="preserve">při </w:t>
      </w:r>
      <w:r w:rsidRPr="004040F2">
        <w:rPr>
          <w:rFonts w:ascii="Arial" w:hAnsi="Arial" w:cs="Arial"/>
          <w:sz w:val="24"/>
          <w:szCs w:val="24"/>
        </w:rPr>
        <w:t>onemocnění</w:t>
      </w:r>
      <w:r>
        <w:rPr>
          <w:rFonts w:ascii="Arial" w:hAnsi="Arial" w:cs="Arial"/>
          <w:sz w:val="24"/>
          <w:szCs w:val="24"/>
        </w:rPr>
        <w:t xml:space="preserve"> cukrovkou</w:t>
      </w:r>
      <w:r w:rsidRPr="004040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40F2">
        <w:rPr>
          <w:rFonts w:ascii="Arial" w:hAnsi="Arial" w:cs="Arial"/>
          <w:sz w:val="24"/>
          <w:szCs w:val="24"/>
        </w:rPr>
        <w:t>hyperadreno</w:t>
      </w:r>
      <w:r>
        <w:rPr>
          <w:rFonts w:ascii="Arial" w:hAnsi="Arial" w:cs="Arial"/>
          <w:sz w:val="24"/>
          <w:szCs w:val="24"/>
        </w:rPr>
        <w:t>k</w:t>
      </w:r>
      <w:r w:rsidRPr="004040F2">
        <w:rPr>
          <w:rFonts w:ascii="Arial" w:hAnsi="Arial" w:cs="Arial"/>
          <w:sz w:val="24"/>
          <w:szCs w:val="24"/>
        </w:rPr>
        <w:t>ortism</w:t>
      </w:r>
      <w:r>
        <w:rPr>
          <w:rFonts w:ascii="Arial" w:hAnsi="Arial" w:cs="Arial"/>
          <w:sz w:val="24"/>
          <w:szCs w:val="24"/>
        </w:rPr>
        <w:t>em</w:t>
      </w:r>
      <w:proofErr w:type="spellEnd"/>
      <w:r w:rsidRPr="004040F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040F2">
        <w:rPr>
          <w:rFonts w:ascii="Arial" w:hAnsi="Arial" w:cs="Arial"/>
          <w:sz w:val="24"/>
          <w:szCs w:val="24"/>
        </w:rPr>
        <w:t>urolitiáz</w:t>
      </w:r>
      <w:r>
        <w:rPr>
          <w:rFonts w:ascii="Arial" w:hAnsi="Arial" w:cs="Arial"/>
          <w:sz w:val="24"/>
          <w:szCs w:val="24"/>
        </w:rPr>
        <w:t>ou</w:t>
      </w:r>
      <w:r w:rsidRPr="00404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 xml:space="preserve"> případě</w:t>
      </w:r>
      <w:proofErr w:type="gramEnd"/>
      <w:r w:rsidRPr="004040F2">
        <w:rPr>
          <w:rFonts w:ascii="Arial" w:hAnsi="Arial" w:cs="Arial"/>
          <w:sz w:val="24"/>
          <w:szCs w:val="24"/>
        </w:rPr>
        <w:t xml:space="preserve"> zánět</w:t>
      </w:r>
      <w:r>
        <w:rPr>
          <w:rFonts w:ascii="Arial" w:hAnsi="Arial" w:cs="Arial"/>
          <w:sz w:val="24"/>
          <w:szCs w:val="24"/>
        </w:rPr>
        <w:t>ů</w:t>
      </w:r>
      <w:r w:rsidRPr="004040F2">
        <w:rPr>
          <w:rFonts w:ascii="Arial" w:hAnsi="Arial" w:cs="Arial"/>
          <w:sz w:val="24"/>
          <w:szCs w:val="24"/>
        </w:rPr>
        <w:t xml:space="preserve"> močových cest.</w:t>
      </w:r>
    </w:p>
    <w:p w:rsidR="00CE3656" w:rsidRDefault="00CE3656" w:rsidP="00CE36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40F2">
        <w:rPr>
          <w:rFonts w:ascii="Arial" w:hAnsi="Arial" w:cs="Arial"/>
          <w:sz w:val="24"/>
          <w:szCs w:val="24"/>
        </w:rPr>
        <w:t xml:space="preserve">Při používání </w:t>
      </w:r>
      <w:r>
        <w:rPr>
          <w:rFonts w:ascii="Arial" w:hAnsi="Arial" w:cs="Arial"/>
          <w:sz w:val="24"/>
          <w:szCs w:val="24"/>
        </w:rPr>
        <w:t xml:space="preserve">pomůžete </w:t>
      </w:r>
      <w:r w:rsidR="00B400C9">
        <w:rPr>
          <w:rFonts w:ascii="Arial" w:hAnsi="Arial" w:cs="Arial"/>
          <w:sz w:val="24"/>
          <w:szCs w:val="24"/>
        </w:rPr>
        <w:t>zabráni</w:t>
      </w:r>
      <w:r w:rsidRPr="004040F2">
        <w:rPr>
          <w:rFonts w:ascii="Arial" w:hAnsi="Arial" w:cs="Arial"/>
          <w:sz w:val="24"/>
          <w:szCs w:val="24"/>
        </w:rPr>
        <w:t>t množení bakterií v močovém měchýři.</w:t>
      </w:r>
    </w:p>
    <w:p w:rsidR="00CE3656" w:rsidRDefault="00CE3656" w:rsidP="00632E9D">
      <w:pPr>
        <w:rPr>
          <w:rFonts w:ascii="Arial" w:hAnsi="Arial" w:cs="Arial"/>
          <w:b/>
          <w:sz w:val="24"/>
          <w:szCs w:val="24"/>
        </w:rPr>
      </w:pPr>
    </w:p>
    <w:p w:rsidR="00632E9D" w:rsidRPr="00BF6973" w:rsidRDefault="00D526B5" w:rsidP="00364D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632E9D" w:rsidRPr="00BF6973">
        <w:rPr>
          <w:rFonts w:ascii="Arial" w:hAnsi="Arial" w:cs="Arial"/>
          <w:sz w:val="24"/>
          <w:szCs w:val="24"/>
        </w:rPr>
        <w:t>Pro optimální výsled</w:t>
      </w:r>
      <w:r w:rsidR="00364D88">
        <w:rPr>
          <w:rFonts w:ascii="Arial" w:hAnsi="Arial" w:cs="Arial"/>
          <w:sz w:val="24"/>
          <w:szCs w:val="24"/>
        </w:rPr>
        <w:t xml:space="preserve">ky podávejte před krmením podle níže uvedené </w:t>
      </w:r>
      <w:r w:rsidR="00632E9D" w:rsidRPr="00BF6973">
        <w:rPr>
          <w:rFonts w:ascii="Arial" w:hAnsi="Arial" w:cs="Arial"/>
          <w:sz w:val="24"/>
          <w:szCs w:val="24"/>
        </w:rPr>
        <w:t>t</w:t>
      </w:r>
      <w:r w:rsidR="00364D88">
        <w:rPr>
          <w:rFonts w:ascii="Arial" w:hAnsi="Arial" w:cs="Arial"/>
          <w:sz w:val="24"/>
          <w:szCs w:val="24"/>
        </w:rPr>
        <w:t>abulky nebo podle doporučení veterináře.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&lt;10kg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½ </w:t>
      </w:r>
      <w:r w:rsidR="00B53F91">
        <w:rPr>
          <w:rFonts w:ascii="Arial" w:hAnsi="Arial" w:cs="Arial"/>
          <w:color w:val="000000"/>
          <w:sz w:val="24"/>
          <w:szCs w:val="24"/>
        </w:rPr>
        <w:t xml:space="preserve"> tablety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10-</w:t>
      </w:r>
      <w:proofErr w:type="gramStart"/>
      <w:r w:rsidRPr="00BF6973">
        <w:rPr>
          <w:rFonts w:ascii="Arial" w:hAnsi="Arial" w:cs="Arial"/>
          <w:color w:val="000000"/>
          <w:sz w:val="24"/>
          <w:szCs w:val="24"/>
        </w:rPr>
        <w:t>25kg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1 </w:t>
      </w:r>
      <w:r w:rsidR="00B53F91">
        <w:rPr>
          <w:rFonts w:ascii="Arial" w:hAnsi="Arial" w:cs="Arial"/>
          <w:color w:val="000000"/>
          <w:sz w:val="24"/>
          <w:szCs w:val="24"/>
        </w:rPr>
        <w:t xml:space="preserve"> tablety</w:t>
      </w:r>
      <w:proofErr w:type="gramEnd"/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 xml:space="preserve">25-40kg 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2 </w:t>
      </w:r>
      <w:r w:rsidR="00B53F91">
        <w:rPr>
          <w:rFonts w:ascii="Arial" w:hAnsi="Arial" w:cs="Arial"/>
          <w:color w:val="000000"/>
          <w:sz w:val="24"/>
          <w:szCs w:val="24"/>
        </w:rPr>
        <w:t>tablety</w:t>
      </w:r>
    </w:p>
    <w:p w:rsidR="00632E9D" w:rsidRPr="00BF6973" w:rsidRDefault="00632E9D" w:rsidP="00632E9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>40-55kg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 3 </w:t>
      </w:r>
      <w:r w:rsidR="00B53F91">
        <w:rPr>
          <w:rFonts w:ascii="Arial" w:hAnsi="Arial" w:cs="Arial"/>
          <w:color w:val="000000"/>
          <w:sz w:val="24"/>
          <w:szCs w:val="24"/>
        </w:rPr>
        <w:t>tablety</w:t>
      </w:r>
    </w:p>
    <w:p w:rsidR="00632E9D" w:rsidRPr="00BF6973" w:rsidRDefault="00632E9D" w:rsidP="00632E9D">
      <w:pPr>
        <w:rPr>
          <w:rFonts w:ascii="Arial" w:hAnsi="Arial" w:cs="Arial"/>
          <w:color w:val="000000"/>
          <w:sz w:val="24"/>
          <w:szCs w:val="24"/>
        </w:rPr>
      </w:pPr>
      <w:r w:rsidRPr="00BF6973">
        <w:rPr>
          <w:rFonts w:ascii="Arial" w:hAnsi="Arial" w:cs="Arial"/>
          <w:color w:val="000000"/>
          <w:sz w:val="24"/>
          <w:szCs w:val="24"/>
        </w:rPr>
        <w:t xml:space="preserve">55-70kg </w:t>
      </w:r>
      <w:r w:rsidR="00CE365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F6973">
        <w:rPr>
          <w:rFonts w:ascii="Arial" w:hAnsi="Arial" w:cs="Arial"/>
          <w:color w:val="000000"/>
          <w:sz w:val="24"/>
          <w:szCs w:val="24"/>
        </w:rPr>
        <w:t xml:space="preserve">4 </w:t>
      </w:r>
      <w:r w:rsidR="00B53F91">
        <w:rPr>
          <w:rFonts w:ascii="Arial" w:hAnsi="Arial" w:cs="Arial"/>
          <w:color w:val="000000"/>
          <w:sz w:val="24"/>
          <w:szCs w:val="24"/>
        </w:rPr>
        <w:t>tablety</w:t>
      </w:r>
    </w:p>
    <w:p w:rsidR="00632E9D" w:rsidRDefault="00364D88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Denní dávky mohou být zvýšeny podle potřeby.</w:t>
      </w:r>
      <w:bookmarkStart w:id="0" w:name="_GoBack"/>
      <w:bookmarkEnd w:id="0"/>
    </w:p>
    <w:p w:rsidR="00364D88" w:rsidRPr="00614455" w:rsidRDefault="00364D88" w:rsidP="00D526B5">
      <w:pPr>
        <w:rPr>
          <w:rFonts w:ascii="Arial" w:hAnsi="Arial" w:cs="Arial"/>
          <w:sz w:val="24"/>
          <w:szCs w:val="24"/>
        </w:rPr>
      </w:pPr>
    </w:p>
    <w:p w:rsidR="00F77D50" w:rsidRPr="006D014A" w:rsidRDefault="002E0D84" w:rsidP="00F77D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tableta</w:t>
      </w:r>
      <w:r w:rsidR="00632E9D">
        <w:rPr>
          <w:rFonts w:ascii="Arial" w:hAnsi="Arial" w:cs="Arial"/>
          <w:b/>
          <w:bCs/>
          <w:sz w:val="24"/>
          <w:szCs w:val="24"/>
        </w:rPr>
        <w:t xml:space="preserve"> </w:t>
      </w:r>
      <w:r w:rsidR="00F77D50">
        <w:rPr>
          <w:rFonts w:ascii="Arial" w:hAnsi="Arial" w:cs="Arial"/>
          <w:b/>
          <w:bCs/>
          <w:sz w:val="24"/>
          <w:szCs w:val="24"/>
        </w:rPr>
        <w:t>obsahuje</w:t>
      </w:r>
      <w:r w:rsidR="00F77D50"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BE0509" w:rsidRDefault="00364D88" w:rsidP="00614455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4"/>
          <w:szCs w:val="24"/>
        </w:rPr>
      </w:pPr>
      <w:r w:rsidRPr="009469B8">
        <w:rPr>
          <w:rStyle w:val="hps"/>
          <w:rFonts w:ascii="Arial" w:hAnsi="Arial" w:cs="Arial"/>
          <w:color w:val="222222"/>
          <w:sz w:val="24"/>
          <w:szCs w:val="24"/>
        </w:rPr>
        <w:t>D</w:t>
      </w:r>
      <w:r w:rsidRPr="009469B8">
        <w:rPr>
          <w:rStyle w:val="atn"/>
          <w:rFonts w:ascii="Arial" w:hAnsi="Arial" w:cs="Arial"/>
          <w:color w:val="222222"/>
          <w:sz w:val="24"/>
          <w:szCs w:val="24"/>
        </w:rPr>
        <w:t>-</w:t>
      </w:r>
      <w:r w:rsidRPr="009469B8">
        <w:rPr>
          <w:rFonts w:ascii="Arial" w:hAnsi="Arial" w:cs="Arial"/>
          <w:color w:val="222222"/>
          <w:sz w:val="24"/>
          <w:szCs w:val="24"/>
        </w:rPr>
        <w:t>man</w:t>
      </w:r>
      <w:r>
        <w:rPr>
          <w:rFonts w:ascii="Arial" w:hAnsi="Arial" w:cs="Arial"/>
          <w:color w:val="222222"/>
          <w:sz w:val="24"/>
          <w:szCs w:val="24"/>
        </w:rPr>
        <w:t>óz</w:t>
      </w:r>
      <w:r w:rsidRPr="009469B8">
        <w:rPr>
          <w:rFonts w:ascii="Arial" w:hAnsi="Arial" w:cs="Arial"/>
          <w:color w:val="222222"/>
          <w:sz w:val="24"/>
          <w:szCs w:val="24"/>
        </w:rPr>
        <w:t>a</w:t>
      </w:r>
      <w:r w:rsidR="00C31383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200 mg</w:t>
      </w:r>
      <w:r w:rsidRPr="009469B8">
        <w:rPr>
          <w:rFonts w:ascii="Arial" w:hAnsi="Arial" w:cs="Arial"/>
          <w:color w:val="222222"/>
          <w:sz w:val="24"/>
          <w:szCs w:val="24"/>
        </w:rPr>
        <w:br/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Brusinka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(</w:t>
      </w:r>
      <w:proofErr w:type="spellStart"/>
      <w:r w:rsidRPr="00EC1A3A">
        <w:rPr>
          <w:rFonts w:ascii="Arial" w:hAnsi="Arial" w:cs="Arial"/>
          <w:i/>
          <w:color w:val="222222"/>
          <w:sz w:val="24"/>
          <w:szCs w:val="24"/>
        </w:rPr>
        <w:t>Vaccinium</w:t>
      </w:r>
      <w:proofErr w:type="spellEnd"/>
      <w:r w:rsidRPr="00EC1A3A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proofErr w:type="gramStart"/>
      <w:r w:rsidRPr="00EC1A3A">
        <w:rPr>
          <w:rStyle w:val="hps"/>
          <w:rFonts w:ascii="Arial" w:hAnsi="Arial" w:cs="Arial"/>
          <w:i/>
          <w:color w:val="222222"/>
          <w:sz w:val="24"/>
          <w:szCs w:val="24"/>
        </w:rPr>
        <w:t>macrocarpon</w:t>
      </w:r>
      <w:proofErr w:type="spellEnd"/>
      <w:r w:rsidRPr="009469B8">
        <w:rPr>
          <w:rFonts w:ascii="Arial" w:hAnsi="Arial" w:cs="Arial"/>
          <w:color w:val="222222"/>
          <w:sz w:val="24"/>
          <w:szCs w:val="24"/>
        </w:rPr>
        <w:t xml:space="preserve">) </w:t>
      </w:r>
      <w:r w:rsidR="00C31383">
        <w:rPr>
          <w:rFonts w:ascii="Arial" w:hAnsi="Arial" w:cs="Arial"/>
          <w:color w:val="222222"/>
          <w:sz w:val="24"/>
          <w:szCs w:val="24"/>
        </w:rPr>
        <w:t xml:space="preserve">                        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125</w:t>
      </w:r>
      <w:proofErr w:type="gramEnd"/>
      <w:r w:rsidRPr="009469B8">
        <w:rPr>
          <w:rStyle w:val="hps"/>
          <w:rFonts w:ascii="Arial" w:hAnsi="Arial" w:cs="Arial"/>
          <w:color w:val="222222"/>
          <w:sz w:val="24"/>
          <w:szCs w:val="24"/>
        </w:rPr>
        <w:t xml:space="preserve"> mg</w:t>
      </w:r>
      <w:r w:rsidRPr="009469B8">
        <w:rPr>
          <w:rFonts w:ascii="Arial" w:hAnsi="Arial" w:cs="Arial"/>
          <w:color w:val="222222"/>
          <w:sz w:val="24"/>
          <w:szCs w:val="24"/>
        </w:rPr>
        <w:br/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Granátové jablko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(</w:t>
      </w:r>
      <w:proofErr w:type="spellStart"/>
      <w:r w:rsidRPr="00EC1A3A">
        <w:rPr>
          <w:rFonts w:ascii="Arial" w:hAnsi="Arial" w:cs="Arial"/>
          <w:i/>
          <w:color w:val="222222"/>
          <w:sz w:val="24"/>
          <w:szCs w:val="24"/>
        </w:rPr>
        <w:t>Punica</w:t>
      </w:r>
      <w:proofErr w:type="spellEnd"/>
      <w:r w:rsidRPr="00EC1A3A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 w:rsidRPr="00EC1A3A">
        <w:rPr>
          <w:rStyle w:val="hps"/>
          <w:rFonts w:ascii="Arial" w:hAnsi="Arial" w:cs="Arial"/>
          <w:i/>
          <w:color w:val="222222"/>
          <w:sz w:val="24"/>
          <w:szCs w:val="24"/>
        </w:rPr>
        <w:t>granatum</w:t>
      </w:r>
      <w:proofErr w:type="spellEnd"/>
      <w:r w:rsidRPr="009469B8">
        <w:rPr>
          <w:rFonts w:ascii="Arial" w:hAnsi="Arial" w:cs="Arial"/>
          <w:color w:val="222222"/>
          <w:sz w:val="24"/>
          <w:szCs w:val="24"/>
        </w:rPr>
        <w:t xml:space="preserve">) </w:t>
      </w:r>
      <w:r w:rsidR="00C31383">
        <w:rPr>
          <w:rFonts w:ascii="Arial" w:hAnsi="Arial" w:cs="Arial"/>
          <w:color w:val="222222"/>
          <w:sz w:val="24"/>
          <w:szCs w:val="24"/>
        </w:rPr>
        <w:t xml:space="preserve">                        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75mg</w:t>
      </w:r>
      <w:r w:rsidRPr="009469B8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469B8">
        <w:rPr>
          <w:rStyle w:val="hps"/>
          <w:rFonts w:ascii="Arial" w:hAnsi="Arial" w:cs="Arial"/>
          <w:color w:val="222222"/>
          <w:sz w:val="24"/>
          <w:szCs w:val="24"/>
        </w:rPr>
        <w:t>Ashwaghanda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 w:rsidRPr="00EC1A3A">
        <w:rPr>
          <w:rFonts w:ascii="Arial" w:hAnsi="Arial" w:cs="Arial"/>
          <w:i/>
          <w:color w:val="000000"/>
          <w:sz w:val="24"/>
          <w:szCs w:val="24"/>
        </w:rPr>
        <w:t>Withania</w:t>
      </w:r>
      <w:proofErr w:type="spellEnd"/>
      <w:r w:rsidRPr="00EC1A3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C1A3A">
        <w:rPr>
          <w:rFonts w:ascii="Arial" w:hAnsi="Arial" w:cs="Arial"/>
          <w:i/>
          <w:color w:val="000000"/>
          <w:sz w:val="24"/>
          <w:szCs w:val="24"/>
        </w:rPr>
        <w:t>somnifera</w:t>
      </w:r>
      <w:proofErr w:type="spellEnd"/>
      <w:r w:rsidDel="000843A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“indický ženšen”</w:t>
      </w:r>
      <w:r>
        <w:rPr>
          <w:rStyle w:val="hps"/>
          <w:rFonts w:ascii="Arial" w:hAnsi="Arial" w:cs="Arial"/>
          <w:color w:val="222222"/>
          <w:sz w:val="24"/>
          <w:szCs w:val="24"/>
        </w:rPr>
        <w:t>)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40mg</w:t>
      </w:r>
    </w:p>
    <w:p w:rsidR="00364D88" w:rsidRDefault="00364D88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31383" w:rsidRDefault="003936C3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158A0">
        <w:rPr>
          <w:rFonts w:cstheme="minorHAnsi"/>
          <w:b/>
          <w:sz w:val="28"/>
          <w:szCs w:val="28"/>
        </w:rPr>
        <w:t>Složení</w:t>
      </w:r>
      <w:r w:rsidRPr="00F158A0">
        <w:rPr>
          <w:rFonts w:cstheme="minorHAnsi"/>
          <w:sz w:val="28"/>
          <w:szCs w:val="28"/>
        </w:rPr>
        <w:t xml:space="preserve">: </w:t>
      </w:r>
      <w:r w:rsidRPr="00F158A0">
        <w:rPr>
          <w:rStyle w:val="hps"/>
          <w:rFonts w:cstheme="minorHAnsi"/>
          <w:color w:val="222222"/>
          <w:sz w:val="28"/>
          <w:szCs w:val="28"/>
        </w:rPr>
        <w:t>kukuřičný škrob</w:t>
      </w:r>
      <w:r w:rsidRPr="00F158A0">
        <w:rPr>
          <w:rFonts w:cstheme="minorHAnsi"/>
          <w:color w:val="222222"/>
          <w:sz w:val="28"/>
          <w:szCs w:val="28"/>
        </w:rPr>
        <w:t xml:space="preserve">, </w:t>
      </w:r>
      <w:r w:rsidRPr="00F158A0">
        <w:rPr>
          <w:rStyle w:val="hps"/>
          <w:rFonts w:cstheme="minorHAnsi"/>
          <w:color w:val="222222"/>
          <w:sz w:val="28"/>
          <w:szCs w:val="28"/>
        </w:rPr>
        <w:t xml:space="preserve">magnesium </w:t>
      </w:r>
      <w:proofErr w:type="spellStart"/>
      <w:r w:rsidRPr="00F158A0">
        <w:rPr>
          <w:rStyle w:val="hps"/>
          <w:rFonts w:cstheme="minorHAnsi"/>
          <w:color w:val="222222"/>
          <w:sz w:val="28"/>
          <w:szCs w:val="28"/>
        </w:rPr>
        <w:t>stearát</w:t>
      </w:r>
      <w:proofErr w:type="spellEnd"/>
      <w:r w:rsidRPr="00F158A0">
        <w:rPr>
          <w:rFonts w:cstheme="minorHAnsi"/>
          <w:color w:val="222222"/>
          <w:sz w:val="28"/>
          <w:szCs w:val="28"/>
        </w:rPr>
        <w:t xml:space="preserve">, </w:t>
      </w:r>
      <w:r w:rsidRPr="00F158A0">
        <w:rPr>
          <w:rStyle w:val="hps"/>
          <w:rFonts w:cstheme="minorHAnsi"/>
          <w:color w:val="222222"/>
          <w:sz w:val="28"/>
          <w:szCs w:val="28"/>
        </w:rPr>
        <w:t>L</w:t>
      </w:r>
      <w:r w:rsidRPr="00F158A0">
        <w:rPr>
          <w:rStyle w:val="atn"/>
          <w:rFonts w:cstheme="minorHAnsi"/>
          <w:color w:val="222222"/>
          <w:sz w:val="28"/>
          <w:szCs w:val="28"/>
        </w:rPr>
        <w:t>-</w:t>
      </w:r>
      <w:proofErr w:type="spellStart"/>
      <w:r w:rsidRPr="00F158A0">
        <w:rPr>
          <w:rFonts w:cstheme="minorHAnsi"/>
          <w:sz w:val="28"/>
          <w:szCs w:val="28"/>
        </w:rPr>
        <w:t>t</w:t>
      </w:r>
      <w:r w:rsidRPr="00F158A0">
        <w:rPr>
          <w:rFonts w:cstheme="minorHAnsi"/>
          <w:color w:val="222222"/>
          <w:sz w:val="28"/>
          <w:szCs w:val="28"/>
        </w:rPr>
        <w:t>heanin</w:t>
      </w:r>
      <w:proofErr w:type="spellEnd"/>
      <w:r w:rsidRPr="00F158A0">
        <w:rPr>
          <w:rFonts w:cstheme="minorHAnsi"/>
          <w:color w:val="222222"/>
          <w:sz w:val="28"/>
          <w:szCs w:val="28"/>
        </w:rPr>
        <w:t>, aroma, želatina.</w:t>
      </w:r>
      <w:r w:rsidRPr="00F158A0">
        <w:rPr>
          <w:rFonts w:cstheme="minorHAnsi"/>
          <w:color w:val="222222"/>
          <w:sz w:val="28"/>
          <w:szCs w:val="28"/>
        </w:rPr>
        <w:br/>
      </w:r>
    </w:p>
    <w:p w:rsidR="00C31383" w:rsidRDefault="00C31383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31383" w:rsidRDefault="00C31383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31383" w:rsidRDefault="00C31383" w:rsidP="0061445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3936C3">
        <w:rPr>
          <w:rFonts w:ascii="Arial" w:hAnsi="Arial" w:cs="Arial"/>
          <w:sz w:val="24"/>
          <w:szCs w:val="24"/>
        </w:rPr>
        <w:t>H</w:t>
      </w:r>
      <w:r w:rsidR="00F158A0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F158A0">
        <w:rPr>
          <w:rFonts w:ascii="Arial" w:hAnsi="Arial" w:cs="Arial"/>
          <w:sz w:val="24"/>
          <w:szCs w:val="24"/>
        </w:rPr>
        <w:t>popel</w:t>
      </w:r>
      <w:r w:rsidR="003936C3">
        <w:rPr>
          <w:rFonts w:ascii="Arial" w:hAnsi="Arial" w:cs="Arial"/>
          <w:sz w:val="24"/>
          <w:szCs w:val="24"/>
        </w:rPr>
        <w:t xml:space="preserve">                            </w:t>
      </w:r>
      <w:r w:rsidR="00F158A0">
        <w:rPr>
          <w:rFonts w:ascii="Arial" w:hAnsi="Arial" w:cs="Arial"/>
          <w:sz w:val="24"/>
          <w:szCs w:val="24"/>
        </w:rPr>
        <w:t xml:space="preserve"> 3,1</w:t>
      </w:r>
      <w:proofErr w:type="gramEnd"/>
    </w:p>
    <w:p w:rsidR="00614455" w:rsidRPr="006D014A" w:rsidRDefault="003936C3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158A0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F158A0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158A0">
        <w:rPr>
          <w:rFonts w:ascii="Arial" w:hAnsi="Arial" w:cs="Arial"/>
          <w:sz w:val="24"/>
          <w:szCs w:val="24"/>
        </w:rPr>
        <w:t xml:space="preserve"> 2,5</w:t>
      </w:r>
      <w:proofErr w:type="gramEnd"/>
    </w:p>
    <w:p w:rsidR="00614455" w:rsidRDefault="003936C3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158A0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F158A0">
        <w:rPr>
          <w:rFonts w:ascii="Arial" w:hAnsi="Arial" w:cs="Arial"/>
          <w:sz w:val="24"/>
          <w:szCs w:val="24"/>
        </w:rPr>
        <w:t xml:space="preserve">vláknina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F158A0">
        <w:rPr>
          <w:rFonts w:ascii="Arial" w:hAnsi="Arial" w:cs="Arial"/>
          <w:sz w:val="24"/>
          <w:szCs w:val="24"/>
        </w:rPr>
        <w:t>2</w:t>
      </w:r>
      <w:r w:rsidR="00A028FF">
        <w:rPr>
          <w:rFonts w:ascii="Arial" w:hAnsi="Arial" w:cs="Arial"/>
          <w:sz w:val="24"/>
          <w:szCs w:val="24"/>
        </w:rPr>
        <w:t>,0</w:t>
      </w:r>
      <w:proofErr w:type="gramEnd"/>
    </w:p>
    <w:p w:rsidR="00614455" w:rsidRDefault="003936C3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158A0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F158A0">
        <w:rPr>
          <w:rFonts w:ascii="Arial" w:hAnsi="Arial" w:cs="Arial"/>
          <w:sz w:val="24"/>
          <w:szCs w:val="24"/>
        </w:rPr>
        <w:t xml:space="preserve">protein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F158A0">
        <w:rPr>
          <w:rFonts w:ascii="Arial" w:hAnsi="Arial" w:cs="Arial"/>
          <w:sz w:val="24"/>
          <w:szCs w:val="24"/>
        </w:rPr>
        <w:t>11,3</w:t>
      </w:r>
      <w:proofErr w:type="gramEnd"/>
    </w:p>
    <w:p w:rsidR="00F158A0" w:rsidRDefault="003936C3" w:rsidP="006144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F158A0">
        <w:rPr>
          <w:rFonts w:ascii="Arial" w:hAnsi="Arial" w:cs="Arial"/>
          <w:sz w:val="24"/>
          <w:szCs w:val="24"/>
        </w:rPr>
        <w:t xml:space="preserve">odík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F158A0">
        <w:rPr>
          <w:rFonts w:ascii="Arial" w:hAnsi="Arial" w:cs="Arial"/>
          <w:sz w:val="24"/>
          <w:szCs w:val="24"/>
        </w:rPr>
        <w:t>0,3</w:t>
      </w:r>
      <w:proofErr w:type="gramEnd"/>
    </w:p>
    <w:p w:rsidR="00BE0509" w:rsidRDefault="00614455" w:rsidP="00BE05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</w:t>
      </w:r>
      <w:r w:rsidR="00FA22DF">
        <w:rPr>
          <w:rFonts w:ascii="Arial" w:hAnsi="Arial" w:cs="Arial"/>
          <w:b/>
          <w:sz w:val="24"/>
          <w:szCs w:val="24"/>
        </w:rPr>
        <w:t xml:space="preserve"> (na 1 kg</w:t>
      </w:r>
      <w:r w:rsidR="00BE050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364D88" w:rsidRDefault="00364D88" w:rsidP="00BE05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469B8">
        <w:rPr>
          <w:rStyle w:val="hps"/>
          <w:rFonts w:ascii="Arial" w:hAnsi="Arial" w:cs="Arial"/>
          <w:color w:val="222222"/>
          <w:sz w:val="24"/>
          <w:szCs w:val="24"/>
        </w:rPr>
        <w:t>Granátové jablko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5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800mg</w:t>
      </w:r>
      <w:r w:rsidRPr="009469B8">
        <w:rPr>
          <w:rFonts w:ascii="Arial" w:hAnsi="Arial" w:cs="Arial"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color w:val="222222"/>
        </w:rPr>
        <w:t>A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shwaghanda</w:t>
      </w:r>
      <w:proofErr w:type="spellEnd"/>
      <w:r>
        <w:rPr>
          <w:rFonts w:ascii="Arial" w:hAnsi="Arial" w:cs="Arial"/>
          <w:color w:val="222222"/>
        </w:rPr>
        <w:t xml:space="preserve"> ( “indický</w:t>
      </w:r>
      <w:proofErr w:type="gramEnd"/>
      <w:r>
        <w:rPr>
          <w:rFonts w:ascii="Arial" w:hAnsi="Arial" w:cs="Arial"/>
          <w:color w:val="222222"/>
        </w:rPr>
        <w:t xml:space="preserve"> ženšen”</w:t>
      </w:r>
      <w:r>
        <w:rPr>
          <w:rStyle w:val="hps"/>
          <w:rFonts w:ascii="Arial" w:hAnsi="Arial" w:cs="Arial"/>
          <w:color w:val="222222"/>
          <w:sz w:val="24"/>
          <w:szCs w:val="24"/>
        </w:rPr>
        <w:t>)</w:t>
      </w:r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30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000mg</w:t>
      </w:r>
      <w:r w:rsidRPr="009469B8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9469B8">
        <w:rPr>
          <w:rStyle w:val="hps"/>
          <w:rFonts w:ascii="Arial" w:hAnsi="Arial" w:cs="Arial"/>
          <w:color w:val="222222"/>
          <w:sz w:val="24"/>
          <w:szCs w:val="24"/>
        </w:rPr>
        <w:t>Hydroxypropylcelulóza</w:t>
      </w:r>
      <w:proofErr w:type="spellEnd"/>
      <w:r w:rsidRPr="009469B8">
        <w:rPr>
          <w:rFonts w:ascii="Arial" w:hAnsi="Arial" w:cs="Arial"/>
          <w:color w:val="222222"/>
          <w:sz w:val="24"/>
          <w:szCs w:val="24"/>
        </w:rPr>
        <w:t xml:space="preserve"> 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20</w:t>
      </w:r>
      <w:r>
        <w:rPr>
          <w:rStyle w:val="hps"/>
          <w:rFonts w:ascii="Arial" w:hAnsi="Arial" w:cs="Arial"/>
          <w:color w:val="222222"/>
          <w:sz w:val="24"/>
          <w:szCs w:val="24"/>
        </w:rPr>
        <w:t> 000m</w:t>
      </w:r>
      <w:r w:rsidRPr="009469B8">
        <w:rPr>
          <w:rStyle w:val="hps"/>
          <w:rFonts w:ascii="Arial" w:hAnsi="Arial" w:cs="Arial"/>
          <w:color w:val="222222"/>
          <w:sz w:val="24"/>
          <w:szCs w:val="24"/>
        </w:rPr>
        <w:t>g</w:t>
      </w:r>
    </w:p>
    <w:p w:rsidR="007521FB" w:rsidRPr="009E6DBD" w:rsidRDefault="007521FB" w:rsidP="007521FB">
      <w:pPr>
        <w:autoSpaceDE w:val="0"/>
        <w:autoSpaceDN w:val="0"/>
        <w:adjustRightInd w:val="0"/>
        <w:spacing w:line="141" w:lineRule="atLeast"/>
        <w:rPr>
          <w:rFonts w:ascii="Arial" w:hAnsi="Arial" w:cs="Arial"/>
          <w:color w:val="000000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4B19D3" w:rsidRDefault="0061445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</w:p>
    <w:p w:rsidR="004B19D3" w:rsidRDefault="004B19D3" w:rsidP="004B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Podávejte po konzultaci s veterinářem.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VÝŽIVU ČLOVĚKA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Pr="00364D88" w:rsidRDefault="00AF7DF2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364D88" w:rsidRPr="00364D88">
        <w:rPr>
          <w:rFonts w:ascii="Arial" w:hAnsi="Arial" w:cs="Arial"/>
          <w:sz w:val="24"/>
          <w:szCs w:val="24"/>
        </w:rPr>
        <w:t>80 g</w:t>
      </w:r>
    </w:p>
    <w:p w:rsidR="00364D88" w:rsidRDefault="00364D88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4D88">
        <w:rPr>
          <w:rFonts w:ascii="Arial" w:hAnsi="Arial" w:cs="Arial"/>
          <w:sz w:val="24"/>
          <w:szCs w:val="24"/>
        </w:rPr>
        <w:t>011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="004B19D3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 w:rsidR="004B19D3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B19D3">
        <w:rPr>
          <w:rFonts w:ascii="Arial" w:hAnsi="Arial" w:cs="Arial"/>
          <w:sz w:val="24"/>
          <w:szCs w:val="24"/>
        </w:rPr>
        <w:t>viz. blistr</w:t>
      </w:r>
      <w:proofErr w:type="gramEnd"/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A207B"/>
    <w:rsid w:val="00121ECF"/>
    <w:rsid w:val="00173198"/>
    <w:rsid w:val="00173A19"/>
    <w:rsid w:val="001A3941"/>
    <w:rsid w:val="002E0D84"/>
    <w:rsid w:val="00364D88"/>
    <w:rsid w:val="003936C3"/>
    <w:rsid w:val="003B1675"/>
    <w:rsid w:val="00405E82"/>
    <w:rsid w:val="004B19D3"/>
    <w:rsid w:val="00520226"/>
    <w:rsid w:val="005306F0"/>
    <w:rsid w:val="00535F5A"/>
    <w:rsid w:val="00591379"/>
    <w:rsid w:val="00614455"/>
    <w:rsid w:val="006301E1"/>
    <w:rsid w:val="00632E9D"/>
    <w:rsid w:val="007521FB"/>
    <w:rsid w:val="008963DD"/>
    <w:rsid w:val="00A028FF"/>
    <w:rsid w:val="00AF7DF2"/>
    <w:rsid w:val="00B400C9"/>
    <w:rsid w:val="00B53F91"/>
    <w:rsid w:val="00B934CE"/>
    <w:rsid w:val="00BE0509"/>
    <w:rsid w:val="00BE40BB"/>
    <w:rsid w:val="00C31383"/>
    <w:rsid w:val="00CE3656"/>
    <w:rsid w:val="00CF284A"/>
    <w:rsid w:val="00D526B5"/>
    <w:rsid w:val="00DC7480"/>
    <w:rsid w:val="00E661E6"/>
    <w:rsid w:val="00EC23FA"/>
    <w:rsid w:val="00F158A0"/>
    <w:rsid w:val="00F77D50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  <w:style w:type="paragraph" w:styleId="Textbubliny">
    <w:name w:val="Balloon Text"/>
    <w:basedOn w:val="Normln"/>
    <w:link w:val="TextbublinyChar"/>
    <w:uiPriority w:val="99"/>
    <w:semiHidden/>
    <w:unhideWhenUsed/>
    <w:rsid w:val="00B53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E661E6"/>
  </w:style>
  <w:style w:type="character" w:customStyle="1" w:styleId="atn">
    <w:name w:val="atn"/>
    <w:basedOn w:val="Standardnpsmoodstavce"/>
    <w:rsid w:val="00E661E6"/>
  </w:style>
  <w:style w:type="paragraph" w:styleId="Textbubliny">
    <w:name w:val="Balloon Text"/>
    <w:basedOn w:val="Normln"/>
    <w:link w:val="TextbublinyChar"/>
    <w:uiPriority w:val="99"/>
    <w:semiHidden/>
    <w:unhideWhenUsed/>
    <w:rsid w:val="00B53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40</cp:revision>
  <cp:lastPrinted>2016-03-30T12:22:00Z</cp:lastPrinted>
  <dcterms:created xsi:type="dcterms:W3CDTF">2016-03-08T01:33:00Z</dcterms:created>
  <dcterms:modified xsi:type="dcterms:W3CDTF">2016-04-04T08:56:00Z</dcterms:modified>
</cp:coreProperties>
</file>