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006E4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006E4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C99483" w14:textId="77777777" w:rsidR="008F3CA9" w:rsidRPr="005C752F" w:rsidRDefault="008F3CA9" w:rsidP="008F3CA9">
      <w:pPr>
        <w:rPr>
          <w:szCs w:val="22"/>
        </w:rPr>
      </w:pPr>
      <w:r w:rsidRPr="00A07974">
        <w:rPr>
          <w:szCs w:val="22"/>
        </w:rPr>
        <w:t>AviPro THYMOVAC</w:t>
      </w:r>
    </w:p>
    <w:p w14:paraId="62533683" w14:textId="0B4194D5" w:rsidR="008F3CA9" w:rsidRDefault="008F3CA9" w:rsidP="008F3CA9">
      <w:pPr>
        <w:rPr>
          <w:szCs w:val="22"/>
        </w:rPr>
      </w:pPr>
      <w:proofErr w:type="spellStart"/>
      <w:r w:rsidRPr="00B77C64">
        <w:rPr>
          <w:szCs w:val="22"/>
        </w:rPr>
        <w:t>Lyofilizát</w:t>
      </w:r>
      <w:proofErr w:type="spellEnd"/>
      <w:r w:rsidRPr="00B77C64">
        <w:rPr>
          <w:szCs w:val="22"/>
        </w:rPr>
        <w:t xml:space="preserve"> </w:t>
      </w:r>
      <w:r w:rsidR="00AA21AF">
        <w:rPr>
          <w:szCs w:val="22"/>
        </w:rPr>
        <w:t>pro po</w:t>
      </w:r>
      <w:r w:rsidR="00152780">
        <w:rPr>
          <w:szCs w:val="22"/>
        </w:rPr>
        <w:t>dán</w:t>
      </w:r>
      <w:r w:rsidR="00AA21AF">
        <w:rPr>
          <w:szCs w:val="22"/>
        </w:rPr>
        <w:t>í</w:t>
      </w:r>
      <w:r w:rsidRPr="00B77C64">
        <w:rPr>
          <w:szCs w:val="22"/>
        </w:rPr>
        <w:t xml:space="preserve"> v pitné vodě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006E4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25F3EA" w14:textId="50F5366B" w:rsidR="008F3CA9" w:rsidRPr="005C752F" w:rsidRDefault="00BB7369" w:rsidP="008F3CA9">
      <w:pPr>
        <w:rPr>
          <w:szCs w:val="22"/>
        </w:rPr>
      </w:pPr>
      <w:r>
        <w:rPr>
          <w:szCs w:val="22"/>
        </w:rPr>
        <w:t>Každá</w:t>
      </w:r>
      <w:r w:rsidR="008F3CA9" w:rsidRPr="00B77C64">
        <w:rPr>
          <w:szCs w:val="22"/>
        </w:rPr>
        <w:t xml:space="preserve"> dávka obsahuje:</w:t>
      </w:r>
    </w:p>
    <w:p w14:paraId="1CD0DD1E" w14:textId="77777777" w:rsidR="001B3EBE" w:rsidRDefault="001B3EBE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0EFB46EA" w:rsidR="00C114FF" w:rsidRPr="00B41D57" w:rsidRDefault="00006E47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B2569B2" w14:textId="508C4CC3" w:rsidR="008F3CA9" w:rsidRPr="005C752F" w:rsidRDefault="008F3CA9" w:rsidP="008F3CA9">
      <w:pPr>
        <w:rPr>
          <w:szCs w:val="22"/>
        </w:rPr>
      </w:pPr>
      <w:r w:rsidRPr="005C752F">
        <w:rPr>
          <w:szCs w:val="22"/>
        </w:rPr>
        <w:t xml:space="preserve">Virus </w:t>
      </w:r>
      <w:proofErr w:type="spellStart"/>
      <w:r w:rsidRPr="005C752F">
        <w:rPr>
          <w:szCs w:val="22"/>
        </w:rPr>
        <w:t>anemiae</w:t>
      </w:r>
      <w:proofErr w:type="spellEnd"/>
      <w:r w:rsidRPr="005C752F">
        <w:rPr>
          <w:szCs w:val="22"/>
        </w:rPr>
        <w:t xml:space="preserve"> </w:t>
      </w:r>
      <w:proofErr w:type="spellStart"/>
      <w:r w:rsidRPr="005C752F">
        <w:rPr>
          <w:szCs w:val="22"/>
        </w:rPr>
        <w:t>infectiosae</w:t>
      </w:r>
      <w:proofErr w:type="spellEnd"/>
      <w:r w:rsidRPr="005C752F">
        <w:rPr>
          <w:szCs w:val="22"/>
        </w:rPr>
        <w:t xml:space="preserve"> </w:t>
      </w:r>
      <w:proofErr w:type="spellStart"/>
      <w:r w:rsidRPr="005C752F">
        <w:rPr>
          <w:szCs w:val="22"/>
        </w:rPr>
        <w:t>gallinarum</w:t>
      </w:r>
      <w:proofErr w:type="spellEnd"/>
      <w:r w:rsidR="003654C9">
        <w:rPr>
          <w:szCs w:val="22"/>
        </w:rPr>
        <w:t xml:space="preserve">, kmen </w:t>
      </w:r>
      <w:r w:rsidRPr="005C752F">
        <w:rPr>
          <w:szCs w:val="22"/>
        </w:rPr>
        <w:t>Cux</w:t>
      </w:r>
      <w:r w:rsidR="00167DDE">
        <w:rPr>
          <w:szCs w:val="22"/>
        </w:rPr>
        <w:t>-</w:t>
      </w:r>
      <w:r w:rsidRPr="005C752F">
        <w:rPr>
          <w:szCs w:val="22"/>
        </w:rPr>
        <w:t>1</w:t>
      </w:r>
      <w:r w:rsidR="007E5763">
        <w:rPr>
          <w:szCs w:val="22"/>
        </w:rPr>
        <w:t>, živý</w:t>
      </w:r>
      <w:r w:rsidRPr="005C752F">
        <w:rPr>
          <w:szCs w:val="22"/>
        </w:rPr>
        <w:t xml:space="preserve">: </w:t>
      </w:r>
      <w:r w:rsidRPr="00B77C64">
        <w:rPr>
          <w:szCs w:val="22"/>
        </w:rPr>
        <w:t>10</w:t>
      </w:r>
      <w:r w:rsidRPr="00B77C64">
        <w:rPr>
          <w:szCs w:val="22"/>
          <w:vertAlign w:val="superscript"/>
        </w:rPr>
        <w:t>4.</w:t>
      </w:r>
      <w:proofErr w:type="gramStart"/>
      <w:r w:rsidRPr="00B77C64">
        <w:rPr>
          <w:szCs w:val="22"/>
          <w:vertAlign w:val="superscript"/>
        </w:rPr>
        <w:t>5</w:t>
      </w:r>
      <w:r w:rsidRPr="00B77C64">
        <w:rPr>
          <w:szCs w:val="22"/>
        </w:rPr>
        <w:t xml:space="preserve"> - 10</w:t>
      </w:r>
      <w:r w:rsidRPr="00B77C64">
        <w:rPr>
          <w:szCs w:val="22"/>
          <w:vertAlign w:val="superscript"/>
        </w:rPr>
        <w:t>5</w:t>
      </w:r>
      <w:proofErr w:type="gramEnd"/>
      <w:r w:rsidRPr="00B77C64">
        <w:rPr>
          <w:szCs w:val="22"/>
          <w:vertAlign w:val="superscript"/>
        </w:rPr>
        <w:t>.5</w:t>
      </w:r>
      <w:r w:rsidRPr="00B77C64">
        <w:rPr>
          <w:szCs w:val="22"/>
        </w:rPr>
        <w:t xml:space="preserve"> TCID</w:t>
      </w:r>
      <w:r w:rsidRPr="00B77C64">
        <w:rPr>
          <w:szCs w:val="22"/>
          <w:vertAlign w:val="subscript"/>
        </w:rPr>
        <w:t>50</w:t>
      </w:r>
      <w:r>
        <w:rPr>
          <w:szCs w:val="22"/>
        </w:rPr>
        <w:t>*</w:t>
      </w:r>
    </w:p>
    <w:p w14:paraId="322C4483" w14:textId="77777777" w:rsidR="004B7FE9" w:rsidRDefault="004B7FE9" w:rsidP="008F3CA9">
      <w:pPr>
        <w:rPr>
          <w:szCs w:val="22"/>
        </w:rPr>
      </w:pPr>
    </w:p>
    <w:p w14:paraId="7554C161" w14:textId="6581732C" w:rsidR="008F3CA9" w:rsidRPr="00DF3FA3" w:rsidRDefault="008F3CA9" w:rsidP="008F3CA9">
      <w:r>
        <w:rPr>
          <w:szCs w:val="22"/>
        </w:rPr>
        <w:t>*</w:t>
      </w:r>
      <w:r w:rsidRPr="00B77C64">
        <w:rPr>
          <w:szCs w:val="22"/>
        </w:rPr>
        <w:t>TCID</w:t>
      </w:r>
      <w:r w:rsidRPr="00B77C64">
        <w:rPr>
          <w:szCs w:val="22"/>
          <w:vertAlign w:val="subscript"/>
        </w:rPr>
        <w:t>50</w:t>
      </w:r>
      <w:r w:rsidRPr="00B77C64">
        <w:rPr>
          <w:szCs w:val="22"/>
        </w:rPr>
        <w:t xml:space="preserve"> = 50</w:t>
      </w:r>
      <w:r>
        <w:rPr>
          <w:szCs w:val="22"/>
        </w:rPr>
        <w:t xml:space="preserve"> </w:t>
      </w:r>
      <w:r w:rsidRPr="00B77C64">
        <w:rPr>
          <w:szCs w:val="22"/>
        </w:rPr>
        <w:t>%</w:t>
      </w:r>
      <w:r>
        <w:rPr>
          <w:szCs w:val="22"/>
        </w:rPr>
        <w:t xml:space="preserve"> </w:t>
      </w:r>
      <w:r w:rsidRPr="00B77C64">
        <w:rPr>
          <w:szCs w:val="22"/>
        </w:rPr>
        <w:t>infekční</w:t>
      </w:r>
      <w:r>
        <w:rPr>
          <w:szCs w:val="22"/>
        </w:rPr>
        <w:t xml:space="preserve"> </w:t>
      </w:r>
      <w:r w:rsidRPr="00B77C64">
        <w:rPr>
          <w:szCs w:val="22"/>
        </w:rPr>
        <w:t>dávka</w:t>
      </w:r>
      <w:r>
        <w:rPr>
          <w:szCs w:val="22"/>
        </w:rPr>
        <w:t xml:space="preserve"> pro</w:t>
      </w:r>
      <w:r w:rsidRPr="00B77C64">
        <w:rPr>
          <w:szCs w:val="22"/>
        </w:rPr>
        <w:t xml:space="preserve"> </w:t>
      </w:r>
      <w:r>
        <w:rPr>
          <w:szCs w:val="22"/>
        </w:rPr>
        <w:t>tkáňové kultury</w:t>
      </w:r>
      <w:r w:rsidRPr="00B77C64">
        <w:rPr>
          <w:szCs w:val="22"/>
        </w:rPr>
        <w:t>:</w:t>
      </w:r>
      <w:r>
        <w:t xml:space="preserve"> </w:t>
      </w:r>
      <w:r w:rsidRPr="00B77C64">
        <w:rPr>
          <w:szCs w:val="22"/>
        </w:rPr>
        <w:t>titr viru potřebný k vyvolání infekce u 50 % inokulovaných buněčných kultur.</w:t>
      </w:r>
    </w:p>
    <w:p w14:paraId="5DBC88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0116C296" w:rsidR="00C114FF" w:rsidRPr="00B41D57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60548017"/>
      <w:r w:rsidRPr="00B41D57">
        <w:rPr>
          <w:b/>
          <w:szCs w:val="22"/>
        </w:rPr>
        <w:t>Pomocné látky:</w:t>
      </w:r>
    </w:p>
    <w:p w14:paraId="10948E5B" w14:textId="7B213FA8" w:rsidR="008F3CA9" w:rsidRPr="00B41D57" w:rsidRDefault="008F3CA9" w:rsidP="00227E24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8F3CA9" w14:paraId="7EE7A156" w14:textId="77777777">
        <w:tc>
          <w:tcPr>
            <w:tcW w:w="4525" w:type="dxa"/>
            <w:shd w:val="clear" w:color="auto" w:fill="auto"/>
            <w:vAlign w:val="center"/>
          </w:tcPr>
          <w:p w14:paraId="2E25E5A4" w14:textId="77777777" w:rsidR="008F3CA9" w:rsidRPr="00B41D57" w:rsidRDefault="008F3CA9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F3CA9" w14:paraId="0F340FB3" w14:textId="77777777">
        <w:tc>
          <w:tcPr>
            <w:tcW w:w="4525" w:type="dxa"/>
            <w:shd w:val="clear" w:color="auto" w:fill="auto"/>
          </w:tcPr>
          <w:p w14:paraId="17255B81" w14:textId="4593FB41" w:rsidR="008F3CA9" w:rsidRPr="00B41D57" w:rsidRDefault="00154249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817371">
              <w:rPr>
                <w:szCs w:val="22"/>
              </w:rPr>
              <w:t>Dihydrát</w:t>
            </w:r>
            <w:proofErr w:type="spellEnd"/>
            <w:r w:rsidRPr="00817371">
              <w:rPr>
                <w:szCs w:val="22"/>
              </w:rPr>
              <w:t xml:space="preserve"> </w:t>
            </w:r>
            <w:proofErr w:type="spellStart"/>
            <w:r w:rsidR="009C73C6">
              <w:rPr>
                <w:szCs w:val="22"/>
              </w:rPr>
              <w:t>hydrogen</w:t>
            </w:r>
            <w:r w:rsidRPr="00817371">
              <w:rPr>
                <w:szCs w:val="22"/>
              </w:rPr>
              <w:t>fosforečnanu</w:t>
            </w:r>
            <w:proofErr w:type="spellEnd"/>
            <w:r w:rsidRPr="00817371">
              <w:rPr>
                <w:szCs w:val="22"/>
              </w:rPr>
              <w:t xml:space="preserve"> sodného</w:t>
            </w:r>
          </w:p>
        </w:tc>
      </w:tr>
      <w:tr w:rsidR="008F3CA9" w14:paraId="67D0EA55" w14:textId="77777777">
        <w:tc>
          <w:tcPr>
            <w:tcW w:w="4525" w:type="dxa"/>
            <w:shd w:val="clear" w:color="auto" w:fill="auto"/>
          </w:tcPr>
          <w:p w14:paraId="5B4B0378" w14:textId="591AC3C1" w:rsidR="008F3CA9" w:rsidRPr="00B41D57" w:rsidRDefault="000465B3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17371">
              <w:rPr>
                <w:szCs w:val="22"/>
              </w:rPr>
              <w:t>Monohydrát</w:t>
            </w:r>
            <w:proofErr w:type="spellEnd"/>
            <w:r w:rsidRPr="00817371">
              <w:rPr>
                <w:szCs w:val="22"/>
              </w:rPr>
              <w:t xml:space="preserve"> </w:t>
            </w:r>
            <w:proofErr w:type="spellStart"/>
            <w:r w:rsidRPr="00817371">
              <w:rPr>
                <w:szCs w:val="22"/>
              </w:rPr>
              <w:t>lakt</w:t>
            </w:r>
            <w:r w:rsidR="007E5763">
              <w:rPr>
                <w:szCs w:val="22"/>
              </w:rPr>
              <w:t>os</w:t>
            </w:r>
            <w:r w:rsidRPr="00817371">
              <w:rPr>
                <w:szCs w:val="22"/>
              </w:rPr>
              <w:t>y</w:t>
            </w:r>
            <w:proofErr w:type="spellEnd"/>
          </w:p>
        </w:tc>
      </w:tr>
      <w:tr w:rsidR="008F3CA9" w14:paraId="19898E17" w14:textId="77777777">
        <w:tc>
          <w:tcPr>
            <w:tcW w:w="4525" w:type="dxa"/>
            <w:shd w:val="clear" w:color="auto" w:fill="auto"/>
          </w:tcPr>
          <w:p w14:paraId="54BAB39E" w14:textId="09157F9D" w:rsidR="008F3CA9" w:rsidRPr="00B41D57" w:rsidRDefault="00154249">
            <w:pPr>
              <w:spacing w:before="60" w:after="60"/>
              <w:rPr>
                <w:iCs/>
                <w:szCs w:val="22"/>
              </w:rPr>
            </w:pPr>
            <w:r w:rsidRPr="00817371">
              <w:rPr>
                <w:szCs w:val="22"/>
              </w:rPr>
              <w:t>Dihydrogenfosforečnan draselný</w:t>
            </w:r>
          </w:p>
        </w:tc>
      </w:tr>
      <w:tr w:rsidR="008F3CA9" w14:paraId="64CE6FFC" w14:textId="77777777">
        <w:tc>
          <w:tcPr>
            <w:tcW w:w="4525" w:type="dxa"/>
            <w:shd w:val="clear" w:color="auto" w:fill="auto"/>
          </w:tcPr>
          <w:p w14:paraId="4D1CCC17" w14:textId="77777777" w:rsidR="008F3CA9" w:rsidRPr="00B41D57" w:rsidRDefault="008F3CA9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817371">
              <w:rPr>
                <w:szCs w:val="22"/>
              </w:rPr>
              <w:t>Odstředěné mléko</w:t>
            </w:r>
          </w:p>
        </w:tc>
      </w:tr>
    </w:tbl>
    <w:p w14:paraId="1AD84653" w14:textId="77777777" w:rsidR="007D6196" w:rsidRDefault="007D6196" w:rsidP="007D6196">
      <w:pPr>
        <w:rPr>
          <w:szCs w:val="22"/>
        </w:rPr>
      </w:pPr>
    </w:p>
    <w:p w14:paraId="4DF66C00" w14:textId="72D4A677" w:rsidR="007D6196" w:rsidRPr="00837AC5" w:rsidRDefault="007D6196" w:rsidP="007D6196">
      <w:r w:rsidRPr="00833F01">
        <w:rPr>
          <w:szCs w:val="22"/>
        </w:rPr>
        <w:t>Vzhled:</w:t>
      </w:r>
      <w:r w:rsidRPr="004F6A5A">
        <w:rPr>
          <w:szCs w:val="22"/>
        </w:rPr>
        <w:t xml:space="preserve"> </w:t>
      </w:r>
      <w:proofErr w:type="spellStart"/>
      <w:r w:rsidRPr="00DB783D">
        <w:rPr>
          <w:szCs w:val="22"/>
          <w:lang w:val="sk-SK"/>
        </w:rPr>
        <w:t>červen</w:t>
      </w:r>
      <w:proofErr w:type="spellEnd"/>
      <w:r w:rsidRPr="007619D6">
        <w:rPr>
          <w:szCs w:val="22"/>
        </w:rPr>
        <w:t>ý</w:t>
      </w:r>
      <w:r w:rsidRPr="00DB783D">
        <w:rPr>
          <w:szCs w:val="22"/>
          <w:lang w:val="sk-SK"/>
        </w:rPr>
        <w:t xml:space="preserve"> až </w:t>
      </w:r>
      <w:proofErr w:type="spellStart"/>
      <w:r w:rsidRPr="00DB783D">
        <w:rPr>
          <w:szCs w:val="22"/>
          <w:lang w:val="sk-SK"/>
        </w:rPr>
        <w:t>hn</w:t>
      </w:r>
      <w:proofErr w:type="spellEnd"/>
      <w:r w:rsidRPr="00DB783D">
        <w:rPr>
          <w:szCs w:val="22"/>
        </w:rPr>
        <w:t>ě</w:t>
      </w:r>
      <w:r w:rsidRPr="00DB783D">
        <w:rPr>
          <w:szCs w:val="22"/>
          <w:lang w:val="sk-SK"/>
        </w:rPr>
        <w:t>d</w:t>
      </w:r>
      <w:r w:rsidRPr="007619D6">
        <w:rPr>
          <w:szCs w:val="22"/>
        </w:rPr>
        <w:t xml:space="preserve">ý </w:t>
      </w:r>
      <w:proofErr w:type="spellStart"/>
      <w:r w:rsidRPr="007619D6">
        <w:rPr>
          <w:szCs w:val="22"/>
        </w:rPr>
        <w:t>l</w:t>
      </w:r>
      <w:r>
        <w:rPr>
          <w:szCs w:val="22"/>
        </w:rPr>
        <w:t>y</w:t>
      </w:r>
      <w:r w:rsidRPr="00DB783D">
        <w:rPr>
          <w:szCs w:val="22"/>
          <w:lang w:val="sk-SK"/>
        </w:rPr>
        <w:t>o</w:t>
      </w:r>
      <w:r w:rsidR="00997D84">
        <w:rPr>
          <w:szCs w:val="22"/>
          <w:lang w:val="sk-SK"/>
        </w:rPr>
        <w:t>fi</w:t>
      </w:r>
      <w:r w:rsidRPr="00DB783D">
        <w:rPr>
          <w:szCs w:val="22"/>
          <w:lang w:val="sk-SK"/>
        </w:rPr>
        <w:t>lizát</w:t>
      </w:r>
      <w:proofErr w:type="spellEnd"/>
      <w:r w:rsidR="005662B3">
        <w:rPr>
          <w:szCs w:val="22"/>
          <w:lang w:val="sk-SK"/>
        </w:rPr>
        <w:t>.</w:t>
      </w:r>
    </w:p>
    <w:p w14:paraId="1FD2E9AB" w14:textId="77777777" w:rsidR="008F3CA9" w:rsidRPr="00B41D57" w:rsidRDefault="008F3CA9" w:rsidP="008F3CA9">
      <w:pPr>
        <w:tabs>
          <w:tab w:val="clear" w:pos="567"/>
        </w:tabs>
        <w:spacing w:line="240" w:lineRule="auto"/>
        <w:rPr>
          <w:szCs w:val="22"/>
        </w:rPr>
      </w:pPr>
    </w:p>
    <w:bookmarkEnd w:id="0"/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006E4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006E4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721FE8AC" w14:textId="77777777" w:rsidR="008F3CA9" w:rsidRDefault="008F3CA9" w:rsidP="008F3CA9">
      <w:pPr>
        <w:rPr>
          <w:szCs w:val="22"/>
        </w:rPr>
      </w:pPr>
    </w:p>
    <w:p w14:paraId="65AEA691" w14:textId="6DF75D4F" w:rsidR="008F3CA9" w:rsidRDefault="00E22FDB" w:rsidP="008F3CA9">
      <w:r>
        <w:rPr>
          <w:szCs w:val="22"/>
        </w:rPr>
        <w:t>Kur domácí</w:t>
      </w:r>
      <w:r w:rsidR="009231D8">
        <w:rPr>
          <w:szCs w:val="22"/>
        </w:rPr>
        <w:t>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006E4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0211A" w14:textId="6F91ABC3" w:rsidR="008F3CA9" w:rsidRPr="00DF3FA3" w:rsidRDefault="008F3CA9" w:rsidP="008F3CA9">
      <w:r w:rsidRPr="00B77C64">
        <w:t xml:space="preserve">Ochrana vakcinovaných chovných </w:t>
      </w:r>
      <w:r>
        <w:t>ptáků</w:t>
      </w:r>
      <w:r w:rsidRPr="00B77C64">
        <w:t xml:space="preserve"> </w:t>
      </w:r>
      <w:r w:rsidR="00F05785">
        <w:t xml:space="preserve">od 8. týdne stáří </w:t>
      </w:r>
      <w:r w:rsidRPr="00B77C64">
        <w:t>proti exkreci viru anémie kuřat a přenosu viru do vajec.</w:t>
      </w:r>
    </w:p>
    <w:p w14:paraId="4B72C3ED" w14:textId="74FD658F" w:rsidR="008F3CA9" w:rsidRPr="005C752F" w:rsidRDefault="008F3CA9" w:rsidP="008F3CA9">
      <w:pPr>
        <w:pStyle w:val="Textpoznpodarou"/>
        <w:rPr>
          <w:sz w:val="22"/>
          <w:szCs w:val="22"/>
        </w:rPr>
      </w:pPr>
      <w:r w:rsidRPr="00B77C64">
        <w:rPr>
          <w:sz w:val="22"/>
          <w:szCs w:val="22"/>
        </w:rPr>
        <w:t>U této aktivní imunizace</w:t>
      </w:r>
      <w:r w:rsidR="009764BE">
        <w:rPr>
          <w:sz w:val="22"/>
          <w:szCs w:val="22"/>
        </w:rPr>
        <w:t>:</w:t>
      </w:r>
    </w:p>
    <w:p w14:paraId="0CD34101" w14:textId="382E1A5B" w:rsidR="008F3CA9" w:rsidRPr="005C752F" w:rsidRDefault="008F3CA9" w:rsidP="008F3CA9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>N</w:t>
      </w:r>
      <w:r w:rsidRPr="00B77C64">
        <w:rPr>
          <w:sz w:val="22"/>
          <w:szCs w:val="22"/>
        </w:rPr>
        <w:t>ástup imunity:</w:t>
      </w:r>
      <w:r w:rsidRPr="005C752F">
        <w:rPr>
          <w:sz w:val="22"/>
          <w:szCs w:val="22"/>
        </w:rPr>
        <w:t xml:space="preserve"> </w:t>
      </w:r>
      <w:r w:rsidRPr="00B77C64">
        <w:rPr>
          <w:sz w:val="22"/>
          <w:szCs w:val="22"/>
        </w:rPr>
        <w:t>4 týdny</w:t>
      </w:r>
      <w:r w:rsidR="00766353">
        <w:rPr>
          <w:sz w:val="22"/>
          <w:szCs w:val="22"/>
        </w:rPr>
        <w:t xml:space="preserve"> po vakcinaci</w:t>
      </w:r>
    </w:p>
    <w:p w14:paraId="1F71780A" w14:textId="07FAE734" w:rsidR="008F3CA9" w:rsidRPr="008159D8" w:rsidRDefault="008F3CA9" w:rsidP="008F3CA9">
      <w:pPr>
        <w:rPr>
          <w:szCs w:val="22"/>
        </w:rPr>
      </w:pPr>
      <w:r>
        <w:t>T</w:t>
      </w:r>
      <w:r w:rsidRPr="00B77C64">
        <w:t>rvání imunity:</w:t>
      </w:r>
      <w:r w:rsidRPr="005C752F">
        <w:t xml:space="preserve"> </w:t>
      </w:r>
      <w:r w:rsidRPr="00B77C64">
        <w:t>43 týdnů</w:t>
      </w:r>
      <w:r w:rsidR="0034796B">
        <w:t xml:space="preserve"> </w:t>
      </w:r>
      <w:r w:rsidR="0034796B">
        <w:rPr>
          <w:szCs w:val="22"/>
        </w:rPr>
        <w:t xml:space="preserve">po </w:t>
      </w:r>
      <w:r w:rsidR="00766353">
        <w:rPr>
          <w:szCs w:val="22"/>
        </w:rPr>
        <w:t>vakcinaci</w:t>
      </w:r>
      <w:r w:rsidRPr="00B77C64">
        <w:t xml:space="preserve">, prokázáno </w:t>
      </w:r>
      <w:proofErr w:type="spellStart"/>
      <w:r>
        <w:t>čelenžní</w:t>
      </w:r>
      <w:proofErr w:type="spellEnd"/>
      <w:r w:rsidRPr="00B77C64">
        <w:t xml:space="preserve"> </w:t>
      </w:r>
      <w:r w:rsidR="00766353">
        <w:t>zkouškou</w:t>
      </w:r>
      <w:r w:rsidRPr="00B77C64">
        <w:t>.</w:t>
      </w:r>
    </w:p>
    <w:p w14:paraId="5F16E5B5" w14:textId="77777777" w:rsidR="008F3CA9" w:rsidRPr="005C752F" w:rsidRDefault="008F3CA9" w:rsidP="008F3CA9">
      <w:pPr>
        <w:pStyle w:val="Textpoznpodarou"/>
        <w:rPr>
          <w:noProof/>
          <w:sz w:val="22"/>
          <w:szCs w:val="22"/>
        </w:rPr>
      </w:pPr>
    </w:p>
    <w:p w14:paraId="0C7734F0" w14:textId="566365F7" w:rsidR="008F3CA9" w:rsidRDefault="008F3CA9" w:rsidP="008F3CA9">
      <w:r w:rsidRPr="00B77C64">
        <w:rPr>
          <w:szCs w:val="22"/>
        </w:rPr>
        <w:t>Pasivní ochrana určená potomstvu proti klinickým příznakům a poškozením v</w:t>
      </w:r>
      <w:r w:rsidR="00D67512">
        <w:rPr>
          <w:szCs w:val="22"/>
        </w:rPr>
        <w:t> </w:t>
      </w:r>
      <w:r w:rsidRPr="00B77C64">
        <w:rPr>
          <w:szCs w:val="22"/>
        </w:rPr>
        <w:t>důsledku</w:t>
      </w:r>
      <w:r w:rsidR="00D67512">
        <w:rPr>
          <w:szCs w:val="22"/>
        </w:rPr>
        <w:t xml:space="preserve"> virové</w:t>
      </w:r>
      <w:r w:rsidRPr="00B77C64">
        <w:rPr>
          <w:szCs w:val="22"/>
        </w:rPr>
        <w:t xml:space="preserve"> anémie kuřat. Ochrana potomstva je zaručena po dobu až 51 týdnů po vakcinaci chovných kuřat, přičemž jsou chráněna již </w:t>
      </w:r>
      <w:r>
        <w:rPr>
          <w:szCs w:val="22"/>
        </w:rPr>
        <w:t>jednodenní</w:t>
      </w:r>
      <w:r w:rsidRPr="00B77C64">
        <w:rPr>
          <w:szCs w:val="22"/>
        </w:rPr>
        <w:t xml:space="preserve"> kuřata (jak </w:t>
      </w:r>
      <w:r w:rsidRPr="005A75D1">
        <w:rPr>
          <w:szCs w:val="22"/>
        </w:rPr>
        <w:t>prokázal</w:t>
      </w:r>
      <w:r w:rsidR="00766353">
        <w:rPr>
          <w:szCs w:val="22"/>
        </w:rPr>
        <w:t>a</w:t>
      </w:r>
      <w:r w:rsidRPr="005A75D1">
        <w:rPr>
          <w:szCs w:val="22"/>
        </w:rPr>
        <w:t xml:space="preserve"> </w:t>
      </w:r>
      <w:proofErr w:type="spellStart"/>
      <w:r w:rsidRPr="005A75D1">
        <w:rPr>
          <w:szCs w:val="22"/>
        </w:rPr>
        <w:t>čelenžní</w:t>
      </w:r>
      <w:proofErr w:type="spellEnd"/>
      <w:r>
        <w:rPr>
          <w:szCs w:val="22"/>
        </w:rPr>
        <w:t xml:space="preserve"> </w:t>
      </w:r>
      <w:r w:rsidR="00766353">
        <w:rPr>
          <w:szCs w:val="22"/>
        </w:rPr>
        <w:t>zkouška</w:t>
      </w:r>
      <w:r>
        <w:rPr>
          <w:szCs w:val="22"/>
        </w:rPr>
        <w:t>).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006E4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4BDFBCFF" w:rsidR="00C114FF" w:rsidRDefault="008E6445" w:rsidP="00A9226B">
      <w:pPr>
        <w:tabs>
          <w:tab w:val="clear" w:pos="567"/>
        </w:tabs>
        <w:spacing w:line="240" w:lineRule="auto"/>
        <w:rPr>
          <w:szCs w:val="22"/>
        </w:rPr>
      </w:pPr>
      <w:r w:rsidRPr="008E6445">
        <w:t xml:space="preserve"> </w:t>
      </w:r>
      <w:r w:rsidRPr="00B41D57">
        <w:t>Nejsou.</w:t>
      </w:r>
    </w:p>
    <w:p w14:paraId="040D0B03" w14:textId="77777777" w:rsidR="00257369" w:rsidRPr="00B41D57" w:rsidRDefault="0025736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006E47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78B688" w14:textId="338FA10B" w:rsidR="00257369" w:rsidRPr="00B41D57" w:rsidRDefault="005528EB" w:rsidP="008F3CA9">
      <w:pPr>
        <w:rPr>
          <w:szCs w:val="22"/>
        </w:rPr>
      </w:pPr>
      <w:r w:rsidRPr="005528EB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006E47" w:rsidP="00B13B6D">
      <w:pPr>
        <w:pStyle w:val="Style1"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Default="00006E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B339BCA" w14:textId="77777777" w:rsidR="00257369" w:rsidRPr="00B41D57" w:rsidRDefault="0025736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8BD8873" w14:textId="796829B7" w:rsidR="008F3CA9" w:rsidRPr="00B77C64" w:rsidRDefault="008F3CA9" w:rsidP="008F3CA9">
      <w:pPr>
        <w:tabs>
          <w:tab w:val="left" w:pos="330"/>
        </w:tabs>
        <w:jc w:val="both"/>
        <w:rPr>
          <w:szCs w:val="22"/>
        </w:rPr>
      </w:pPr>
      <w:r w:rsidRPr="00B77C64">
        <w:rPr>
          <w:szCs w:val="22"/>
        </w:rPr>
        <w:t>Vakcinace by se měla provést u ptáků ve stáří 8 týdnů a starší</w:t>
      </w:r>
      <w:r w:rsidR="0040315D">
        <w:rPr>
          <w:szCs w:val="22"/>
        </w:rPr>
        <w:t>ch</w:t>
      </w:r>
      <w:r w:rsidRPr="00B77C64">
        <w:rPr>
          <w:szCs w:val="22"/>
        </w:rPr>
        <w:t xml:space="preserve">, ale nejpozději 6 týdnů před </w:t>
      </w:r>
      <w:r w:rsidR="002F1B50">
        <w:rPr>
          <w:szCs w:val="22"/>
        </w:rPr>
        <w:t xml:space="preserve">počátkem </w:t>
      </w:r>
      <w:r w:rsidRPr="00B77C64">
        <w:rPr>
          <w:szCs w:val="22"/>
        </w:rPr>
        <w:t xml:space="preserve">snášky, aby se zajistil vývoj ochranné imunity ještě </w:t>
      </w:r>
      <w:r w:rsidRPr="005C752F">
        <w:rPr>
          <w:szCs w:val="22"/>
        </w:rPr>
        <w:t xml:space="preserve">před </w:t>
      </w:r>
      <w:r w:rsidR="002F1B50">
        <w:rPr>
          <w:szCs w:val="22"/>
        </w:rPr>
        <w:t>po</w:t>
      </w:r>
      <w:r w:rsidRPr="005C752F">
        <w:rPr>
          <w:szCs w:val="22"/>
        </w:rPr>
        <w:t>čátkem snáškového období.</w:t>
      </w:r>
    </w:p>
    <w:p w14:paraId="5A286BEF" w14:textId="77777777" w:rsidR="008F3CA9" w:rsidRPr="005C752F" w:rsidRDefault="008F3CA9" w:rsidP="008F3CA9">
      <w:pPr>
        <w:tabs>
          <w:tab w:val="left" w:pos="330"/>
        </w:tabs>
        <w:jc w:val="both"/>
        <w:rPr>
          <w:szCs w:val="22"/>
        </w:rPr>
      </w:pPr>
    </w:p>
    <w:p w14:paraId="5BC18697" w14:textId="502AC91B" w:rsidR="008F3CA9" w:rsidRPr="005C752F" w:rsidRDefault="008F3CA9" w:rsidP="008F3CA9">
      <w:pPr>
        <w:tabs>
          <w:tab w:val="left" w:pos="330"/>
        </w:tabs>
        <w:jc w:val="both"/>
        <w:rPr>
          <w:szCs w:val="22"/>
        </w:rPr>
      </w:pPr>
      <w:r w:rsidRPr="00B77C64">
        <w:rPr>
          <w:szCs w:val="22"/>
        </w:rPr>
        <w:t>V</w:t>
      </w:r>
      <w:r w:rsidR="00F07C19">
        <w:rPr>
          <w:szCs w:val="22"/>
        </w:rPr>
        <w:t>akcinační v</w:t>
      </w:r>
      <w:r w:rsidRPr="00B77C64">
        <w:rPr>
          <w:szCs w:val="22"/>
        </w:rPr>
        <w:t xml:space="preserve">irus se může rozšířit na nevakcinovaná kuřata, protože </w:t>
      </w:r>
      <w:r w:rsidR="007837BE">
        <w:rPr>
          <w:szCs w:val="22"/>
        </w:rPr>
        <w:t>jej</w:t>
      </w:r>
      <w:r w:rsidR="00CF3FB7">
        <w:rPr>
          <w:szCs w:val="22"/>
        </w:rPr>
        <w:t xml:space="preserve"> vakcinovaná kuřata</w:t>
      </w:r>
      <w:r w:rsidR="00E36B91">
        <w:rPr>
          <w:szCs w:val="22"/>
        </w:rPr>
        <w:t xml:space="preserve"> mohou</w:t>
      </w:r>
      <w:r w:rsidR="00CF3FB7" w:rsidRPr="00B77C64">
        <w:rPr>
          <w:szCs w:val="22"/>
        </w:rPr>
        <w:t xml:space="preserve"> </w:t>
      </w:r>
      <w:r w:rsidRPr="00B77C64">
        <w:rPr>
          <w:szCs w:val="22"/>
        </w:rPr>
        <w:t xml:space="preserve">minimálně 14 dní </w:t>
      </w:r>
      <w:r w:rsidR="00E36B91">
        <w:rPr>
          <w:szCs w:val="22"/>
        </w:rPr>
        <w:t xml:space="preserve">po vakcinaci </w:t>
      </w:r>
      <w:r w:rsidRPr="00B77C64">
        <w:rPr>
          <w:szCs w:val="22"/>
        </w:rPr>
        <w:t>vylučov</w:t>
      </w:r>
      <w:r w:rsidR="00E36B91">
        <w:rPr>
          <w:szCs w:val="22"/>
        </w:rPr>
        <w:t>at</w:t>
      </w:r>
      <w:r w:rsidRPr="00B77C64">
        <w:rPr>
          <w:szCs w:val="22"/>
        </w:rPr>
        <w:t xml:space="preserve"> trusem.</w:t>
      </w:r>
      <w:r w:rsidRPr="005C752F">
        <w:rPr>
          <w:szCs w:val="22"/>
        </w:rPr>
        <w:t xml:space="preserve"> </w:t>
      </w:r>
      <w:r w:rsidRPr="00B77C64">
        <w:rPr>
          <w:szCs w:val="22"/>
        </w:rPr>
        <w:t xml:space="preserve">Protože virus může u velmi mladých kuřat vyvolat klinické </w:t>
      </w:r>
      <w:r w:rsidR="00A4117D">
        <w:rPr>
          <w:szCs w:val="22"/>
        </w:rPr>
        <w:t>příznaky</w:t>
      </w:r>
      <w:r w:rsidRPr="00B77C64">
        <w:rPr>
          <w:szCs w:val="22"/>
        </w:rPr>
        <w:t>,</w:t>
      </w:r>
      <w:r w:rsidR="00D67C0D">
        <w:rPr>
          <w:szCs w:val="22"/>
        </w:rPr>
        <w:t xml:space="preserve"> </w:t>
      </w:r>
      <w:r w:rsidRPr="00B77C64">
        <w:rPr>
          <w:szCs w:val="22"/>
        </w:rPr>
        <w:t>je nutno zabránit přenosu na nechráněné ptáky</w:t>
      </w:r>
      <w:r w:rsidR="00910CC6">
        <w:rPr>
          <w:szCs w:val="22"/>
        </w:rPr>
        <w:t>.</w:t>
      </w:r>
      <w:r w:rsidR="00C172D1">
        <w:t xml:space="preserve"> </w:t>
      </w:r>
      <w:r w:rsidR="008B2B04" w:rsidRPr="008B2B04">
        <w:rPr>
          <w:szCs w:val="22"/>
        </w:rPr>
        <w:t>Aby se zabránilo rozšíření vakcinačního kmene na</w:t>
      </w:r>
      <w:r w:rsidR="00883F60">
        <w:rPr>
          <w:szCs w:val="22"/>
        </w:rPr>
        <w:t xml:space="preserve"> </w:t>
      </w:r>
      <w:r w:rsidR="00883F60" w:rsidRPr="00883F60">
        <w:rPr>
          <w:szCs w:val="22"/>
        </w:rPr>
        <w:t>nosnice, na ptáky chystající se k snášce a mladé ptáky do 3 týdnů života</w:t>
      </w:r>
      <w:r w:rsidR="008B2B04" w:rsidRPr="008B2B04">
        <w:rPr>
          <w:szCs w:val="22"/>
        </w:rPr>
        <w:t>, je třeba přijmout zvláštní opatření</w:t>
      </w:r>
      <w:r w:rsidRPr="00B77C64">
        <w:rPr>
          <w:szCs w:val="22"/>
        </w:rPr>
        <w:t>.</w:t>
      </w:r>
      <w:r w:rsidRPr="005C752F">
        <w:rPr>
          <w:szCs w:val="22"/>
        </w:rPr>
        <w:t xml:space="preserve"> </w:t>
      </w:r>
      <w:r w:rsidRPr="00B77C64">
        <w:rPr>
          <w:szCs w:val="22"/>
        </w:rPr>
        <w:t>Vakcína by se neměla podávat v chovech, kde jsou zvířata různého věku.</w:t>
      </w:r>
    </w:p>
    <w:p w14:paraId="2A5535BC" w14:textId="77777777" w:rsidR="008F3CA9" w:rsidRPr="005C752F" w:rsidRDefault="008F3CA9" w:rsidP="008F3CA9">
      <w:pPr>
        <w:tabs>
          <w:tab w:val="left" w:pos="330"/>
        </w:tabs>
        <w:jc w:val="both"/>
        <w:rPr>
          <w:szCs w:val="22"/>
        </w:rPr>
      </w:pPr>
    </w:p>
    <w:p w14:paraId="21FB2FD6" w14:textId="56ADB29D" w:rsidR="008F3CA9" w:rsidRPr="005C752F" w:rsidRDefault="008F3CA9" w:rsidP="008F3CA9">
      <w:pPr>
        <w:numPr>
          <w:ilvl w:val="12"/>
          <w:numId w:val="0"/>
        </w:numPr>
        <w:rPr>
          <w:szCs w:val="22"/>
        </w:rPr>
      </w:pPr>
      <w:r w:rsidRPr="00B77C64">
        <w:rPr>
          <w:szCs w:val="22"/>
        </w:rPr>
        <w:t xml:space="preserve">Před vakcinací, během vakcinace i po ní </w:t>
      </w:r>
      <w:r w:rsidR="00BA72B2" w:rsidRPr="00BA72B2">
        <w:rPr>
          <w:szCs w:val="22"/>
        </w:rPr>
        <w:t>chraňte zvířata před stresem</w:t>
      </w:r>
      <w:r w:rsidRPr="00B77C64">
        <w:rPr>
          <w:szCs w:val="22"/>
        </w:rPr>
        <w:t>.</w:t>
      </w:r>
    </w:p>
    <w:p w14:paraId="3C66E39C" w14:textId="77777777" w:rsidR="008F3CA9" w:rsidRPr="005C752F" w:rsidRDefault="008F3CA9" w:rsidP="008F3CA9">
      <w:pPr>
        <w:jc w:val="both"/>
        <w:rPr>
          <w:szCs w:val="22"/>
        </w:rPr>
      </w:pPr>
    </w:p>
    <w:p w14:paraId="52369A5B" w14:textId="76282847" w:rsidR="008F3CA9" w:rsidRPr="005C752F" w:rsidRDefault="008F3CA9" w:rsidP="008F3CA9">
      <w:pPr>
        <w:jc w:val="both"/>
        <w:rPr>
          <w:szCs w:val="22"/>
        </w:rPr>
      </w:pPr>
      <w:r>
        <w:rPr>
          <w:szCs w:val="22"/>
        </w:rPr>
        <w:t>Vakcina</w:t>
      </w:r>
      <w:r w:rsidRPr="00B77C64">
        <w:rPr>
          <w:szCs w:val="22"/>
        </w:rPr>
        <w:t>č</w:t>
      </w:r>
      <w:r>
        <w:rPr>
          <w:szCs w:val="22"/>
        </w:rPr>
        <w:t>n</w:t>
      </w:r>
      <w:r w:rsidR="00BE50F0">
        <w:rPr>
          <w:szCs w:val="22"/>
        </w:rPr>
        <w:t>í</w:t>
      </w:r>
      <w:r>
        <w:rPr>
          <w:szCs w:val="22"/>
        </w:rPr>
        <w:t xml:space="preserve"> virus</w:t>
      </w:r>
      <w:r w:rsidRPr="00B77C64">
        <w:rPr>
          <w:szCs w:val="22"/>
        </w:rPr>
        <w:t xml:space="preserve"> lze </w:t>
      </w:r>
      <w:r w:rsidR="00275194">
        <w:rPr>
          <w:szCs w:val="22"/>
        </w:rPr>
        <w:t>detekovat</w:t>
      </w:r>
      <w:r w:rsidR="00275194" w:rsidRPr="00B77C64">
        <w:rPr>
          <w:szCs w:val="22"/>
        </w:rPr>
        <w:t xml:space="preserve"> </w:t>
      </w:r>
      <w:r w:rsidRPr="00B77C64">
        <w:rPr>
          <w:szCs w:val="22"/>
        </w:rPr>
        <w:t>v různých orgánech a tkáních v době od 7. do 49. dne od provedení vakcinace.</w:t>
      </w:r>
    </w:p>
    <w:p w14:paraId="13CC883A" w14:textId="77777777" w:rsidR="008F3CA9" w:rsidRPr="005C752F" w:rsidRDefault="008F3CA9" w:rsidP="008F3CA9">
      <w:pPr>
        <w:rPr>
          <w:szCs w:val="22"/>
        </w:rPr>
      </w:pPr>
    </w:p>
    <w:p w14:paraId="2892D384" w14:textId="77777777" w:rsidR="008F3CA9" w:rsidRDefault="008F3CA9" w:rsidP="008F3CA9">
      <w:pPr>
        <w:rPr>
          <w:szCs w:val="22"/>
        </w:rPr>
      </w:pPr>
      <w:r w:rsidRPr="00B77C64">
        <w:rPr>
          <w:szCs w:val="22"/>
        </w:rPr>
        <w:t xml:space="preserve">Ke snížení </w:t>
      </w:r>
      <w:r>
        <w:rPr>
          <w:szCs w:val="22"/>
        </w:rPr>
        <w:t>infek</w:t>
      </w:r>
      <w:r w:rsidRPr="00B77C64">
        <w:rPr>
          <w:szCs w:val="22"/>
        </w:rPr>
        <w:t>č</w:t>
      </w:r>
      <w:r>
        <w:rPr>
          <w:szCs w:val="22"/>
        </w:rPr>
        <w:t>ního tlaku</w:t>
      </w:r>
      <w:r w:rsidRPr="00B77C64">
        <w:rPr>
          <w:szCs w:val="22"/>
        </w:rPr>
        <w:t xml:space="preserve"> před nástupem imunity je nutno odstranit stelivo a drůbežárnu je nutno vyčistit mezi </w:t>
      </w:r>
      <w:r>
        <w:rPr>
          <w:szCs w:val="22"/>
        </w:rPr>
        <w:t>jednotlivými zástavy</w:t>
      </w:r>
      <w:r w:rsidRPr="00B77C64">
        <w:rPr>
          <w:szCs w:val="22"/>
        </w:rPr>
        <w:t xml:space="preserve"> </w:t>
      </w:r>
      <w:r>
        <w:rPr>
          <w:szCs w:val="22"/>
        </w:rPr>
        <w:t>dr</w:t>
      </w:r>
      <w:r w:rsidRPr="00B77C64">
        <w:rPr>
          <w:szCs w:val="22"/>
        </w:rPr>
        <w:t>ů</w:t>
      </w:r>
      <w:r>
        <w:rPr>
          <w:szCs w:val="22"/>
        </w:rPr>
        <w:t>be</w:t>
      </w:r>
      <w:r w:rsidRPr="0038597B">
        <w:rPr>
          <w:szCs w:val="22"/>
        </w:rPr>
        <w:t>že</w:t>
      </w:r>
      <w:r w:rsidRPr="00B77C64">
        <w:rPr>
          <w:szCs w:val="22"/>
        </w:rPr>
        <w:t>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006E4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331AE5" w14:textId="54E3BE26" w:rsidR="00E02FF4" w:rsidRDefault="008F3CA9" w:rsidP="008F3CA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2"/>
        </w:rPr>
      </w:pPr>
      <w:r w:rsidRPr="00B77C64">
        <w:rPr>
          <w:szCs w:val="22"/>
        </w:rPr>
        <w:t>Vakcína obsahuje živý virus</w:t>
      </w:r>
      <w:r w:rsidR="004C31A2">
        <w:rPr>
          <w:szCs w:val="22"/>
        </w:rPr>
        <w:t>. P</w:t>
      </w:r>
      <w:r w:rsidR="004C31A2" w:rsidRPr="004C31A2">
        <w:rPr>
          <w:szCs w:val="22"/>
        </w:rPr>
        <w:t>ři nakládání s veterinárním léčivým přípravkem by se měly používat osobní ochranné prostředky skládající se z</w:t>
      </w:r>
      <w:r w:rsidR="006E477C" w:rsidRPr="006E477C">
        <w:rPr>
          <w:szCs w:val="22"/>
        </w:rPr>
        <w:t xml:space="preserve"> rukavic, </w:t>
      </w:r>
      <w:r w:rsidR="00561985">
        <w:rPr>
          <w:szCs w:val="22"/>
        </w:rPr>
        <w:t xml:space="preserve">ochranných </w:t>
      </w:r>
      <w:r w:rsidR="006E477C" w:rsidRPr="006E477C">
        <w:rPr>
          <w:szCs w:val="22"/>
        </w:rPr>
        <w:t>brýl</w:t>
      </w:r>
      <w:r w:rsidR="00561985">
        <w:rPr>
          <w:szCs w:val="22"/>
        </w:rPr>
        <w:t>í</w:t>
      </w:r>
      <w:r w:rsidR="006E477C" w:rsidRPr="006E477C">
        <w:rPr>
          <w:szCs w:val="22"/>
        </w:rPr>
        <w:t xml:space="preserve"> nebo ochrann</w:t>
      </w:r>
      <w:r w:rsidR="00561985">
        <w:rPr>
          <w:szCs w:val="22"/>
        </w:rPr>
        <w:t>ého</w:t>
      </w:r>
      <w:r w:rsidR="00696AC5">
        <w:rPr>
          <w:szCs w:val="22"/>
        </w:rPr>
        <w:t xml:space="preserve"> štít</w:t>
      </w:r>
      <w:r w:rsidR="00561985">
        <w:rPr>
          <w:szCs w:val="22"/>
        </w:rPr>
        <w:t>u</w:t>
      </w:r>
      <w:r w:rsidR="00EC687B">
        <w:rPr>
          <w:szCs w:val="22"/>
        </w:rPr>
        <w:t>.</w:t>
      </w:r>
      <w:r w:rsidR="006E477C" w:rsidRPr="006E477C" w:rsidDel="006E477C">
        <w:rPr>
          <w:szCs w:val="22"/>
        </w:rPr>
        <w:t xml:space="preserve"> </w:t>
      </w:r>
      <w:r w:rsidR="00EC687B">
        <w:rPr>
          <w:szCs w:val="22"/>
        </w:rPr>
        <w:t>B</w:t>
      </w:r>
      <w:r w:rsidR="00B8633A">
        <w:rPr>
          <w:szCs w:val="22"/>
        </w:rPr>
        <w:t>uďte opatrní</w:t>
      </w:r>
      <w:r w:rsidR="00CF7F99">
        <w:rPr>
          <w:szCs w:val="22"/>
        </w:rPr>
        <w:t xml:space="preserve">, </w:t>
      </w:r>
      <w:r w:rsidRPr="00B77C64">
        <w:rPr>
          <w:szCs w:val="22"/>
        </w:rPr>
        <w:t>aby nedošlo k jakékoliv kontaminaci, např. postříkáním nebo únikem látky.</w:t>
      </w:r>
      <w:r w:rsidRPr="005C752F">
        <w:rPr>
          <w:szCs w:val="22"/>
        </w:rPr>
        <w:t xml:space="preserve"> </w:t>
      </w:r>
    </w:p>
    <w:p w14:paraId="153B961C" w14:textId="5389A2B0" w:rsidR="008F3CA9" w:rsidRPr="005C752F" w:rsidRDefault="007E48ED" w:rsidP="008F3CA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2"/>
        </w:rPr>
      </w:pPr>
      <w:r>
        <w:rPr>
          <w:szCs w:val="22"/>
        </w:rPr>
        <w:t>Buďte opatrní</w:t>
      </w:r>
      <w:r w:rsidR="008F3CA9" w:rsidRPr="00B77C64">
        <w:rPr>
          <w:szCs w:val="22"/>
        </w:rPr>
        <w:t xml:space="preserve"> také při manipulaci s drůbežími výkaly, protože </w:t>
      </w:r>
      <w:r w:rsidR="00F54205">
        <w:rPr>
          <w:szCs w:val="22"/>
        </w:rPr>
        <w:t>va</w:t>
      </w:r>
      <w:r w:rsidR="00E43636">
        <w:rPr>
          <w:szCs w:val="22"/>
        </w:rPr>
        <w:t xml:space="preserve">kcinační </w:t>
      </w:r>
      <w:r w:rsidR="008F3CA9" w:rsidRPr="00B77C64">
        <w:rPr>
          <w:szCs w:val="22"/>
        </w:rPr>
        <w:t>virus se může vylučovat</w:t>
      </w:r>
      <w:r w:rsidR="008F3CA9">
        <w:rPr>
          <w:szCs w:val="22"/>
        </w:rPr>
        <w:t xml:space="preserve"> výkaly po dobu nejméně 14 dní.</w:t>
      </w:r>
    </w:p>
    <w:p w14:paraId="6C85E6F0" w14:textId="7B0CF433" w:rsidR="00032D55" w:rsidRPr="00032D55" w:rsidRDefault="00032D55" w:rsidP="00032D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2"/>
        </w:rPr>
      </w:pPr>
      <w:r w:rsidRPr="00032D55">
        <w:rPr>
          <w:szCs w:val="22"/>
        </w:rPr>
        <w:t xml:space="preserve">Po použití </w:t>
      </w:r>
      <w:r>
        <w:rPr>
          <w:szCs w:val="22"/>
        </w:rPr>
        <w:t xml:space="preserve">důkladně </w:t>
      </w:r>
      <w:r w:rsidRPr="00032D55">
        <w:rPr>
          <w:szCs w:val="22"/>
        </w:rPr>
        <w:t>umyjte a vydezinfikujte ruce a vybavení.</w:t>
      </w:r>
    </w:p>
    <w:p w14:paraId="092C022F" w14:textId="77777777" w:rsidR="008F3CA9" w:rsidRDefault="008F3CA9" w:rsidP="008F3CA9"/>
    <w:p w14:paraId="36DB8672" w14:textId="77777777" w:rsidR="008F3CA9" w:rsidRPr="00B41D57" w:rsidRDefault="008F3CA9" w:rsidP="008F3CA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4010319" w14:textId="77777777" w:rsidR="00032D55" w:rsidRDefault="00032D55" w:rsidP="008F3CA9">
      <w:pPr>
        <w:tabs>
          <w:tab w:val="clear" w:pos="567"/>
        </w:tabs>
        <w:spacing w:line="240" w:lineRule="auto"/>
      </w:pPr>
    </w:p>
    <w:p w14:paraId="03254A86" w14:textId="5F7EF16E" w:rsidR="008F3CA9" w:rsidRPr="00B41D57" w:rsidRDefault="008F3CA9" w:rsidP="008F3CA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006E47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D5C6F41" w14:textId="1B98901C" w:rsidR="008F3CA9" w:rsidRDefault="0000698C" w:rsidP="00AD0710">
      <w:pPr>
        <w:tabs>
          <w:tab w:val="clear" w:pos="567"/>
        </w:tabs>
        <w:spacing w:line="240" w:lineRule="auto"/>
        <w:rPr>
          <w:szCs w:val="22"/>
        </w:rPr>
      </w:pPr>
      <w:r>
        <w:t>Ku</w:t>
      </w:r>
      <w:r w:rsidR="00C42D30">
        <w:t>r domácí</w:t>
      </w:r>
      <w:r>
        <w:t>:</w:t>
      </w:r>
    </w:p>
    <w:p w14:paraId="382B09C3" w14:textId="6046977B" w:rsidR="008F3CA9" w:rsidRPr="00F75554" w:rsidRDefault="00843862" w:rsidP="008F3CA9">
      <w:pPr>
        <w:rPr>
          <w:szCs w:val="22"/>
        </w:rPr>
      </w:pPr>
      <w:r>
        <w:rPr>
          <w:szCs w:val="22"/>
        </w:rPr>
        <w:t>Nejsou známy.</w:t>
      </w:r>
    </w:p>
    <w:p w14:paraId="3AB9BD0D" w14:textId="77777777" w:rsidR="008F3CA9" w:rsidRPr="00B41D57" w:rsidRDefault="008F3CA9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6C52565" w14:textId="59F7B619" w:rsidR="008F3CA9" w:rsidRDefault="008F3CA9" w:rsidP="008F3CA9"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Pr="00B41D57">
        <w:t xml:space="preserve"> nebo příslušnému vnitrostátnímu orgánu prostřednictvím národního systému hlášení. Podrobné kontaktní údaje naleznete v</w:t>
      </w:r>
      <w:r>
        <w:t xml:space="preserve"> </w:t>
      </w:r>
      <w:r w:rsidRPr="00B41D57">
        <w:t>příbalové informac</w:t>
      </w:r>
      <w:r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006E47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800162" w14:textId="13ACBAB1" w:rsidR="00C114FF" w:rsidRPr="00B41D57" w:rsidRDefault="00006E47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36C1DEA6" w14:textId="3D8FECDA" w:rsidR="00C114FF" w:rsidRPr="00B41D57" w:rsidRDefault="008F3CA9" w:rsidP="00486353">
      <w:pPr>
        <w:rPr>
          <w:szCs w:val="22"/>
        </w:rPr>
      </w:pPr>
      <w:r w:rsidRPr="005C752F">
        <w:rPr>
          <w:szCs w:val="22"/>
        </w:rPr>
        <w:t xml:space="preserve">Nepoužívat u nosnic ve snášce a během 6 týdnů před </w:t>
      </w:r>
      <w:r w:rsidR="007F3EA9">
        <w:t>po</w:t>
      </w:r>
      <w:r w:rsidRPr="00B41D57">
        <w:t>čátkem snášky</w:t>
      </w:r>
      <w:r>
        <w:t>.</w:t>
      </w:r>
    </w:p>
    <w:p w14:paraId="46875C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006E47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00EECE" w14:textId="77777777" w:rsidR="008F3CA9" w:rsidRDefault="008F3CA9" w:rsidP="008F3CA9">
      <w:pPr>
        <w:rPr>
          <w:szCs w:val="22"/>
        </w:rPr>
      </w:pPr>
      <w:r w:rsidRPr="00F75554"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006E47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C9AA6" w14:textId="557E4741" w:rsidR="008F3CA9" w:rsidRPr="00BE62F4" w:rsidRDefault="008F3CA9" w:rsidP="008F3CA9">
      <w:pPr>
        <w:rPr>
          <w:szCs w:val="22"/>
        </w:rPr>
      </w:pPr>
      <w:r w:rsidRPr="00B77C64">
        <w:rPr>
          <w:szCs w:val="22"/>
        </w:rPr>
        <w:t xml:space="preserve">Pro podání v pitné vodě po </w:t>
      </w:r>
      <w:r w:rsidR="006E2667">
        <w:rPr>
          <w:szCs w:val="22"/>
        </w:rPr>
        <w:t>rekonsti</w:t>
      </w:r>
      <w:r w:rsidR="00FF1416">
        <w:rPr>
          <w:szCs w:val="22"/>
        </w:rPr>
        <w:t>tuci</w:t>
      </w:r>
      <w:r w:rsidRPr="00B77C64">
        <w:rPr>
          <w:szCs w:val="22"/>
        </w:rPr>
        <w:t>.</w:t>
      </w:r>
    </w:p>
    <w:p w14:paraId="71E483BF" w14:textId="77777777" w:rsidR="00793C35" w:rsidRPr="00F93234" w:rsidRDefault="00793C35" w:rsidP="00793C35">
      <w:pPr>
        <w:rPr>
          <w:szCs w:val="22"/>
        </w:rPr>
      </w:pPr>
      <w:r w:rsidRPr="00F93234">
        <w:rPr>
          <w:szCs w:val="22"/>
        </w:rPr>
        <w:t>Každý pták by měl dostat jednu dávku.</w:t>
      </w:r>
    </w:p>
    <w:p w14:paraId="35ADCE99" w14:textId="77777777" w:rsidR="008F3CA9" w:rsidRPr="00B77C64" w:rsidRDefault="008F3CA9" w:rsidP="008F3CA9">
      <w:pPr>
        <w:rPr>
          <w:szCs w:val="22"/>
          <w:lang w:val="pl-PL"/>
        </w:rPr>
      </w:pPr>
    </w:p>
    <w:p w14:paraId="67DB9D32" w14:textId="77777777" w:rsidR="008F3CA9" w:rsidRDefault="008F3CA9" w:rsidP="008F3CA9">
      <w:pPr>
        <w:pStyle w:val="Vorgabetext"/>
        <w:tabs>
          <w:tab w:val="left" w:pos="567"/>
        </w:tabs>
        <w:autoSpaceDE/>
        <w:autoSpaceDN/>
        <w:adjustRightInd/>
        <w:rPr>
          <w:sz w:val="22"/>
          <w:szCs w:val="22"/>
          <w:lang w:val="cs-CZ"/>
        </w:rPr>
      </w:pPr>
      <w:r w:rsidRPr="00B77C64">
        <w:rPr>
          <w:sz w:val="22"/>
          <w:szCs w:val="22"/>
          <w:lang w:val="cs-CZ"/>
        </w:rPr>
        <w:t>Dávkování a podání:</w:t>
      </w:r>
    </w:p>
    <w:p w14:paraId="6F2A814B" w14:textId="77777777" w:rsidR="008F3CA9" w:rsidRPr="00B77C64" w:rsidRDefault="008F3CA9" w:rsidP="008F3CA9">
      <w:pPr>
        <w:pStyle w:val="Vorgabetext"/>
        <w:tabs>
          <w:tab w:val="left" w:pos="567"/>
        </w:tabs>
        <w:autoSpaceDE/>
        <w:autoSpaceDN/>
        <w:adjustRightInd/>
        <w:rPr>
          <w:sz w:val="22"/>
          <w:szCs w:val="22"/>
          <w:lang w:val="pt-BR"/>
        </w:rPr>
      </w:pPr>
    </w:p>
    <w:p w14:paraId="4CAF1D4C" w14:textId="5C57D9AC" w:rsidR="008F3CA9" w:rsidRPr="00BE62F4" w:rsidRDefault="00766353" w:rsidP="008F3CA9">
      <w:pPr>
        <w:jc w:val="both"/>
        <w:rPr>
          <w:szCs w:val="22"/>
          <w:u w:val="single"/>
          <w:lang w:val="pt-BR"/>
        </w:rPr>
      </w:pPr>
      <w:r>
        <w:rPr>
          <w:szCs w:val="22"/>
          <w:u w:val="single"/>
        </w:rPr>
        <w:t>Podání</w:t>
      </w:r>
      <w:r w:rsidRPr="00BE62F4">
        <w:rPr>
          <w:szCs w:val="22"/>
          <w:u w:val="single"/>
        </w:rPr>
        <w:t xml:space="preserve"> </w:t>
      </w:r>
      <w:r w:rsidR="00260790">
        <w:rPr>
          <w:szCs w:val="22"/>
          <w:u w:val="single"/>
        </w:rPr>
        <w:t>v</w:t>
      </w:r>
      <w:r w:rsidR="008F3CA9" w:rsidRPr="00BE62F4">
        <w:rPr>
          <w:szCs w:val="22"/>
          <w:u w:val="single"/>
        </w:rPr>
        <w:t xml:space="preserve"> pitné vod</w:t>
      </w:r>
      <w:r w:rsidR="00260790">
        <w:rPr>
          <w:szCs w:val="22"/>
          <w:u w:val="single"/>
        </w:rPr>
        <w:t>ě</w:t>
      </w:r>
      <w:r w:rsidR="008F3CA9" w:rsidRPr="00BE62F4">
        <w:rPr>
          <w:szCs w:val="22"/>
          <w:u w:val="single"/>
        </w:rPr>
        <w:t>:</w:t>
      </w:r>
    </w:p>
    <w:p w14:paraId="7503BA9B" w14:textId="69E38546" w:rsidR="008F3CA9" w:rsidRPr="00A07974" w:rsidRDefault="008F3CA9" w:rsidP="008F3CA9">
      <w:pPr>
        <w:pStyle w:val="Einr150"/>
        <w:numPr>
          <w:ilvl w:val="0"/>
          <w:numId w:val="44"/>
        </w:numPr>
        <w:rPr>
          <w:rFonts w:ascii="Times New Roman" w:hAnsi="Times New Roman"/>
          <w:sz w:val="22"/>
          <w:szCs w:val="22"/>
          <w:lang w:val="pt-BR"/>
        </w:rPr>
      </w:pPr>
      <w:r w:rsidRPr="00B77C64">
        <w:rPr>
          <w:rFonts w:ascii="Times New Roman" w:hAnsi="Times New Roman"/>
          <w:sz w:val="22"/>
          <w:szCs w:val="22"/>
          <w:lang w:val="cs-CZ"/>
        </w:rPr>
        <w:t>Stanovte počet vakcinačních dávek a potřebné množství vody (viz níže).</w:t>
      </w:r>
      <w:r w:rsidRPr="00B77C64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35BDA" w:rsidRPr="00535BDA">
        <w:rPr>
          <w:rFonts w:ascii="Times New Roman" w:hAnsi="Times New Roman"/>
          <w:sz w:val="22"/>
          <w:szCs w:val="22"/>
          <w:lang w:val="cs-CZ"/>
        </w:rPr>
        <w:t xml:space="preserve">Celý obsah </w:t>
      </w:r>
      <w:r w:rsidR="00645F50">
        <w:rPr>
          <w:rFonts w:ascii="Times New Roman" w:hAnsi="Times New Roman"/>
          <w:sz w:val="22"/>
          <w:szCs w:val="22"/>
          <w:lang w:val="cs-CZ"/>
        </w:rPr>
        <w:t xml:space="preserve">injekčních </w:t>
      </w:r>
      <w:r w:rsidR="00535BDA" w:rsidRPr="00535BDA">
        <w:rPr>
          <w:rFonts w:ascii="Times New Roman" w:hAnsi="Times New Roman"/>
          <w:sz w:val="22"/>
          <w:szCs w:val="22"/>
          <w:lang w:val="cs-CZ"/>
        </w:rPr>
        <w:t>lahviček s vakcínou je třeba použít pouze pro jedno hejno nebo systém pitné vody. Rozdělení vakcíny může vést k chybám dávkování.</w:t>
      </w:r>
    </w:p>
    <w:p w14:paraId="2B1ACFE2" w14:textId="77777777" w:rsidR="008F3CA9" w:rsidRPr="00BE62F4" w:rsidRDefault="008F3CA9" w:rsidP="008F3CA9">
      <w:pPr>
        <w:pStyle w:val="Einr150"/>
        <w:ind w:left="360" w:firstLine="0"/>
        <w:rPr>
          <w:rFonts w:ascii="Times New Roman" w:hAnsi="Times New Roman"/>
          <w:sz w:val="22"/>
          <w:szCs w:val="22"/>
          <w:lang w:val="pt-BR"/>
        </w:rPr>
      </w:pPr>
    </w:p>
    <w:p w14:paraId="3EA5E971" w14:textId="2F2845F9" w:rsidR="008F3CA9" w:rsidRPr="00B77C64" w:rsidRDefault="008F3CA9" w:rsidP="008F3CA9">
      <w:pPr>
        <w:pStyle w:val="Einr150"/>
        <w:numPr>
          <w:ilvl w:val="0"/>
          <w:numId w:val="43"/>
        </w:numPr>
        <w:rPr>
          <w:rFonts w:ascii="Times New Roman" w:hAnsi="Times New Roman"/>
          <w:sz w:val="22"/>
          <w:szCs w:val="22"/>
          <w:lang w:val="pt-BR"/>
        </w:rPr>
      </w:pPr>
      <w:r w:rsidRPr="00B77C64">
        <w:rPr>
          <w:rFonts w:ascii="Times New Roman" w:hAnsi="Times New Roman"/>
          <w:sz w:val="22"/>
          <w:szCs w:val="22"/>
          <w:lang w:val="cs-CZ"/>
        </w:rPr>
        <w:t>Zajistěte, aby pitná voda a veškerá zařízení, jako je potrubí, hadice, žlaby, napáječky atd. byla důkladně očištěna a zbavena jakýchkoliv zbytků dezinfekčn</w:t>
      </w:r>
      <w:r>
        <w:rPr>
          <w:rFonts w:ascii="Times New Roman" w:hAnsi="Times New Roman"/>
          <w:sz w:val="22"/>
          <w:szCs w:val="22"/>
          <w:lang w:val="cs-CZ"/>
        </w:rPr>
        <w:t>ích prostředků, detergentů atd.</w:t>
      </w:r>
      <w:r w:rsidRPr="00B77C64">
        <w:rPr>
          <w:rFonts w:ascii="Times New Roman" w:hAnsi="Times New Roman"/>
          <w:sz w:val="22"/>
          <w:szCs w:val="22"/>
          <w:lang w:val="pt-BR"/>
        </w:rPr>
        <w:br/>
      </w:r>
    </w:p>
    <w:p w14:paraId="7DF973CE" w14:textId="18207BBD" w:rsidR="008F3CA9" w:rsidRPr="00B77C64" w:rsidRDefault="008F3CA9" w:rsidP="008F3CA9">
      <w:pPr>
        <w:pStyle w:val="Einr150"/>
        <w:numPr>
          <w:ilvl w:val="0"/>
          <w:numId w:val="43"/>
        </w:numPr>
        <w:rPr>
          <w:rFonts w:ascii="Times New Roman" w:hAnsi="Times New Roman"/>
          <w:sz w:val="22"/>
          <w:szCs w:val="22"/>
          <w:lang w:val="pt-BR"/>
        </w:rPr>
      </w:pPr>
      <w:r w:rsidRPr="00B77C64">
        <w:rPr>
          <w:rFonts w:ascii="Times New Roman" w:hAnsi="Times New Roman"/>
          <w:sz w:val="22"/>
          <w:szCs w:val="22"/>
          <w:lang w:val="cs-CZ"/>
        </w:rPr>
        <w:t>Je třeba použít pouze chladnou a čistou vodu, nejlépe bez</w:t>
      </w:r>
      <w:r w:rsidR="002A097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2280A">
        <w:rPr>
          <w:rFonts w:ascii="Times New Roman" w:hAnsi="Times New Roman"/>
          <w:sz w:val="22"/>
          <w:szCs w:val="22"/>
          <w:lang w:val="cs-CZ"/>
        </w:rPr>
        <w:t>obsahu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 chloru a kovov</w:t>
      </w:r>
      <w:r w:rsidR="005B49EE">
        <w:rPr>
          <w:rFonts w:ascii="Times New Roman" w:hAnsi="Times New Roman"/>
          <w:sz w:val="22"/>
          <w:szCs w:val="22"/>
          <w:lang w:val="cs-CZ"/>
        </w:rPr>
        <w:t>ých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 iont</w:t>
      </w:r>
      <w:r w:rsidR="005B49EE">
        <w:rPr>
          <w:rFonts w:ascii="Times New Roman" w:hAnsi="Times New Roman"/>
          <w:sz w:val="22"/>
          <w:szCs w:val="22"/>
          <w:lang w:val="cs-CZ"/>
        </w:rPr>
        <w:t>ů</w:t>
      </w:r>
      <w:r w:rsidRPr="00B77C64">
        <w:rPr>
          <w:rFonts w:ascii="Times New Roman" w:hAnsi="Times New Roman"/>
          <w:sz w:val="22"/>
          <w:szCs w:val="22"/>
          <w:lang w:val="cs-CZ"/>
        </w:rPr>
        <w:t>.</w:t>
      </w:r>
      <w:r w:rsidRPr="00B77C64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>Do vody lze přidat sušené nízkotučné (t.j. &lt; 1 % tuku) odstředěné mléko (2 – 4 gramů na litr vody) nebo odstředěné mléko (20 – 40 ml na litr vody) ke zkvalitnění vody a zvýšení stability viru.</w:t>
      </w:r>
      <w:r w:rsidRPr="00B77C64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To je však nutno provést nejméně 10 minut před </w:t>
      </w:r>
      <w:r w:rsidR="00C31910">
        <w:rPr>
          <w:rFonts w:ascii="Times New Roman" w:hAnsi="Times New Roman"/>
          <w:sz w:val="22"/>
          <w:szCs w:val="22"/>
          <w:lang w:val="cs-CZ"/>
        </w:rPr>
        <w:t>rekonstitucí</w:t>
      </w:r>
      <w:r w:rsidR="00C31910" w:rsidRPr="00B77C6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>vakcíny.</w:t>
      </w:r>
      <w:r w:rsidRPr="00B77C64">
        <w:rPr>
          <w:rFonts w:ascii="Times New Roman" w:hAnsi="Times New Roman"/>
          <w:sz w:val="22"/>
          <w:szCs w:val="22"/>
          <w:lang w:val="pt-BR"/>
        </w:rPr>
        <w:br/>
      </w:r>
    </w:p>
    <w:p w14:paraId="65DCAB48" w14:textId="77A59057" w:rsidR="008F3CA9" w:rsidRPr="00B77C64" w:rsidRDefault="008F3CA9" w:rsidP="008F3CA9">
      <w:pPr>
        <w:pStyle w:val="Einr150"/>
        <w:numPr>
          <w:ilvl w:val="0"/>
          <w:numId w:val="43"/>
        </w:numPr>
        <w:rPr>
          <w:rFonts w:ascii="Times New Roman" w:hAnsi="Times New Roman"/>
          <w:sz w:val="22"/>
          <w:szCs w:val="22"/>
          <w:lang w:val="pt-BR"/>
        </w:rPr>
      </w:pPr>
      <w:r w:rsidRPr="00B77C64">
        <w:rPr>
          <w:rFonts w:ascii="Times New Roman" w:hAnsi="Times New Roman"/>
          <w:sz w:val="22"/>
          <w:szCs w:val="22"/>
          <w:lang w:val="cs-CZ"/>
        </w:rPr>
        <w:t xml:space="preserve">Uzávěr </w:t>
      </w:r>
      <w:r w:rsidR="003269F0">
        <w:rPr>
          <w:rFonts w:ascii="Times New Roman" w:hAnsi="Times New Roman"/>
          <w:sz w:val="22"/>
          <w:szCs w:val="22"/>
          <w:lang w:val="cs-CZ"/>
        </w:rPr>
        <w:t>injekční lahvičky</w:t>
      </w:r>
      <w:r w:rsidR="003269F0" w:rsidRPr="00B77C6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s vakcínou otevřete pod vodou a obsah důkladně </w:t>
      </w:r>
      <w:r w:rsidR="00A26C1D">
        <w:rPr>
          <w:rFonts w:ascii="Times New Roman" w:hAnsi="Times New Roman"/>
          <w:sz w:val="22"/>
          <w:szCs w:val="22"/>
          <w:lang w:val="cs-CZ"/>
        </w:rPr>
        <w:t>rekonstituujte</w:t>
      </w:r>
      <w:r w:rsidRPr="00B77C64">
        <w:rPr>
          <w:rFonts w:ascii="Times New Roman" w:hAnsi="Times New Roman"/>
          <w:sz w:val="22"/>
          <w:szCs w:val="22"/>
          <w:lang w:val="cs-CZ"/>
        </w:rPr>
        <w:t>.</w:t>
      </w:r>
      <w:r w:rsidRPr="00B77C64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69F0">
        <w:rPr>
          <w:rFonts w:ascii="Times New Roman" w:hAnsi="Times New Roman"/>
          <w:sz w:val="22"/>
          <w:szCs w:val="22"/>
          <w:lang w:val="cs-CZ"/>
        </w:rPr>
        <w:t>Injekční lahvičku</w:t>
      </w:r>
      <w:r w:rsidR="003269F0" w:rsidRPr="00B77C6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i </w:t>
      </w:r>
      <w:r>
        <w:rPr>
          <w:rFonts w:ascii="Times New Roman" w:hAnsi="Times New Roman"/>
          <w:sz w:val="22"/>
          <w:szCs w:val="22"/>
          <w:lang w:val="cs-CZ"/>
        </w:rPr>
        <w:t xml:space="preserve">její </w:t>
      </w:r>
      <w:r w:rsidRPr="00B77C64">
        <w:rPr>
          <w:rFonts w:ascii="Times New Roman" w:hAnsi="Times New Roman"/>
          <w:sz w:val="22"/>
          <w:szCs w:val="22"/>
          <w:lang w:val="cs-CZ"/>
        </w:rPr>
        <w:t>uzávěr je nutno opatrně zcela vypr</w:t>
      </w:r>
      <w:r>
        <w:rPr>
          <w:rFonts w:ascii="Times New Roman" w:hAnsi="Times New Roman"/>
          <w:sz w:val="22"/>
          <w:szCs w:val="22"/>
          <w:lang w:val="cs-CZ"/>
        </w:rPr>
        <w:t>ázdnit a propláchnout je vodou.</w:t>
      </w:r>
      <w:r w:rsidRPr="00B77C64">
        <w:rPr>
          <w:rFonts w:ascii="Times New Roman" w:hAnsi="Times New Roman"/>
          <w:sz w:val="22"/>
          <w:szCs w:val="22"/>
          <w:lang w:val="pt-BR"/>
        </w:rPr>
        <w:br/>
      </w:r>
    </w:p>
    <w:p w14:paraId="5DA3D653" w14:textId="45885F7F" w:rsidR="008F3CA9" w:rsidRPr="00B77C64" w:rsidRDefault="008F3CA9" w:rsidP="008F3CA9">
      <w:pPr>
        <w:pStyle w:val="Einr150"/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  <w:lang w:val="pt-BR"/>
        </w:rPr>
      </w:pPr>
      <w:r w:rsidRPr="00B77C64">
        <w:rPr>
          <w:rFonts w:ascii="Times New Roman" w:hAnsi="Times New Roman"/>
          <w:sz w:val="22"/>
          <w:szCs w:val="22"/>
          <w:lang w:val="cs-CZ"/>
        </w:rPr>
        <w:t>Voda přítomná v napájecím systému se musí spotřebovat, aby</w:t>
      </w:r>
      <w:r w:rsidR="002E6C89">
        <w:rPr>
          <w:rFonts w:ascii="Times New Roman" w:hAnsi="Times New Roman"/>
          <w:sz w:val="22"/>
          <w:szCs w:val="22"/>
          <w:lang w:val="cs-CZ"/>
        </w:rPr>
        <w:t xml:space="preserve"> jí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 před vakcinací v napáječkách zůstal</w:t>
      </w:r>
      <w:r w:rsidR="008C241E">
        <w:rPr>
          <w:rFonts w:ascii="Times New Roman" w:hAnsi="Times New Roman"/>
          <w:sz w:val="22"/>
          <w:szCs w:val="22"/>
          <w:lang w:val="cs-CZ"/>
        </w:rPr>
        <w:t>o</w:t>
      </w:r>
      <w:r w:rsidR="00793C3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C241E">
        <w:rPr>
          <w:rFonts w:ascii="Times New Roman" w:hAnsi="Times New Roman"/>
          <w:sz w:val="22"/>
          <w:szCs w:val="22"/>
          <w:lang w:val="cs-CZ"/>
        </w:rPr>
        <w:t>jen minimum</w:t>
      </w:r>
      <w:r w:rsidRPr="00B77C64">
        <w:rPr>
          <w:rFonts w:ascii="Times New Roman" w:hAnsi="Times New Roman"/>
          <w:sz w:val="22"/>
          <w:szCs w:val="22"/>
          <w:lang w:val="cs-CZ"/>
        </w:rPr>
        <w:t>.</w:t>
      </w:r>
      <w:r w:rsidRPr="00B77C64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>Veškeré potrubí je nutno vypustit, aby napáječky obsahovaly pouze vodu s vakcínou.</w:t>
      </w:r>
      <w:r w:rsidRPr="00B77C64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Je-li voda stále přítomna, proveďte před </w:t>
      </w:r>
      <w:r w:rsidR="00E3718C">
        <w:rPr>
          <w:rFonts w:ascii="Times New Roman" w:hAnsi="Times New Roman"/>
          <w:sz w:val="22"/>
          <w:szCs w:val="22"/>
          <w:lang w:val="cs-CZ"/>
        </w:rPr>
        <w:t>podáním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 vakcíny </w:t>
      </w:r>
      <w:r w:rsidR="00A26C1D">
        <w:rPr>
          <w:rFonts w:ascii="Times New Roman" w:hAnsi="Times New Roman"/>
          <w:sz w:val="22"/>
          <w:szCs w:val="22"/>
          <w:lang w:val="cs-CZ"/>
        </w:rPr>
        <w:t>její vypuštění</w:t>
      </w:r>
      <w:r w:rsidRPr="00B77C64">
        <w:rPr>
          <w:rFonts w:ascii="Times New Roman" w:hAnsi="Times New Roman"/>
          <w:sz w:val="22"/>
          <w:szCs w:val="22"/>
          <w:lang w:val="cs-CZ"/>
        </w:rPr>
        <w:t>.</w:t>
      </w:r>
    </w:p>
    <w:p w14:paraId="716220F1" w14:textId="77777777" w:rsidR="008F3CA9" w:rsidRPr="00B77C64" w:rsidRDefault="008F3CA9" w:rsidP="008F3CA9">
      <w:pPr>
        <w:pStyle w:val="Einr150"/>
        <w:ind w:left="360" w:firstLine="0"/>
        <w:rPr>
          <w:rFonts w:ascii="Times New Roman" w:hAnsi="Times New Roman"/>
          <w:sz w:val="22"/>
          <w:szCs w:val="22"/>
          <w:lang w:val="pt-BR"/>
        </w:rPr>
      </w:pPr>
    </w:p>
    <w:p w14:paraId="5C96A1E1" w14:textId="5FCE8EF8" w:rsidR="008F3CA9" w:rsidRPr="00B77C64" w:rsidRDefault="008F3CA9" w:rsidP="008F3CA9">
      <w:pPr>
        <w:pStyle w:val="Einr150"/>
        <w:numPr>
          <w:ilvl w:val="0"/>
          <w:numId w:val="43"/>
        </w:numPr>
        <w:jc w:val="both"/>
        <w:rPr>
          <w:rFonts w:ascii="Times New Roman" w:hAnsi="Times New Roman"/>
          <w:sz w:val="22"/>
          <w:szCs w:val="22"/>
          <w:lang w:val="pt-BR"/>
        </w:rPr>
      </w:pPr>
      <w:r w:rsidRPr="00B77C64">
        <w:rPr>
          <w:rFonts w:ascii="Times New Roman" w:hAnsi="Times New Roman"/>
          <w:sz w:val="22"/>
          <w:szCs w:val="22"/>
          <w:lang w:val="cs-CZ"/>
        </w:rPr>
        <w:t xml:space="preserve">Aplikujte vakcínu v průběhu (max.) 2 hodin, přičemž je nutno zajistit, aby všichni ptáci </w:t>
      </w:r>
      <w:r w:rsidR="005C1102">
        <w:rPr>
          <w:rFonts w:ascii="Times New Roman" w:hAnsi="Times New Roman"/>
          <w:sz w:val="22"/>
          <w:szCs w:val="22"/>
          <w:lang w:val="cs-CZ"/>
        </w:rPr>
        <w:t xml:space="preserve">v 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době </w:t>
      </w:r>
      <w:r w:rsidR="001A5149">
        <w:rPr>
          <w:rFonts w:ascii="Times New Roman" w:hAnsi="Times New Roman"/>
          <w:sz w:val="22"/>
          <w:szCs w:val="22"/>
          <w:lang w:val="cs-CZ"/>
        </w:rPr>
        <w:t>vakcinace</w:t>
      </w:r>
      <w:r w:rsidR="00BF2A8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pili. Vzhledem k tomu, že se pitný režim ptáků stále mění, může se stát, že bude nutné vodu na některých místech před vakcinací zastavit, aby se zajistilo, že všichni ptáci budou </w:t>
      </w:r>
      <w:r w:rsidR="002F29DC">
        <w:rPr>
          <w:rFonts w:ascii="Times New Roman" w:hAnsi="Times New Roman"/>
          <w:sz w:val="22"/>
          <w:szCs w:val="22"/>
          <w:lang w:val="cs-CZ"/>
        </w:rPr>
        <w:t>v době</w:t>
      </w:r>
      <w:r w:rsidRPr="00B77C64">
        <w:rPr>
          <w:rFonts w:ascii="Times New Roman" w:hAnsi="Times New Roman"/>
          <w:sz w:val="22"/>
          <w:szCs w:val="22"/>
          <w:lang w:val="cs-CZ"/>
        </w:rPr>
        <w:t xml:space="preserve"> vakcinace pít.</w:t>
      </w:r>
    </w:p>
    <w:p w14:paraId="19CD16F9" w14:textId="77777777" w:rsidR="008F3CA9" w:rsidRPr="00B77C64" w:rsidRDefault="008F3CA9" w:rsidP="008F3CA9">
      <w:pPr>
        <w:pStyle w:val="Einr150"/>
        <w:ind w:left="360" w:firstLine="0"/>
        <w:rPr>
          <w:rFonts w:ascii="Times New Roman" w:hAnsi="Times New Roman"/>
          <w:sz w:val="22"/>
          <w:szCs w:val="22"/>
          <w:lang w:val="pt-BR"/>
        </w:rPr>
      </w:pPr>
    </w:p>
    <w:p w14:paraId="6BF706F3" w14:textId="124FB18A" w:rsidR="008F3CA9" w:rsidRPr="00B77C64" w:rsidRDefault="008F3CA9" w:rsidP="008F3CA9">
      <w:pPr>
        <w:pStyle w:val="Einr150"/>
        <w:numPr>
          <w:ilvl w:val="0"/>
          <w:numId w:val="45"/>
        </w:numPr>
        <w:rPr>
          <w:rFonts w:ascii="Times New Roman" w:hAnsi="Times New Roman"/>
          <w:sz w:val="22"/>
          <w:szCs w:val="22"/>
          <w:lang w:val="pl-PL"/>
        </w:rPr>
      </w:pPr>
      <w:r w:rsidRPr="00B77C64">
        <w:rPr>
          <w:rFonts w:ascii="Times New Roman" w:hAnsi="Times New Roman"/>
          <w:sz w:val="22"/>
          <w:szCs w:val="22"/>
          <w:lang w:val="cs-CZ"/>
        </w:rPr>
        <w:t xml:space="preserve">Ptákům by se měla podat jedna vakcinace v jedné </w:t>
      </w:r>
      <w:r w:rsidR="00BF2A81">
        <w:rPr>
          <w:rFonts w:ascii="Times New Roman" w:hAnsi="Times New Roman"/>
          <w:sz w:val="22"/>
          <w:szCs w:val="22"/>
          <w:lang w:val="cs-CZ"/>
        </w:rPr>
        <w:t>dávce</w:t>
      </w:r>
      <w:r>
        <w:rPr>
          <w:rFonts w:ascii="Times New Roman" w:hAnsi="Times New Roman"/>
          <w:sz w:val="22"/>
          <w:szCs w:val="22"/>
          <w:lang w:val="cs-CZ"/>
        </w:rPr>
        <w:t>.</w:t>
      </w:r>
      <w:r w:rsidRPr="00B77C64">
        <w:rPr>
          <w:rFonts w:ascii="Times New Roman" w:hAnsi="Times New Roman"/>
          <w:sz w:val="22"/>
          <w:szCs w:val="22"/>
          <w:lang w:val="pl-PL"/>
        </w:rPr>
        <w:br/>
      </w:r>
    </w:p>
    <w:p w14:paraId="541A5D84" w14:textId="10E8EF21" w:rsidR="00754927" w:rsidRPr="00486353" w:rsidRDefault="008F3CA9" w:rsidP="00754927">
      <w:pPr>
        <w:pStyle w:val="Einr150"/>
        <w:numPr>
          <w:ilvl w:val="0"/>
          <w:numId w:val="45"/>
        </w:numPr>
        <w:rPr>
          <w:rFonts w:ascii="Times New Roman" w:hAnsi="Times New Roman"/>
          <w:sz w:val="22"/>
          <w:szCs w:val="22"/>
          <w:lang w:val="pl-PL"/>
        </w:rPr>
      </w:pPr>
      <w:r w:rsidRPr="00B77C64">
        <w:rPr>
          <w:rFonts w:ascii="Times New Roman" w:hAnsi="Times New Roman"/>
          <w:sz w:val="22"/>
          <w:szCs w:val="22"/>
          <w:lang w:val="cs-CZ"/>
        </w:rPr>
        <w:t>V ideálním případě by se vakcína měla podat v množství vody spotřebované ptáky v průběhu 2 hodin.</w:t>
      </w:r>
      <w:r w:rsidRPr="00B77C64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>Naředěnou vakcínu přidejte do chladné a čerstvé vody v poměru 1000 dávek vakcíny na 20</w:t>
      </w:r>
      <w:r w:rsidR="00754927">
        <w:rPr>
          <w:rFonts w:ascii="Times New Roman" w:hAnsi="Times New Roman"/>
          <w:sz w:val="22"/>
          <w:szCs w:val="22"/>
          <w:lang w:val="cs-CZ"/>
        </w:rPr>
        <w:t xml:space="preserve"> - </w:t>
      </w:r>
      <w:r w:rsidRPr="00B77C64">
        <w:rPr>
          <w:rFonts w:ascii="Times New Roman" w:hAnsi="Times New Roman"/>
          <w:sz w:val="22"/>
          <w:szCs w:val="22"/>
          <w:lang w:val="cs-CZ"/>
        </w:rPr>
        <w:t>40 litrů vody pro 1000 kuřat.</w:t>
      </w:r>
      <w:r w:rsidRPr="00B77C64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77C64">
        <w:rPr>
          <w:rFonts w:ascii="Times New Roman" w:hAnsi="Times New Roman"/>
          <w:sz w:val="22"/>
          <w:szCs w:val="22"/>
          <w:lang w:val="cs-CZ"/>
        </w:rPr>
        <w:t>V případě pochybností je zapotřebí stanovit příjem vody den před vakcinací.</w:t>
      </w:r>
    </w:p>
    <w:p w14:paraId="7ED296D4" w14:textId="0B61FE0E" w:rsidR="008F3CA9" w:rsidRPr="00B77C64" w:rsidRDefault="00754927" w:rsidP="00486353">
      <w:pPr>
        <w:pStyle w:val="Einr150"/>
        <w:ind w:left="360" w:firstLine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- </w:t>
      </w:r>
      <w:r w:rsidR="008F3CA9" w:rsidRPr="00B77C64">
        <w:rPr>
          <w:rFonts w:ascii="Times New Roman" w:hAnsi="Times New Roman"/>
          <w:sz w:val="22"/>
          <w:szCs w:val="22"/>
          <w:lang w:val="cs-CZ"/>
        </w:rPr>
        <w:t xml:space="preserve">Podejte vakcínu ptákům </w:t>
      </w:r>
      <w:r w:rsidR="00AE032A">
        <w:rPr>
          <w:rFonts w:ascii="Times New Roman" w:hAnsi="Times New Roman"/>
          <w:sz w:val="22"/>
          <w:szCs w:val="22"/>
          <w:lang w:val="cs-CZ"/>
        </w:rPr>
        <w:t>okamžitě po rekonstituci</w:t>
      </w:r>
      <w:r w:rsidR="008F3CA9" w:rsidRPr="00B77C64">
        <w:rPr>
          <w:rFonts w:ascii="Times New Roman" w:hAnsi="Times New Roman"/>
          <w:sz w:val="22"/>
          <w:szCs w:val="22"/>
          <w:lang w:val="cs-CZ"/>
        </w:rPr>
        <w:t>.</w:t>
      </w:r>
      <w:r w:rsidR="008F3CA9" w:rsidRPr="00B77C64">
        <w:rPr>
          <w:rFonts w:ascii="Times New Roman" w:hAnsi="Times New Roman"/>
          <w:sz w:val="22"/>
          <w:szCs w:val="22"/>
          <w:lang w:val="pl-PL"/>
        </w:rPr>
        <w:br/>
      </w:r>
      <w:r w:rsidR="008F3CA9" w:rsidRPr="00B77C64">
        <w:rPr>
          <w:rFonts w:ascii="Times New Roman" w:hAnsi="Times New Roman"/>
          <w:sz w:val="22"/>
          <w:szCs w:val="22"/>
          <w:lang w:val="cs-CZ"/>
        </w:rPr>
        <w:t xml:space="preserve">- </w:t>
      </w:r>
      <w:r>
        <w:rPr>
          <w:rFonts w:ascii="Times New Roman" w:hAnsi="Times New Roman"/>
          <w:sz w:val="22"/>
          <w:szCs w:val="22"/>
          <w:lang w:val="cs-CZ"/>
        </w:rPr>
        <w:t>Z</w:t>
      </w:r>
      <w:r w:rsidR="008F3CA9" w:rsidRPr="00B77C64">
        <w:rPr>
          <w:rFonts w:ascii="Times New Roman" w:hAnsi="Times New Roman"/>
          <w:sz w:val="22"/>
          <w:szCs w:val="22"/>
          <w:lang w:val="cs-CZ"/>
        </w:rPr>
        <w:t xml:space="preserve">ajistěte, aby ptáci neměli během vakcinace přístup k </w:t>
      </w:r>
      <w:proofErr w:type="spellStart"/>
      <w:r w:rsidR="00D13998">
        <w:rPr>
          <w:rFonts w:ascii="Times New Roman" w:hAnsi="Times New Roman"/>
          <w:sz w:val="22"/>
          <w:szCs w:val="22"/>
          <w:lang w:val="cs-CZ"/>
        </w:rPr>
        <w:t>nemedikované</w:t>
      </w:r>
      <w:proofErr w:type="spellEnd"/>
      <w:r w:rsidR="00D13998" w:rsidRPr="00B77C6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F3CA9" w:rsidRPr="00B77C64">
        <w:rPr>
          <w:rFonts w:ascii="Times New Roman" w:hAnsi="Times New Roman"/>
          <w:sz w:val="22"/>
          <w:szCs w:val="22"/>
          <w:lang w:val="cs-CZ"/>
        </w:rPr>
        <w:t>vodě.</w:t>
      </w:r>
      <w:r w:rsidR="008F3CA9" w:rsidRPr="00B77C64">
        <w:rPr>
          <w:rFonts w:ascii="Times New Roman" w:hAnsi="Times New Roman"/>
          <w:sz w:val="22"/>
          <w:szCs w:val="22"/>
          <w:lang w:val="pl-PL"/>
        </w:rPr>
        <w:br/>
      </w:r>
    </w:p>
    <w:p w14:paraId="6FF13B46" w14:textId="6CEFEC1C" w:rsidR="008F3CA9" w:rsidRPr="00B77C64" w:rsidRDefault="00A311B8" w:rsidP="008F3CA9">
      <w:pPr>
        <w:tabs>
          <w:tab w:val="left" w:pos="5245"/>
          <w:tab w:val="left" w:pos="7230"/>
        </w:tabs>
        <w:rPr>
          <w:szCs w:val="22"/>
          <w:lang w:val="pl-PL"/>
        </w:rPr>
      </w:pPr>
      <w:r>
        <w:rPr>
          <w:szCs w:val="22"/>
        </w:rPr>
        <w:t>Pečlivě d</w:t>
      </w:r>
      <w:r w:rsidR="00DE281A">
        <w:rPr>
          <w:szCs w:val="22"/>
        </w:rPr>
        <w:t>održujte</w:t>
      </w:r>
      <w:r w:rsidR="008F3CA9" w:rsidRPr="00B77C64">
        <w:rPr>
          <w:szCs w:val="22"/>
        </w:rPr>
        <w:t xml:space="preserve"> pokyn</w:t>
      </w:r>
      <w:r w:rsidR="00DE281A">
        <w:rPr>
          <w:szCs w:val="22"/>
        </w:rPr>
        <w:t>y</w:t>
      </w:r>
      <w:r w:rsidR="008F3CA9" w:rsidRPr="00B77C64">
        <w:rPr>
          <w:szCs w:val="22"/>
        </w:rPr>
        <w:t xml:space="preserve"> pro správné podání, aby všichni ptáci dostali správnou dávku.</w:t>
      </w:r>
      <w:r w:rsidR="008F3CA9" w:rsidRPr="00B77C64">
        <w:rPr>
          <w:szCs w:val="22"/>
          <w:lang w:val="pl-PL"/>
        </w:rPr>
        <w:t xml:space="preserve"> </w:t>
      </w:r>
      <w:r w:rsidR="008F3CA9" w:rsidRPr="00B77C64">
        <w:rPr>
          <w:szCs w:val="22"/>
        </w:rPr>
        <w:t>Nedostatečná vakcinace může vést ke snížené účinnosti.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006E4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7ABB0B6F" w14:textId="77777777" w:rsidR="008F3CA9" w:rsidRDefault="008F3CA9" w:rsidP="008F3CA9"/>
    <w:p w14:paraId="74B2923D" w14:textId="4B41DE0A" w:rsidR="008F3CA9" w:rsidRPr="00BE62F4" w:rsidRDefault="008F3CA9" w:rsidP="008F3CA9">
      <w:pPr>
        <w:rPr>
          <w:bCs/>
          <w:szCs w:val="22"/>
          <w:lang w:val="pl-PL"/>
        </w:rPr>
      </w:pPr>
      <w:bookmarkStart w:id="2" w:name="_Hlk166680125"/>
      <w:r w:rsidRPr="00B77C64">
        <w:rPr>
          <w:bCs/>
          <w:szCs w:val="22"/>
          <w:lang w:val="pl-PL"/>
        </w:rPr>
        <w:t>Po podání desetinásobné dávky nebyly po</w:t>
      </w:r>
      <w:r>
        <w:rPr>
          <w:bCs/>
          <w:szCs w:val="22"/>
          <w:lang w:val="pl-PL"/>
        </w:rPr>
        <w:t>zor</w:t>
      </w:r>
      <w:r w:rsidR="009C3F8E">
        <w:rPr>
          <w:bCs/>
          <w:szCs w:val="22"/>
          <w:lang w:val="pl-PL"/>
        </w:rPr>
        <w:t>o</w:t>
      </w:r>
      <w:r>
        <w:rPr>
          <w:bCs/>
          <w:szCs w:val="22"/>
          <w:lang w:val="pl-PL"/>
        </w:rPr>
        <w:t>vány žádné nežádoucí účinky</w:t>
      </w:r>
      <w:bookmarkEnd w:id="2"/>
      <w:r>
        <w:rPr>
          <w:bCs/>
          <w:szCs w:val="22"/>
          <w:lang w:val="pl-PL"/>
        </w:rPr>
        <w:t>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D990A7" w14:textId="77777777" w:rsidR="006C3B01" w:rsidRPr="00B41D57" w:rsidRDefault="006C3B01" w:rsidP="006C3B01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78F53BA" w14:textId="77777777" w:rsidR="006C3B01" w:rsidRPr="00B41D57" w:rsidRDefault="006C3B01" w:rsidP="006C3B01">
      <w:pPr>
        <w:tabs>
          <w:tab w:val="clear" w:pos="567"/>
        </w:tabs>
        <w:spacing w:line="240" w:lineRule="auto"/>
        <w:rPr>
          <w:szCs w:val="22"/>
        </w:rPr>
      </w:pPr>
    </w:p>
    <w:p w14:paraId="208BC031" w14:textId="77777777" w:rsidR="006C3B01" w:rsidRPr="00B41D57" w:rsidRDefault="006C3B01" w:rsidP="006C3B01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006E47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5253CE04" w14:textId="77777777" w:rsidR="006C3B01" w:rsidRDefault="006C3B01" w:rsidP="006C3B01">
      <w:pPr>
        <w:rPr>
          <w:szCs w:val="22"/>
          <w:lang w:val="pl-PL"/>
        </w:rPr>
      </w:pPr>
    </w:p>
    <w:p w14:paraId="3D6CE144" w14:textId="0DF38577" w:rsidR="006C3B01" w:rsidRDefault="006C3B01" w:rsidP="006C3B01">
      <w:pPr>
        <w:rPr>
          <w:szCs w:val="22"/>
          <w:lang w:val="pl-PL"/>
        </w:rPr>
      </w:pPr>
      <w:r w:rsidRPr="005E7C6F">
        <w:rPr>
          <w:szCs w:val="22"/>
          <w:lang w:val="pl-PL"/>
        </w:rPr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5AAE72F" w:rsidR="00C114FF" w:rsidRPr="00B41D57" w:rsidRDefault="00006E47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01CD601E" w:rsidR="005B04A8" w:rsidRPr="00B41D57" w:rsidRDefault="00006E47" w:rsidP="00B13B6D">
      <w:pPr>
        <w:pStyle w:val="Style1"/>
      </w:pPr>
      <w:r w:rsidRPr="00B41D57">
        <w:t>4.1</w:t>
      </w:r>
      <w:r w:rsidRPr="00B41D57">
        <w:tab/>
        <w:t>ATCvet kód:</w:t>
      </w:r>
      <w:r w:rsidR="006C3B01" w:rsidRPr="006C3B01">
        <w:rPr>
          <w:b w:val="0"/>
        </w:rPr>
        <w:t xml:space="preserve"> </w:t>
      </w:r>
      <w:r w:rsidR="00195527" w:rsidRPr="006C3B01">
        <w:rPr>
          <w:b w:val="0"/>
        </w:rPr>
        <w:t>QI01AD04</w:t>
      </w:r>
    </w:p>
    <w:p w14:paraId="3DA42117" w14:textId="56351834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FE6B99" w14:textId="436BB73E" w:rsidR="006C3B01" w:rsidRPr="00A07974" w:rsidRDefault="006C3B01" w:rsidP="006C3B01">
      <w:pPr>
        <w:pStyle w:val="Textpoznpodarou"/>
        <w:rPr>
          <w:sz w:val="22"/>
          <w:szCs w:val="22"/>
        </w:rPr>
      </w:pPr>
      <w:r w:rsidRPr="00B77C64">
        <w:rPr>
          <w:sz w:val="22"/>
          <w:szCs w:val="22"/>
        </w:rPr>
        <w:t>AviPro T</w:t>
      </w:r>
      <w:r>
        <w:rPr>
          <w:sz w:val="22"/>
          <w:szCs w:val="22"/>
        </w:rPr>
        <w:t xml:space="preserve">hymovac </w:t>
      </w:r>
      <w:r w:rsidRPr="00B77C64">
        <w:rPr>
          <w:sz w:val="22"/>
          <w:szCs w:val="22"/>
        </w:rPr>
        <w:t>je určen k aktivní imunizaci chovných kuřat a k přenosu pasivní imunity na potomstvo.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006E47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006E47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EEE1D3" w14:textId="77777777" w:rsidR="006C3B01" w:rsidRDefault="006C3B01" w:rsidP="006C3B01">
      <w:pPr>
        <w:rPr>
          <w:szCs w:val="22"/>
        </w:rPr>
      </w:pPr>
      <w:r w:rsidRPr="00F75554">
        <w:t>Nemísit s jiným veterinárním léčivým přípravkem</w:t>
      </w:r>
      <w:r>
        <w:t>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006E47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F5DABD" w14:textId="77777777" w:rsidR="006C3B01" w:rsidRPr="00A07974" w:rsidRDefault="006C3B01" w:rsidP="006C3B01">
      <w:pPr>
        <w:rPr>
          <w:szCs w:val="22"/>
        </w:rPr>
      </w:pPr>
      <w:r w:rsidRPr="00B77C64">
        <w:rPr>
          <w:szCs w:val="22"/>
        </w:rPr>
        <w:t xml:space="preserve">Doba použitelnosti veterinárního léčivého přípravku </w:t>
      </w:r>
      <w:r w:rsidRPr="00A07974">
        <w:rPr>
          <w:szCs w:val="22"/>
        </w:rPr>
        <w:t>v neporušeném obalu</w:t>
      </w:r>
      <w:r w:rsidRPr="00B77C64">
        <w:rPr>
          <w:szCs w:val="22"/>
        </w:rPr>
        <w:t>:</w:t>
      </w:r>
      <w:r w:rsidRPr="00A07974">
        <w:rPr>
          <w:szCs w:val="22"/>
        </w:rPr>
        <w:t xml:space="preserve"> </w:t>
      </w:r>
      <w:r w:rsidRPr="00B77C64">
        <w:rPr>
          <w:szCs w:val="22"/>
        </w:rPr>
        <w:t>2 roky</w:t>
      </w:r>
    </w:p>
    <w:p w14:paraId="09D53AC3" w14:textId="77777777" w:rsidR="006C3B01" w:rsidRPr="00F75554" w:rsidRDefault="006C3B01" w:rsidP="006C3B01">
      <w:pPr>
        <w:ind w:right="-318"/>
      </w:pPr>
      <w:r w:rsidRPr="00B77C64">
        <w:rPr>
          <w:szCs w:val="22"/>
        </w:rPr>
        <w:t xml:space="preserve">Doba použitelnosti po </w:t>
      </w:r>
      <w:r w:rsidRPr="00F75554">
        <w:t>rekonstituci</w:t>
      </w:r>
      <w:r w:rsidRPr="00B77C64">
        <w:rPr>
          <w:szCs w:val="22"/>
        </w:rPr>
        <w:t xml:space="preserve"> podle návodu:</w:t>
      </w:r>
      <w:r w:rsidRPr="002613AB">
        <w:rPr>
          <w:szCs w:val="22"/>
        </w:rPr>
        <w:t xml:space="preserve"> </w:t>
      </w:r>
      <w:r w:rsidRPr="00B77C64">
        <w:rPr>
          <w:szCs w:val="22"/>
        </w:rPr>
        <w:t>2 hodiny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006E4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C85CAF" w14:textId="1661AC1A" w:rsidR="006C3B01" w:rsidRPr="00887539" w:rsidRDefault="006C3B01" w:rsidP="006C3B01">
      <w:pPr>
        <w:pStyle w:val="UnterTitel"/>
        <w:spacing w:after="0"/>
        <w:ind w:left="0" w:firstLine="0"/>
        <w:rPr>
          <w:b w:val="0"/>
          <w:bCs w:val="0"/>
          <w:sz w:val="22"/>
          <w:szCs w:val="22"/>
          <w:lang w:val="cs-CZ"/>
        </w:rPr>
      </w:pPr>
      <w:r w:rsidRPr="00B77C64">
        <w:rPr>
          <w:b w:val="0"/>
          <w:bCs w:val="0"/>
          <w:sz w:val="22"/>
          <w:szCs w:val="22"/>
          <w:lang w:val="cs-CZ"/>
        </w:rPr>
        <w:t xml:space="preserve">Uchovávejte </w:t>
      </w:r>
      <w:r w:rsidR="0029171B" w:rsidRPr="0029171B">
        <w:rPr>
          <w:b w:val="0"/>
          <w:bCs w:val="0"/>
          <w:sz w:val="22"/>
          <w:szCs w:val="22"/>
          <w:lang w:val="cs-CZ"/>
        </w:rPr>
        <w:t xml:space="preserve">a přepravujte </w:t>
      </w:r>
      <w:r w:rsidR="00D43528" w:rsidRPr="00D43528">
        <w:rPr>
          <w:b w:val="0"/>
          <w:bCs w:val="0"/>
          <w:sz w:val="22"/>
          <w:szCs w:val="22"/>
          <w:lang w:val="cs-CZ"/>
        </w:rPr>
        <w:t xml:space="preserve">chlazené </w:t>
      </w:r>
      <w:r w:rsidRPr="00B77C64">
        <w:rPr>
          <w:b w:val="0"/>
          <w:bCs w:val="0"/>
          <w:sz w:val="22"/>
          <w:szCs w:val="22"/>
          <w:lang w:val="cs-CZ"/>
        </w:rPr>
        <w:t>(2</w:t>
      </w:r>
      <w:r>
        <w:rPr>
          <w:b w:val="0"/>
          <w:bCs w:val="0"/>
          <w:sz w:val="22"/>
          <w:szCs w:val="22"/>
          <w:lang w:val="cs-CZ"/>
        </w:rPr>
        <w:t xml:space="preserve"> </w:t>
      </w:r>
      <w:r w:rsidRPr="00B77C64">
        <w:rPr>
          <w:b w:val="0"/>
          <w:bCs w:val="0"/>
          <w:sz w:val="22"/>
          <w:szCs w:val="22"/>
          <w:lang w:val="cs-CZ"/>
        </w:rPr>
        <w:t>°</w:t>
      </w:r>
      <w:proofErr w:type="gramStart"/>
      <w:r w:rsidRPr="00B77C64">
        <w:rPr>
          <w:b w:val="0"/>
          <w:bCs w:val="0"/>
          <w:sz w:val="22"/>
          <w:szCs w:val="22"/>
          <w:lang w:val="cs-CZ"/>
        </w:rPr>
        <w:t xml:space="preserve">C </w:t>
      </w:r>
      <w:r>
        <w:rPr>
          <w:b w:val="0"/>
          <w:bCs w:val="0"/>
          <w:sz w:val="22"/>
          <w:szCs w:val="22"/>
          <w:lang w:val="cs-CZ"/>
        </w:rPr>
        <w:t>–</w:t>
      </w:r>
      <w:r w:rsidRPr="00B77C64">
        <w:rPr>
          <w:b w:val="0"/>
          <w:bCs w:val="0"/>
          <w:sz w:val="22"/>
          <w:szCs w:val="22"/>
          <w:lang w:val="cs-CZ"/>
        </w:rPr>
        <w:t xml:space="preserve"> 8</w:t>
      </w:r>
      <w:proofErr w:type="gramEnd"/>
      <w:r>
        <w:rPr>
          <w:b w:val="0"/>
          <w:bCs w:val="0"/>
          <w:sz w:val="22"/>
          <w:szCs w:val="22"/>
          <w:lang w:val="cs-CZ"/>
        </w:rPr>
        <w:t xml:space="preserve"> </w:t>
      </w:r>
      <w:r w:rsidRPr="00B77C64">
        <w:rPr>
          <w:b w:val="0"/>
          <w:bCs w:val="0"/>
          <w:sz w:val="22"/>
          <w:szCs w:val="22"/>
          <w:lang w:val="cs-CZ"/>
        </w:rPr>
        <w:t>°C).</w:t>
      </w:r>
      <w:r w:rsidRPr="00A07974">
        <w:rPr>
          <w:b w:val="0"/>
          <w:bCs w:val="0"/>
          <w:sz w:val="22"/>
          <w:szCs w:val="22"/>
          <w:lang w:val="cs-CZ"/>
        </w:rPr>
        <w:t xml:space="preserve"> </w:t>
      </w:r>
      <w:r w:rsidRPr="00B77C64">
        <w:rPr>
          <w:b w:val="0"/>
          <w:bCs w:val="0"/>
          <w:sz w:val="22"/>
          <w:szCs w:val="22"/>
          <w:lang w:val="cs-CZ"/>
        </w:rPr>
        <w:t xml:space="preserve">Chraňte před přímým </w:t>
      </w:r>
      <w:r w:rsidRPr="00887539">
        <w:rPr>
          <w:b w:val="0"/>
          <w:bCs w:val="0"/>
          <w:sz w:val="22"/>
          <w:szCs w:val="22"/>
          <w:lang w:val="cs-CZ"/>
        </w:rPr>
        <w:t xml:space="preserve">slunečním </w:t>
      </w:r>
      <w:r w:rsidRPr="00887539">
        <w:rPr>
          <w:b w:val="0"/>
          <w:lang w:val="cs-CZ"/>
        </w:rPr>
        <w:t>zářením</w:t>
      </w:r>
      <w:r w:rsidRPr="00887539">
        <w:rPr>
          <w:b w:val="0"/>
          <w:bCs w:val="0"/>
          <w:sz w:val="22"/>
          <w:szCs w:val="22"/>
          <w:lang w:val="cs-CZ"/>
        </w:rPr>
        <w:t>. Chraňte</w:t>
      </w:r>
      <w:r w:rsidRPr="00B77C64">
        <w:rPr>
          <w:b w:val="0"/>
          <w:bCs w:val="0"/>
          <w:sz w:val="22"/>
          <w:szCs w:val="22"/>
          <w:lang w:val="cs-CZ"/>
        </w:rPr>
        <w:t xml:space="preserve"> před mrazem.</w:t>
      </w:r>
    </w:p>
    <w:p w14:paraId="249880EA" w14:textId="3C142E79" w:rsidR="006C3B01" w:rsidRDefault="006C3B01" w:rsidP="006C3B01">
      <w:pPr>
        <w:ind w:right="-318"/>
        <w:rPr>
          <w:szCs w:val="22"/>
        </w:rPr>
      </w:pPr>
      <w:r w:rsidRPr="00B77C64">
        <w:rPr>
          <w:szCs w:val="22"/>
        </w:rPr>
        <w:t xml:space="preserve">Chraňte </w:t>
      </w:r>
      <w:r w:rsidR="00681C93">
        <w:rPr>
          <w:szCs w:val="22"/>
        </w:rPr>
        <w:t>rekonstituova</w:t>
      </w:r>
      <w:r w:rsidR="00681C93" w:rsidRPr="00F93234">
        <w:rPr>
          <w:szCs w:val="22"/>
        </w:rPr>
        <w:t>nou</w:t>
      </w:r>
      <w:r w:rsidRPr="00B77C64">
        <w:rPr>
          <w:szCs w:val="22"/>
        </w:rPr>
        <w:t xml:space="preserve"> vakcínu před přímým slunečním zářením a teplotami nad 25</w:t>
      </w:r>
      <w:r>
        <w:rPr>
          <w:szCs w:val="22"/>
        </w:rPr>
        <w:t xml:space="preserve"> </w:t>
      </w:r>
      <w:r w:rsidRPr="00B77C64">
        <w:rPr>
          <w:szCs w:val="22"/>
        </w:rPr>
        <w:t>°C. Chraňte před mrazem.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006E47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8CAB59C" w14:textId="77777777" w:rsidR="006C3B01" w:rsidRDefault="006C3B01" w:rsidP="006C3B01">
      <w:pPr>
        <w:rPr>
          <w:szCs w:val="22"/>
          <w:u w:val="single"/>
        </w:rPr>
      </w:pPr>
      <w:bookmarkStart w:id="3" w:name="_Hlk166675146"/>
      <w:r w:rsidRPr="00B77C64">
        <w:rPr>
          <w:szCs w:val="22"/>
          <w:u w:val="single"/>
        </w:rPr>
        <w:t>Popis primárního obalu:</w:t>
      </w:r>
    </w:p>
    <w:p w14:paraId="501813FF" w14:textId="11663290" w:rsidR="00421C5D" w:rsidRDefault="00421C5D" w:rsidP="006C3B01">
      <w:pPr>
        <w:rPr>
          <w:iCs/>
          <w:szCs w:val="22"/>
        </w:rPr>
      </w:pPr>
      <w:r w:rsidRPr="00486353">
        <w:rPr>
          <w:iCs/>
          <w:szCs w:val="22"/>
        </w:rPr>
        <w:t>Vakcína je dostupná v následujících velikostech balení:</w:t>
      </w:r>
    </w:p>
    <w:p w14:paraId="4211CBB7" w14:textId="6614D980" w:rsidR="00421C5D" w:rsidRPr="00486353" w:rsidRDefault="00A26C1D" w:rsidP="00525C3D">
      <w:pPr>
        <w:rPr>
          <w:iCs/>
          <w:szCs w:val="22"/>
        </w:rPr>
      </w:pPr>
      <w:r>
        <w:rPr>
          <w:iCs/>
          <w:szCs w:val="22"/>
        </w:rPr>
        <w:t>Kartonová</w:t>
      </w:r>
      <w:r w:rsidR="00525C3D" w:rsidRPr="00525C3D">
        <w:rPr>
          <w:b/>
          <w:bCs/>
          <w:iCs/>
          <w:szCs w:val="22"/>
        </w:rPr>
        <w:t xml:space="preserve"> </w:t>
      </w:r>
      <w:r w:rsidR="00525C3D">
        <w:rPr>
          <w:iCs/>
          <w:szCs w:val="22"/>
        </w:rPr>
        <w:t>k</w:t>
      </w:r>
      <w:r w:rsidR="00421C5D" w:rsidRPr="00421C5D">
        <w:rPr>
          <w:iCs/>
          <w:szCs w:val="22"/>
        </w:rPr>
        <w:t xml:space="preserve">rabička </w:t>
      </w:r>
      <w:r w:rsidR="00421C5D">
        <w:rPr>
          <w:iCs/>
          <w:szCs w:val="22"/>
        </w:rPr>
        <w:t xml:space="preserve">obsahující </w:t>
      </w:r>
      <w:r w:rsidR="00421C5D" w:rsidRPr="00421C5D">
        <w:rPr>
          <w:iCs/>
          <w:szCs w:val="22"/>
        </w:rPr>
        <w:t>1</w:t>
      </w:r>
      <w:r w:rsidR="00827783">
        <w:rPr>
          <w:iCs/>
          <w:szCs w:val="22"/>
        </w:rPr>
        <w:t xml:space="preserve"> nebo 10</w:t>
      </w:r>
      <w:r w:rsidR="00421C5D" w:rsidRPr="00421C5D">
        <w:rPr>
          <w:iCs/>
          <w:szCs w:val="22"/>
        </w:rPr>
        <w:t xml:space="preserve"> injekční</w:t>
      </w:r>
      <w:r w:rsidR="00827783">
        <w:rPr>
          <w:iCs/>
          <w:szCs w:val="22"/>
        </w:rPr>
        <w:t>ch</w:t>
      </w:r>
      <w:r w:rsidR="00421C5D" w:rsidRPr="00421C5D">
        <w:rPr>
          <w:iCs/>
          <w:szCs w:val="22"/>
        </w:rPr>
        <w:t xml:space="preserve"> lahvič</w:t>
      </w:r>
      <w:r w:rsidR="00827783">
        <w:rPr>
          <w:iCs/>
          <w:szCs w:val="22"/>
        </w:rPr>
        <w:t xml:space="preserve">ek vyrobených </w:t>
      </w:r>
      <w:r w:rsidR="008F35F6">
        <w:rPr>
          <w:iCs/>
          <w:szCs w:val="22"/>
        </w:rPr>
        <w:t>ze skla typu I (</w:t>
      </w:r>
      <w:proofErr w:type="spellStart"/>
      <w:r w:rsidR="008F35F6">
        <w:rPr>
          <w:iCs/>
          <w:szCs w:val="22"/>
        </w:rPr>
        <w:t>PhEur</w:t>
      </w:r>
      <w:proofErr w:type="spellEnd"/>
      <w:r w:rsidR="008F35F6">
        <w:rPr>
          <w:iCs/>
          <w:szCs w:val="22"/>
        </w:rPr>
        <w:t>)</w:t>
      </w:r>
      <w:r w:rsidR="00421C5D" w:rsidRPr="00421C5D">
        <w:rPr>
          <w:iCs/>
          <w:szCs w:val="22"/>
        </w:rPr>
        <w:t xml:space="preserve"> obsahující</w:t>
      </w:r>
      <w:r w:rsidR="00022D25">
        <w:rPr>
          <w:iCs/>
          <w:szCs w:val="22"/>
        </w:rPr>
        <w:t xml:space="preserve">ch </w:t>
      </w:r>
      <w:r w:rsidR="00421C5D" w:rsidRPr="00421C5D">
        <w:rPr>
          <w:iCs/>
          <w:szCs w:val="22"/>
        </w:rPr>
        <w:t>500</w:t>
      </w:r>
      <w:r w:rsidR="008F35F6">
        <w:rPr>
          <w:iCs/>
          <w:szCs w:val="22"/>
        </w:rPr>
        <w:t>, 1000, 2500</w:t>
      </w:r>
      <w:r w:rsidR="00E5766A">
        <w:rPr>
          <w:iCs/>
          <w:szCs w:val="22"/>
        </w:rPr>
        <w:t xml:space="preserve">, 5000 nebo 10 000 </w:t>
      </w:r>
      <w:r w:rsidR="00421C5D" w:rsidRPr="00421C5D">
        <w:rPr>
          <w:iCs/>
          <w:szCs w:val="22"/>
        </w:rPr>
        <w:t>dávek</w:t>
      </w:r>
      <w:r w:rsidR="002634A1">
        <w:rPr>
          <w:iCs/>
          <w:szCs w:val="22"/>
        </w:rPr>
        <w:t xml:space="preserve"> na injekční lahvičku</w:t>
      </w:r>
      <w:r w:rsidR="003D4853">
        <w:rPr>
          <w:iCs/>
          <w:szCs w:val="22"/>
        </w:rPr>
        <w:t>.</w:t>
      </w:r>
    </w:p>
    <w:bookmarkEnd w:id="3"/>
    <w:p w14:paraId="552417C8" w14:textId="17323916" w:rsidR="00890DD6" w:rsidRPr="00890DD6" w:rsidRDefault="00D020A8" w:rsidP="00890DD6">
      <w:pPr>
        <w:pStyle w:val="UnterTitel"/>
        <w:rPr>
          <w:b w:val="0"/>
          <w:bCs w:val="0"/>
          <w:sz w:val="22"/>
          <w:szCs w:val="22"/>
          <w:lang w:val="cs-CZ"/>
        </w:rPr>
      </w:pPr>
      <w:r w:rsidRPr="00890DD6">
        <w:rPr>
          <w:b w:val="0"/>
          <w:bCs w:val="0"/>
          <w:sz w:val="22"/>
          <w:szCs w:val="22"/>
          <w:lang w:val="cs-CZ"/>
        </w:rPr>
        <w:t xml:space="preserve">Injekční lahvičky jsou </w:t>
      </w:r>
      <w:r>
        <w:rPr>
          <w:b w:val="0"/>
          <w:bCs w:val="0"/>
          <w:sz w:val="22"/>
          <w:szCs w:val="22"/>
          <w:lang w:val="cs-CZ"/>
        </w:rPr>
        <w:t xml:space="preserve">jsou uzavřeny </w:t>
      </w:r>
      <w:r w:rsidR="00890DD6" w:rsidRPr="00890DD6">
        <w:rPr>
          <w:b w:val="0"/>
          <w:bCs w:val="0"/>
          <w:sz w:val="22"/>
          <w:szCs w:val="22"/>
          <w:lang w:val="cs-CZ"/>
        </w:rPr>
        <w:t>gumovým uzávěrem typu I</w:t>
      </w:r>
      <w:r>
        <w:rPr>
          <w:b w:val="0"/>
          <w:bCs w:val="0"/>
          <w:sz w:val="22"/>
          <w:szCs w:val="22"/>
          <w:lang w:val="cs-CZ"/>
        </w:rPr>
        <w:t xml:space="preserve"> a </w:t>
      </w:r>
      <w:r w:rsidR="00890DD6" w:rsidRPr="00890DD6">
        <w:rPr>
          <w:b w:val="0"/>
          <w:bCs w:val="0"/>
          <w:sz w:val="22"/>
          <w:szCs w:val="22"/>
          <w:lang w:val="cs-CZ"/>
        </w:rPr>
        <w:t xml:space="preserve">utěsněny hliníkovou </w:t>
      </w:r>
      <w:proofErr w:type="spellStart"/>
      <w:r w:rsidR="00890DD6" w:rsidRPr="00890DD6">
        <w:rPr>
          <w:b w:val="0"/>
          <w:bCs w:val="0"/>
          <w:sz w:val="22"/>
          <w:szCs w:val="22"/>
          <w:lang w:val="cs-CZ"/>
        </w:rPr>
        <w:t>pertlí</w:t>
      </w:r>
      <w:proofErr w:type="spellEnd"/>
      <w:r w:rsidR="00890DD6" w:rsidRPr="00890DD6">
        <w:rPr>
          <w:b w:val="0"/>
          <w:bCs w:val="0"/>
          <w:sz w:val="22"/>
          <w:szCs w:val="22"/>
          <w:lang w:val="cs-CZ"/>
        </w:rPr>
        <w:t>.</w:t>
      </w:r>
    </w:p>
    <w:p w14:paraId="14706440" w14:textId="77777777" w:rsidR="00985783" w:rsidRDefault="00985783" w:rsidP="006C3B01"/>
    <w:p w14:paraId="0B7B0521" w14:textId="0AA39A65" w:rsidR="006C3B01" w:rsidRPr="00F75554" w:rsidRDefault="006C3B01" w:rsidP="006C3B01">
      <w:r w:rsidRPr="00F75554">
        <w:t>Na trhu nemus</w:t>
      </w:r>
      <w:r>
        <w:t>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006E47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0DF1C6" w14:textId="77777777" w:rsidR="006C3B01" w:rsidRPr="00B41D57" w:rsidRDefault="006C3B01" w:rsidP="006C3B01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65010F52" w14:textId="77777777" w:rsidR="006C3B01" w:rsidRPr="00B41D57" w:rsidRDefault="006C3B01" w:rsidP="006C3B01">
      <w:pPr>
        <w:tabs>
          <w:tab w:val="clear" w:pos="567"/>
        </w:tabs>
        <w:spacing w:line="240" w:lineRule="auto"/>
        <w:rPr>
          <w:szCs w:val="22"/>
        </w:rPr>
      </w:pPr>
    </w:p>
    <w:p w14:paraId="74B5A72F" w14:textId="77777777" w:rsidR="006C3B01" w:rsidRPr="00B41D57" w:rsidRDefault="006C3B01" w:rsidP="006C3B01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7DBB393" w14:textId="77777777" w:rsidR="006C3B01" w:rsidRPr="00B41D57" w:rsidRDefault="006C3B01" w:rsidP="006C3B01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006E47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256CD2" w14:textId="032040DE" w:rsidR="006C3B01" w:rsidRPr="002613AB" w:rsidRDefault="006C3B01" w:rsidP="006C3B01">
      <w:pPr>
        <w:pStyle w:val="Zkladntext"/>
        <w:rPr>
          <w:szCs w:val="22"/>
        </w:rPr>
      </w:pPr>
      <w:proofErr w:type="spellStart"/>
      <w:r w:rsidRPr="00B77C64">
        <w:rPr>
          <w:szCs w:val="22"/>
        </w:rPr>
        <w:t>Lohmann</w:t>
      </w:r>
      <w:proofErr w:type="spellEnd"/>
      <w:r w:rsidRPr="00B77C64">
        <w:rPr>
          <w:szCs w:val="22"/>
        </w:rPr>
        <w:t xml:space="preserve"> Animal </w:t>
      </w:r>
      <w:proofErr w:type="spellStart"/>
      <w:r w:rsidRPr="00B77C64">
        <w:rPr>
          <w:szCs w:val="22"/>
        </w:rPr>
        <w:t>Health</w:t>
      </w:r>
      <w:proofErr w:type="spellEnd"/>
      <w:r w:rsidRPr="00B77C64">
        <w:rPr>
          <w:szCs w:val="22"/>
        </w:rPr>
        <w:t xml:space="preserve"> GmbH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006E47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3C560E" w14:textId="5240A8A0" w:rsidR="006C3B01" w:rsidRPr="002613AB" w:rsidRDefault="006C3B01" w:rsidP="006C3B01">
      <w:pPr>
        <w:ind w:right="-318"/>
        <w:rPr>
          <w:caps/>
        </w:rPr>
      </w:pPr>
      <w:r>
        <w:rPr>
          <w:szCs w:val="22"/>
        </w:rPr>
        <w:t>97/066/</w:t>
      </w:r>
      <w:proofErr w:type="gramStart"/>
      <w:r>
        <w:rPr>
          <w:szCs w:val="22"/>
        </w:rPr>
        <w:t>09-C</w:t>
      </w:r>
      <w:proofErr w:type="gramEnd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1D51D7" w14:textId="77777777" w:rsidR="006C3B01" w:rsidRPr="00B41D57" w:rsidRDefault="006C3B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006E47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BB36B03" w:rsidR="00C114FF" w:rsidRPr="00B41D57" w:rsidRDefault="00006E4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6C3B01" w:rsidRPr="006C3B01">
        <w:rPr>
          <w:szCs w:val="22"/>
        </w:rPr>
        <w:t xml:space="preserve"> </w:t>
      </w:r>
      <w:r w:rsidR="006C3B01" w:rsidRPr="002613AB">
        <w:rPr>
          <w:szCs w:val="22"/>
        </w:rPr>
        <w:t>21/04/2009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006E47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7684A824" w:rsidR="00C114FF" w:rsidRPr="00B41D57" w:rsidRDefault="00D0498C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084F71">
        <w:t>6</w:t>
      </w:r>
      <w:r>
        <w:t>/2024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006E47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594427" w14:textId="77777777" w:rsidR="006C3B01" w:rsidRPr="00B41D57" w:rsidRDefault="006C3B01" w:rsidP="006C3B01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1C008C72" w14:textId="57D60ADD" w:rsidR="00A5713B" w:rsidRDefault="00B31F19" w:rsidP="00603D38">
      <w:pPr>
        <w:ind w:right="-318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4"/>
    </w:p>
    <w:p w14:paraId="7CCF1AF4" w14:textId="77777777" w:rsidR="004A2934" w:rsidRDefault="004A2934" w:rsidP="004A2934">
      <w:pPr>
        <w:tabs>
          <w:tab w:val="clear" w:pos="567"/>
          <w:tab w:val="left" w:pos="708"/>
        </w:tabs>
        <w:spacing w:line="240" w:lineRule="auto"/>
      </w:pPr>
    </w:p>
    <w:p w14:paraId="410716C6" w14:textId="77777777" w:rsidR="00E23C95" w:rsidRPr="00E23C95" w:rsidRDefault="00E23C95" w:rsidP="00E23C95">
      <w:pPr>
        <w:spacing w:line="240" w:lineRule="auto"/>
        <w:jc w:val="both"/>
      </w:pPr>
      <w:bookmarkStart w:id="5" w:name="_Hlk148432335"/>
      <w:r w:rsidRPr="00E23C95">
        <w:t>Podrobné informace o tomto veterinárním léčivém přípravku naleznete také v národní databázi (</w:t>
      </w:r>
      <w:hyperlink r:id="rId12" w:history="1">
        <w:r w:rsidRPr="00E23C95">
          <w:rPr>
            <w:rStyle w:val="Hypertextovodkaz"/>
          </w:rPr>
          <w:t>https://www.uskvbl.cz</w:t>
        </w:r>
      </w:hyperlink>
      <w:r w:rsidRPr="00E23C95">
        <w:t>).</w:t>
      </w:r>
    </w:p>
    <w:bookmarkEnd w:id="5"/>
    <w:p w14:paraId="48018E42" w14:textId="77777777" w:rsidR="00E23C95" w:rsidRPr="00E23C95" w:rsidRDefault="00E23C95" w:rsidP="00E23C95">
      <w:pPr>
        <w:spacing w:line="240" w:lineRule="auto"/>
        <w:jc w:val="both"/>
      </w:pPr>
    </w:p>
    <w:p w14:paraId="3A7F5E74" w14:textId="77777777" w:rsidR="004A2934" w:rsidRPr="00B41D57" w:rsidRDefault="004A2934" w:rsidP="00603D38">
      <w:pPr>
        <w:ind w:right="-318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  <w:bookmarkStart w:id="6" w:name="_GoBack"/>
      <w:bookmarkEnd w:id="6"/>
    </w:p>
    <w:sectPr w:rsidR="005F346D" w:rsidRPr="00B41D57" w:rsidSect="00937FB8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024589" w16cex:dateUtc="2024-05-15T08:32:00Z">
    <w16cex:extLst>
      <w16:ext w16:uri="{CE6994B0-6A32-4C9F-8C6B-6E91EDA988CE}">
        <cr:reactions xmlns:cr="http://schemas.microsoft.com/office/comments/2020/reactions">
          <cr:reaction reactionType="1">
            <cr:reactionInfo dateUtc="2024-05-15T12:09:53Z">
              <cr:user userId="S::PAVLINA.REHORKOVA@elancoah.com::4095f39d-c5a8-402a-8145-fa02770c4d0d" userProvider="AD" userName="Pavlina Rehorkova"/>
            </cr:reactionInfo>
          </cr:reaction>
        </cr:reactions>
      </w16:ext>
    </w16cex:extLst>
  </w16cex:commentExtensible>
  <w16cex:commentExtensible w16cex:durableId="276D1122" w16cex:dateUtc="2024-05-15T08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6FF8E" w14:textId="77777777" w:rsidR="002D68FF" w:rsidRDefault="002D68FF">
      <w:pPr>
        <w:spacing w:line="240" w:lineRule="auto"/>
      </w:pPr>
      <w:r>
        <w:separator/>
      </w:r>
    </w:p>
  </w:endnote>
  <w:endnote w:type="continuationSeparator" w:id="0">
    <w:p w14:paraId="58E189FF" w14:textId="77777777" w:rsidR="002D68FF" w:rsidRDefault="002D68FF">
      <w:pPr>
        <w:spacing w:line="240" w:lineRule="auto"/>
      </w:pPr>
      <w:r>
        <w:continuationSeparator/>
      </w:r>
    </w:p>
  </w:endnote>
  <w:endnote w:type="continuationNotice" w:id="1">
    <w:p w14:paraId="139E96FC" w14:textId="77777777" w:rsidR="002D68FF" w:rsidRDefault="002D68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49363" w14:textId="77777777" w:rsidR="002D68FF" w:rsidRDefault="002D68FF">
      <w:pPr>
        <w:spacing w:line="240" w:lineRule="auto"/>
      </w:pPr>
      <w:r>
        <w:separator/>
      </w:r>
    </w:p>
  </w:footnote>
  <w:footnote w:type="continuationSeparator" w:id="0">
    <w:p w14:paraId="3AC8CFAC" w14:textId="77777777" w:rsidR="002D68FF" w:rsidRDefault="002D68FF">
      <w:pPr>
        <w:spacing w:line="240" w:lineRule="auto"/>
      </w:pPr>
      <w:r>
        <w:continuationSeparator/>
      </w:r>
    </w:p>
  </w:footnote>
  <w:footnote w:type="continuationNotice" w:id="1">
    <w:p w14:paraId="0D1CCBCD" w14:textId="77777777" w:rsidR="002D68FF" w:rsidRDefault="002D68F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86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E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C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C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B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EF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C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D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30028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32CB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A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0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E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98B7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E88E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E44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AA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5DCB0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0270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AC7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4A031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3202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C168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50D6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7657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20FE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10B8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CC01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FBE7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E2E71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127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95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E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0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A0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4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C6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6E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A264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C7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21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3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DA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6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B9E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CEB4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821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83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01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1EE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D6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A7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EC8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F0C3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6C4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5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4A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E7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3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A2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C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3781F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66A3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428B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6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29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6A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C66C2"/>
    <w:multiLevelType w:val="singleLevel"/>
    <w:tmpl w:val="FE00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76E6D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1A5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E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1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6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7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86280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1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2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A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AD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8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A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A3C14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DE01D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0189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F49B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F8EC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B2D8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688E1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032A9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2DC70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AE603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BE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0C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E4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83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2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20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4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11D46A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D02310" w:tentative="1">
      <w:start w:val="1"/>
      <w:numFmt w:val="lowerLetter"/>
      <w:lvlText w:val="%2."/>
      <w:lvlJc w:val="left"/>
      <w:pPr>
        <w:ind w:left="1440" w:hanging="360"/>
      </w:pPr>
    </w:lvl>
    <w:lvl w:ilvl="2" w:tplc="650C00BC" w:tentative="1">
      <w:start w:val="1"/>
      <w:numFmt w:val="lowerRoman"/>
      <w:lvlText w:val="%3."/>
      <w:lvlJc w:val="right"/>
      <w:pPr>
        <w:ind w:left="2160" w:hanging="180"/>
      </w:pPr>
    </w:lvl>
    <w:lvl w:ilvl="3" w:tplc="A2CA9FDE" w:tentative="1">
      <w:start w:val="1"/>
      <w:numFmt w:val="decimal"/>
      <w:lvlText w:val="%4."/>
      <w:lvlJc w:val="left"/>
      <w:pPr>
        <w:ind w:left="2880" w:hanging="360"/>
      </w:pPr>
    </w:lvl>
    <w:lvl w:ilvl="4" w:tplc="8D3CBDCC" w:tentative="1">
      <w:start w:val="1"/>
      <w:numFmt w:val="lowerLetter"/>
      <w:lvlText w:val="%5."/>
      <w:lvlJc w:val="left"/>
      <w:pPr>
        <w:ind w:left="3600" w:hanging="360"/>
      </w:pPr>
    </w:lvl>
    <w:lvl w:ilvl="5" w:tplc="BF327B26" w:tentative="1">
      <w:start w:val="1"/>
      <w:numFmt w:val="lowerRoman"/>
      <w:lvlText w:val="%6."/>
      <w:lvlJc w:val="right"/>
      <w:pPr>
        <w:ind w:left="4320" w:hanging="180"/>
      </w:pPr>
    </w:lvl>
    <w:lvl w:ilvl="6" w:tplc="CEF4065E" w:tentative="1">
      <w:start w:val="1"/>
      <w:numFmt w:val="decimal"/>
      <w:lvlText w:val="%7."/>
      <w:lvlJc w:val="left"/>
      <w:pPr>
        <w:ind w:left="5040" w:hanging="360"/>
      </w:pPr>
    </w:lvl>
    <w:lvl w:ilvl="7" w:tplc="C2D866A6" w:tentative="1">
      <w:start w:val="1"/>
      <w:numFmt w:val="lowerLetter"/>
      <w:lvlText w:val="%8."/>
      <w:lvlJc w:val="left"/>
      <w:pPr>
        <w:ind w:left="5760" w:hanging="360"/>
      </w:pPr>
    </w:lvl>
    <w:lvl w:ilvl="8" w:tplc="45A0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9CE32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49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0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6B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C2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80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7C125C3"/>
    <w:multiLevelType w:val="singleLevel"/>
    <w:tmpl w:val="FE00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7F91104"/>
    <w:multiLevelType w:val="singleLevel"/>
    <w:tmpl w:val="FE00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CA22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E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4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48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2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0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A2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E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4A96AC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98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2C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9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4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E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8B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A6C8DB22">
      <w:start w:val="1"/>
      <w:numFmt w:val="decimal"/>
      <w:lvlText w:val="%1."/>
      <w:lvlJc w:val="left"/>
      <w:pPr>
        <w:ind w:left="720" w:hanging="360"/>
      </w:pPr>
    </w:lvl>
    <w:lvl w:ilvl="1" w:tplc="580C5706" w:tentative="1">
      <w:start w:val="1"/>
      <w:numFmt w:val="lowerLetter"/>
      <w:lvlText w:val="%2."/>
      <w:lvlJc w:val="left"/>
      <w:pPr>
        <w:ind w:left="1440" w:hanging="360"/>
      </w:pPr>
    </w:lvl>
    <w:lvl w:ilvl="2" w:tplc="EDEC363E" w:tentative="1">
      <w:start w:val="1"/>
      <w:numFmt w:val="lowerRoman"/>
      <w:lvlText w:val="%3."/>
      <w:lvlJc w:val="right"/>
      <w:pPr>
        <w:ind w:left="2160" w:hanging="180"/>
      </w:pPr>
    </w:lvl>
    <w:lvl w:ilvl="3" w:tplc="47B677CC" w:tentative="1">
      <w:start w:val="1"/>
      <w:numFmt w:val="decimal"/>
      <w:lvlText w:val="%4."/>
      <w:lvlJc w:val="left"/>
      <w:pPr>
        <w:ind w:left="2880" w:hanging="360"/>
      </w:pPr>
    </w:lvl>
    <w:lvl w:ilvl="4" w:tplc="3D903B3E" w:tentative="1">
      <w:start w:val="1"/>
      <w:numFmt w:val="lowerLetter"/>
      <w:lvlText w:val="%5."/>
      <w:lvlJc w:val="left"/>
      <w:pPr>
        <w:ind w:left="3600" w:hanging="360"/>
      </w:pPr>
    </w:lvl>
    <w:lvl w:ilvl="5" w:tplc="18E68CA8" w:tentative="1">
      <w:start w:val="1"/>
      <w:numFmt w:val="lowerRoman"/>
      <w:lvlText w:val="%6."/>
      <w:lvlJc w:val="right"/>
      <w:pPr>
        <w:ind w:left="4320" w:hanging="180"/>
      </w:pPr>
    </w:lvl>
    <w:lvl w:ilvl="6" w:tplc="8FDA2146" w:tentative="1">
      <w:start w:val="1"/>
      <w:numFmt w:val="decimal"/>
      <w:lvlText w:val="%7."/>
      <w:lvlJc w:val="left"/>
      <w:pPr>
        <w:ind w:left="5040" w:hanging="360"/>
      </w:pPr>
    </w:lvl>
    <w:lvl w:ilvl="7" w:tplc="CF08DAE6" w:tentative="1">
      <w:start w:val="1"/>
      <w:numFmt w:val="lowerLetter"/>
      <w:lvlText w:val="%8."/>
      <w:lvlJc w:val="left"/>
      <w:pPr>
        <w:ind w:left="5760" w:hanging="360"/>
      </w:pPr>
    </w:lvl>
    <w:lvl w:ilvl="8" w:tplc="38D2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86E8E7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262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72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6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6C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2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8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D82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3"/>
  </w:num>
  <w:num w:numId="10">
    <w:abstractNumId w:val="34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7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8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9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32"/>
  </w:num>
  <w:num w:numId="44">
    <w:abstractNumId w:val="1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98C"/>
    <w:rsid w:val="00006E47"/>
    <w:rsid w:val="00010C14"/>
    <w:rsid w:val="00017C65"/>
    <w:rsid w:val="0002192D"/>
    <w:rsid w:val="00021B82"/>
    <w:rsid w:val="00021FB7"/>
    <w:rsid w:val="00022D25"/>
    <w:rsid w:val="00024777"/>
    <w:rsid w:val="00024E21"/>
    <w:rsid w:val="00027100"/>
    <w:rsid w:val="00030BE3"/>
    <w:rsid w:val="00032D55"/>
    <w:rsid w:val="000346C6"/>
    <w:rsid w:val="000349AA"/>
    <w:rsid w:val="000354AF"/>
    <w:rsid w:val="00036C50"/>
    <w:rsid w:val="00044DC7"/>
    <w:rsid w:val="000465B3"/>
    <w:rsid w:val="00051082"/>
    <w:rsid w:val="00051A89"/>
    <w:rsid w:val="00051F7B"/>
    <w:rsid w:val="00052D2B"/>
    <w:rsid w:val="00054F55"/>
    <w:rsid w:val="00056EE7"/>
    <w:rsid w:val="00062945"/>
    <w:rsid w:val="00063946"/>
    <w:rsid w:val="00080453"/>
    <w:rsid w:val="0008169A"/>
    <w:rsid w:val="00082200"/>
    <w:rsid w:val="00082285"/>
    <w:rsid w:val="000838BB"/>
    <w:rsid w:val="00084F71"/>
    <w:rsid w:val="000860CE"/>
    <w:rsid w:val="00091090"/>
    <w:rsid w:val="00092A37"/>
    <w:rsid w:val="000938A6"/>
    <w:rsid w:val="00096E78"/>
    <w:rsid w:val="00097C1E"/>
    <w:rsid w:val="000A1DF5"/>
    <w:rsid w:val="000A31F2"/>
    <w:rsid w:val="000B7873"/>
    <w:rsid w:val="000B7D7C"/>
    <w:rsid w:val="000C02A1"/>
    <w:rsid w:val="000C1D4F"/>
    <w:rsid w:val="000C3ED7"/>
    <w:rsid w:val="000C53AB"/>
    <w:rsid w:val="000C55E6"/>
    <w:rsid w:val="000C687A"/>
    <w:rsid w:val="000C6DF4"/>
    <w:rsid w:val="000D073B"/>
    <w:rsid w:val="000D3D72"/>
    <w:rsid w:val="000D3E74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1F0C"/>
    <w:rsid w:val="00101F7C"/>
    <w:rsid w:val="001029AF"/>
    <w:rsid w:val="001047D9"/>
    <w:rsid w:val="001078D1"/>
    <w:rsid w:val="00111185"/>
    <w:rsid w:val="00113FBA"/>
    <w:rsid w:val="001154EA"/>
    <w:rsid w:val="00115782"/>
    <w:rsid w:val="00115BD5"/>
    <w:rsid w:val="00116067"/>
    <w:rsid w:val="00120FEF"/>
    <w:rsid w:val="001214EE"/>
    <w:rsid w:val="00124F36"/>
    <w:rsid w:val="00125666"/>
    <w:rsid w:val="001259E3"/>
    <w:rsid w:val="00125C80"/>
    <w:rsid w:val="00126E35"/>
    <w:rsid w:val="0013249F"/>
    <w:rsid w:val="00136DCF"/>
    <w:rsid w:val="00137776"/>
    <w:rsid w:val="0013799F"/>
    <w:rsid w:val="00140DF6"/>
    <w:rsid w:val="00141E52"/>
    <w:rsid w:val="00145C3F"/>
    <w:rsid w:val="00145D34"/>
    <w:rsid w:val="00146284"/>
    <w:rsid w:val="0014690F"/>
    <w:rsid w:val="0015098E"/>
    <w:rsid w:val="00152780"/>
    <w:rsid w:val="00153B3A"/>
    <w:rsid w:val="00154249"/>
    <w:rsid w:val="00161E2C"/>
    <w:rsid w:val="00164543"/>
    <w:rsid w:val="00164C48"/>
    <w:rsid w:val="001674D3"/>
    <w:rsid w:val="00167DDE"/>
    <w:rsid w:val="00174721"/>
    <w:rsid w:val="00175264"/>
    <w:rsid w:val="00176913"/>
    <w:rsid w:val="001803D2"/>
    <w:rsid w:val="0018228B"/>
    <w:rsid w:val="00185B50"/>
    <w:rsid w:val="0018625C"/>
    <w:rsid w:val="0018657D"/>
    <w:rsid w:val="00187A5D"/>
    <w:rsid w:val="00187DE7"/>
    <w:rsid w:val="00187E62"/>
    <w:rsid w:val="00191401"/>
    <w:rsid w:val="00192045"/>
    <w:rsid w:val="00192D98"/>
    <w:rsid w:val="00193B14"/>
    <w:rsid w:val="00193E72"/>
    <w:rsid w:val="001943BE"/>
    <w:rsid w:val="00195267"/>
    <w:rsid w:val="00195527"/>
    <w:rsid w:val="0019600B"/>
    <w:rsid w:val="0019686E"/>
    <w:rsid w:val="001A0E2C"/>
    <w:rsid w:val="001A1238"/>
    <w:rsid w:val="001A28C9"/>
    <w:rsid w:val="001A34BC"/>
    <w:rsid w:val="001A5149"/>
    <w:rsid w:val="001A621E"/>
    <w:rsid w:val="001B1C77"/>
    <w:rsid w:val="001B26EB"/>
    <w:rsid w:val="001B3EBE"/>
    <w:rsid w:val="001B4109"/>
    <w:rsid w:val="001B4264"/>
    <w:rsid w:val="001B4B28"/>
    <w:rsid w:val="001B6F4A"/>
    <w:rsid w:val="001B7B38"/>
    <w:rsid w:val="001C40B0"/>
    <w:rsid w:val="001C5288"/>
    <w:rsid w:val="001C5B03"/>
    <w:rsid w:val="001D2708"/>
    <w:rsid w:val="001D4CE4"/>
    <w:rsid w:val="001D6052"/>
    <w:rsid w:val="001D6D96"/>
    <w:rsid w:val="001E5621"/>
    <w:rsid w:val="001F1C7E"/>
    <w:rsid w:val="001F3239"/>
    <w:rsid w:val="001F3B20"/>
    <w:rsid w:val="001F3C6C"/>
    <w:rsid w:val="001F3EF9"/>
    <w:rsid w:val="001F627D"/>
    <w:rsid w:val="001F6622"/>
    <w:rsid w:val="001F6F38"/>
    <w:rsid w:val="00200EFE"/>
    <w:rsid w:val="0020126C"/>
    <w:rsid w:val="00202A85"/>
    <w:rsid w:val="00202EA3"/>
    <w:rsid w:val="00207FD2"/>
    <w:rsid w:val="002100FC"/>
    <w:rsid w:val="00213890"/>
    <w:rsid w:val="0021471D"/>
    <w:rsid w:val="00214E52"/>
    <w:rsid w:val="00215D67"/>
    <w:rsid w:val="002207C0"/>
    <w:rsid w:val="0022380D"/>
    <w:rsid w:val="0022388D"/>
    <w:rsid w:val="00224B93"/>
    <w:rsid w:val="00226630"/>
    <w:rsid w:val="00227E24"/>
    <w:rsid w:val="0023676E"/>
    <w:rsid w:val="00240D4E"/>
    <w:rsid w:val="002414B6"/>
    <w:rsid w:val="002422EB"/>
    <w:rsid w:val="00242397"/>
    <w:rsid w:val="002446DC"/>
    <w:rsid w:val="00247A48"/>
    <w:rsid w:val="0025042C"/>
    <w:rsid w:val="00250DD1"/>
    <w:rsid w:val="00251183"/>
    <w:rsid w:val="00251689"/>
    <w:rsid w:val="0025267C"/>
    <w:rsid w:val="00253B6B"/>
    <w:rsid w:val="0025433C"/>
    <w:rsid w:val="00256A03"/>
    <w:rsid w:val="00257369"/>
    <w:rsid w:val="0025748D"/>
    <w:rsid w:val="00257539"/>
    <w:rsid w:val="0026030E"/>
    <w:rsid w:val="00260682"/>
    <w:rsid w:val="00260790"/>
    <w:rsid w:val="002634A1"/>
    <w:rsid w:val="00265656"/>
    <w:rsid w:val="00265E77"/>
    <w:rsid w:val="00266155"/>
    <w:rsid w:val="002701DF"/>
    <w:rsid w:val="0027270B"/>
    <w:rsid w:val="00272B36"/>
    <w:rsid w:val="00274D17"/>
    <w:rsid w:val="00275194"/>
    <w:rsid w:val="00275D5F"/>
    <w:rsid w:val="00282E7B"/>
    <w:rsid w:val="002838C8"/>
    <w:rsid w:val="00290805"/>
    <w:rsid w:val="00290C2A"/>
    <w:rsid w:val="0029171B"/>
    <w:rsid w:val="002931DD"/>
    <w:rsid w:val="00295140"/>
    <w:rsid w:val="002A0978"/>
    <w:rsid w:val="002A0E7C"/>
    <w:rsid w:val="002A0EED"/>
    <w:rsid w:val="002A21ED"/>
    <w:rsid w:val="002A3F88"/>
    <w:rsid w:val="002A710D"/>
    <w:rsid w:val="002B0F11"/>
    <w:rsid w:val="002B1C28"/>
    <w:rsid w:val="002B2E17"/>
    <w:rsid w:val="002B6560"/>
    <w:rsid w:val="002B6599"/>
    <w:rsid w:val="002C1F27"/>
    <w:rsid w:val="002C55FF"/>
    <w:rsid w:val="002C592B"/>
    <w:rsid w:val="002C68AF"/>
    <w:rsid w:val="002D240D"/>
    <w:rsid w:val="002D300D"/>
    <w:rsid w:val="002D68FF"/>
    <w:rsid w:val="002D7023"/>
    <w:rsid w:val="002E0CD4"/>
    <w:rsid w:val="002E3A90"/>
    <w:rsid w:val="002E46CC"/>
    <w:rsid w:val="002E4F48"/>
    <w:rsid w:val="002E62CB"/>
    <w:rsid w:val="002E6C89"/>
    <w:rsid w:val="002E6DF1"/>
    <w:rsid w:val="002E6ED9"/>
    <w:rsid w:val="002E722F"/>
    <w:rsid w:val="002E751D"/>
    <w:rsid w:val="002F0957"/>
    <w:rsid w:val="002F1B50"/>
    <w:rsid w:val="002F217C"/>
    <w:rsid w:val="002F29DC"/>
    <w:rsid w:val="002F3A7F"/>
    <w:rsid w:val="002F41AD"/>
    <w:rsid w:val="002F43F6"/>
    <w:rsid w:val="002F64C6"/>
    <w:rsid w:val="002F6DAA"/>
    <w:rsid w:val="002F6EE3"/>
    <w:rsid w:val="002F71D5"/>
    <w:rsid w:val="002F7A59"/>
    <w:rsid w:val="003020BB"/>
    <w:rsid w:val="00302266"/>
    <w:rsid w:val="0030237C"/>
    <w:rsid w:val="00302AE8"/>
    <w:rsid w:val="00304393"/>
    <w:rsid w:val="00305AB2"/>
    <w:rsid w:val="00307EB2"/>
    <w:rsid w:val="0031032B"/>
    <w:rsid w:val="00316E87"/>
    <w:rsid w:val="00321DA9"/>
    <w:rsid w:val="0032453E"/>
    <w:rsid w:val="00325053"/>
    <w:rsid w:val="003256AC"/>
    <w:rsid w:val="003269F0"/>
    <w:rsid w:val="00330CC1"/>
    <w:rsid w:val="0033129D"/>
    <w:rsid w:val="00331639"/>
    <w:rsid w:val="003320ED"/>
    <w:rsid w:val="0033480E"/>
    <w:rsid w:val="00337123"/>
    <w:rsid w:val="003403A7"/>
    <w:rsid w:val="00341866"/>
    <w:rsid w:val="00342C0C"/>
    <w:rsid w:val="0034796B"/>
    <w:rsid w:val="003535E0"/>
    <w:rsid w:val="00353B4D"/>
    <w:rsid w:val="003543AC"/>
    <w:rsid w:val="00355AB8"/>
    <w:rsid w:val="00355D02"/>
    <w:rsid w:val="00361607"/>
    <w:rsid w:val="00362EE6"/>
    <w:rsid w:val="003654C9"/>
    <w:rsid w:val="00365C0D"/>
    <w:rsid w:val="00366F56"/>
    <w:rsid w:val="003737C8"/>
    <w:rsid w:val="0037581C"/>
    <w:rsid w:val="0037589D"/>
    <w:rsid w:val="00376BB1"/>
    <w:rsid w:val="00377E23"/>
    <w:rsid w:val="00380765"/>
    <w:rsid w:val="00380EB0"/>
    <w:rsid w:val="003817EF"/>
    <w:rsid w:val="0038277C"/>
    <w:rsid w:val="003837F1"/>
    <w:rsid w:val="003841FC"/>
    <w:rsid w:val="00385CE3"/>
    <w:rsid w:val="0038638B"/>
    <w:rsid w:val="003872C6"/>
    <w:rsid w:val="003909E0"/>
    <w:rsid w:val="00391622"/>
    <w:rsid w:val="00391B09"/>
    <w:rsid w:val="00393E09"/>
    <w:rsid w:val="00395B15"/>
    <w:rsid w:val="00396026"/>
    <w:rsid w:val="00397825"/>
    <w:rsid w:val="003A31B9"/>
    <w:rsid w:val="003A3E2F"/>
    <w:rsid w:val="003A5377"/>
    <w:rsid w:val="003A6CCB"/>
    <w:rsid w:val="003B0F22"/>
    <w:rsid w:val="003B10C4"/>
    <w:rsid w:val="003B36B6"/>
    <w:rsid w:val="003B48EB"/>
    <w:rsid w:val="003B5CD1"/>
    <w:rsid w:val="003C33FF"/>
    <w:rsid w:val="003C3E0E"/>
    <w:rsid w:val="003C64A5"/>
    <w:rsid w:val="003D03CC"/>
    <w:rsid w:val="003D378C"/>
    <w:rsid w:val="003D3893"/>
    <w:rsid w:val="003D4853"/>
    <w:rsid w:val="003D4BB7"/>
    <w:rsid w:val="003E0116"/>
    <w:rsid w:val="003E10EE"/>
    <w:rsid w:val="003E1AED"/>
    <w:rsid w:val="003E26C3"/>
    <w:rsid w:val="003E3A8C"/>
    <w:rsid w:val="003E3BAD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15D"/>
    <w:rsid w:val="00403B08"/>
    <w:rsid w:val="00405B75"/>
    <w:rsid w:val="00406F33"/>
    <w:rsid w:val="00407C22"/>
    <w:rsid w:val="00412BBE"/>
    <w:rsid w:val="00413A21"/>
    <w:rsid w:val="00414B20"/>
    <w:rsid w:val="0041628A"/>
    <w:rsid w:val="00417DE3"/>
    <w:rsid w:val="00420850"/>
    <w:rsid w:val="00421C5D"/>
    <w:rsid w:val="00422AA7"/>
    <w:rsid w:val="00423968"/>
    <w:rsid w:val="00427054"/>
    <w:rsid w:val="004304B1"/>
    <w:rsid w:val="00432DA8"/>
    <w:rsid w:val="0043320A"/>
    <w:rsid w:val="004332E3"/>
    <w:rsid w:val="0043586F"/>
    <w:rsid w:val="004371A3"/>
    <w:rsid w:val="00444E2B"/>
    <w:rsid w:val="00446960"/>
    <w:rsid w:val="00446F37"/>
    <w:rsid w:val="0045188A"/>
    <w:rsid w:val="004518A6"/>
    <w:rsid w:val="00453E1D"/>
    <w:rsid w:val="004543FD"/>
    <w:rsid w:val="00454589"/>
    <w:rsid w:val="00455326"/>
    <w:rsid w:val="00456ED0"/>
    <w:rsid w:val="00457550"/>
    <w:rsid w:val="00457B74"/>
    <w:rsid w:val="00461B2A"/>
    <w:rsid w:val="00461D88"/>
    <w:rsid w:val="004620A4"/>
    <w:rsid w:val="00463004"/>
    <w:rsid w:val="004657ED"/>
    <w:rsid w:val="0046754D"/>
    <w:rsid w:val="00473A42"/>
    <w:rsid w:val="00474C50"/>
    <w:rsid w:val="004768DB"/>
    <w:rsid w:val="004771F9"/>
    <w:rsid w:val="0048322C"/>
    <w:rsid w:val="00484123"/>
    <w:rsid w:val="00486006"/>
    <w:rsid w:val="00486353"/>
    <w:rsid w:val="00486BAD"/>
    <w:rsid w:val="00486BBE"/>
    <w:rsid w:val="00487123"/>
    <w:rsid w:val="00495A75"/>
    <w:rsid w:val="00495CAE"/>
    <w:rsid w:val="0049641F"/>
    <w:rsid w:val="00497CB1"/>
    <w:rsid w:val="004A005B"/>
    <w:rsid w:val="004A1BD5"/>
    <w:rsid w:val="004A2934"/>
    <w:rsid w:val="004A61E1"/>
    <w:rsid w:val="004B1A75"/>
    <w:rsid w:val="004B1B85"/>
    <w:rsid w:val="004B2344"/>
    <w:rsid w:val="004B5797"/>
    <w:rsid w:val="004B5DDC"/>
    <w:rsid w:val="004B798E"/>
    <w:rsid w:val="004B7FE9"/>
    <w:rsid w:val="004C0568"/>
    <w:rsid w:val="004C2ABD"/>
    <w:rsid w:val="004C31A2"/>
    <w:rsid w:val="004C497C"/>
    <w:rsid w:val="004C5F62"/>
    <w:rsid w:val="004D2601"/>
    <w:rsid w:val="004D3E58"/>
    <w:rsid w:val="004D670D"/>
    <w:rsid w:val="004D6746"/>
    <w:rsid w:val="004D767B"/>
    <w:rsid w:val="004E0F32"/>
    <w:rsid w:val="004E23A1"/>
    <w:rsid w:val="004E493C"/>
    <w:rsid w:val="004E623E"/>
    <w:rsid w:val="004E7092"/>
    <w:rsid w:val="004E7ECE"/>
    <w:rsid w:val="004F296E"/>
    <w:rsid w:val="004F4DB1"/>
    <w:rsid w:val="004F6F64"/>
    <w:rsid w:val="005004EC"/>
    <w:rsid w:val="00506AAE"/>
    <w:rsid w:val="00517756"/>
    <w:rsid w:val="005202C6"/>
    <w:rsid w:val="00523C53"/>
    <w:rsid w:val="00525C3D"/>
    <w:rsid w:val="00525E46"/>
    <w:rsid w:val="005272F4"/>
    <w:rsid w:val="00527B8F"/>
    <w:rsid w:val="00527F6D"/>
    <w:rsid w:val="00533444"/>
    <w:rsid w:val="00535BDA"/>
    <w:rsid w:val="00536031"/>
    <w:rsid w:val="0053687F"/>
    <w:rsid w:val="0054134B"/>
    <w:rsid w:val="00542012"/>
    <w:rsid w:val="00543DF5"/>
    <w:rsid w:val="00545A61"/>
    <w:rsid w:val="0055260D"/>
    <w:rsid w:val="005528EB"/>
    <w:rsid w:val="00555422"/>
    <w:rsid w:val="00555810"/>
    <w:rsid w:val="00560DFD"/>
    <w:rsid w:val="00561985"/>
    <w:rsid w:val="00562715"/>
    <w:rsid w:val="00562DCA"/>
    <w:rsid w:val="0056568F"/>
    <w:rsid w:val="005662B3"/>
    <w:rsid w:val="0057436C"/>
    <w:rsid w:val="005757D1"/>
    <w:rsid w:val="00575DE3"/>
    <w:rsid w:val="0057712E"/>
    <w:rsid w:val="00580B08"/>
    <w:rsid w:val="00581FCE"/>
    <w:rsid w:val="00582578"/>
    <w:rsid w:val="0058621D"/>
    <w:rsid w:val="00586904"/>
    <w:rsid w:val="005936E2"/>
    <w:rsid w:val="005A0D07"/>
    <w:rsid w:val="005A4CBE"/>
    <w:rsid w:val="005B04A8"/>
    <w:rsid w:val="005B1FD0"/>
    <w:rsid w:val="005B28AD"/>
    <w:rsid w:val="005B328D"/>
    <w:rsid w:val="005B3503"/>
    <w:rsid w:val="005B3EE7"/>
    <w:rsid w:val="005B49EE"/>
    <w:rsid w:val="005B4DCD"/>
    <w:rsid w:val="005B4FAD"/>
    <w:rsid w:val="005C1102"/>
    <w:rsid w:val="005C276A"/>
    <w:rsid w:val="005C31A7"/>
    <w:rsid w:val="005C39F7"/>
    <w:rsid w:val="005D380C"/>
    <w:rsid w:val="005D3F79"/>
    <w:rsid w:val="005D6B6C"/>
    <w:rsid w:val="005D6E04"/>
    <w:rsid w:val="005D7A12"/>
    <w:rsid w:val="005E16C4"/>
    <w:rsid w:val="005E4D47"/>
    <w:rsid w:val="005E53EE"/>
    <w:rsid w:val="005E66FC"/>
    <w:rsid w:val="005F0542"/>
    <w:rsid w:val="005F0F72"/>
    <w:rsid w:val="005F1C1F"/>
    <w:rsid w:val="005F2FAD"/>
    <w:rsid w:val="005F346D"/>
    <w:rsid w:val="005F38FB"/>
    <w:rsid w:val="005F6718"/>
    <w:rsid w:val="006015E6"/>
    <w:rsid w:val="00602D3B"/>
    <w:rsid w:val="0060326F"/>
    <w:rsid w:val="006038F7"/>
    <w:rsid w:val="00603D38"/>
    <w:rsid w:val="00606EA1"/>
    <w:rsid w:val="006128F0"/>
    <w:rsid w:val="00613637"/>
    <w:rsid w:val="00614426"/>
    <w:rsid w:val="0061726B"/>
    <w:rsid w:val="00617B81"/>
    <w:rsid w:val="00622706"/>
    <w:rsid w:val="0062387A"/>
    <w:rsid w:val="00627F44"/>
    <w:rsid w:val="006326D8"/>
    <w:rsid w:val="0063377D"/>
    <w:rsid w:val="006344BE"/>
    <w:rsid w:val="00634A66"/>
    <w:rsid w:val="00640336"/>
    <w:rsid w:val="00640FC9"/>
    <w:rsid w:val="006414D3"/>
    <w:rsid w:val="006432F2"/>
    <w:rsid w:val="00645F50"/>
    <w:rsid w:val="00650D18"/>
    <w:rsid w:val="0065320F"/>
    <w:rsid w:val="00653D64"/>
    <w:rsid w:val="00654E13"/>
    <w:rsid w:val="00661267"/>
    <w:rsid w:val="0066263A"/>
    <w:rsid w:val="00667489"/>
    <w:rsid w:val="00670D44"/>
    <w:rsid w:val="00673F4C"/>
    <w:rsid w:val="00676AFC"/>
    <w:rsid w:val="006807CD"/>
    <w:rsid w:val="00681C93"/>
    <w:rsid w:val="00682D43"/>
    <w:rsid w:val="0068507D"/>
    <w:rsid w:val="006851FE"/>
    <w:rsid w:val="00685BAF"/>
    <w:rsid w:val="006877F8"/>
    <w:rsid w:val="00690463"/>
    <w:rsid w:val="00693DE5"/>
    <w:rsid w:val="00696AC5"/>
    <w:rsid w:val="006A0D03"/>
    <w:rsid w:val="006A41E9"/>
    <w:rsid w:val="006A5EC8"/>
    <w:rsid w:val="006B12CB"/>
    <w:rsid w:val="006B2030"/>
    <w:rsid w:val="006B5916"/>
    <w:rsid w:val="006C3B01"/>
    <w:rsid w:val="006C4775"/>
    <w:rsid w:val="006C4F4A"/>
    <w:rsid w:val="006C5E80"/>
    <w:rsid w:val="006C7CEE"/>
    <w:rsid w:val="006D075E"/>
    <w:rsid w:val="006D09DC"/>
    <w:rsid w:val="006D3509"/>
    <w:rsid w:val="006D6653"/>
    <w:rsid w:val="006D7C6E"/>
    <w:rsid w:val="006E15A2"/>
    <w:rsid w:val="006E2667"/>
    <w:rsid w:val="006E2F95"/>
    <w:rsid w:val="006E477C"/>
    <w:rsid w:val="006F148B"/>
    <w:rsid w:val="006F6594"/>
    <w:rsid w:val="00703D4E"/>
    <w:rsid w:val="00705EAF"/>
    <w:rsid w:val="0070773E"/>
    <w:rsid w:val="007101CC"/>
    <w:rsid w:val="00712D87"/>
    <w:rsid w:val="00715C55"/>
    <w:rsid w:val="00724E3B"/>
    <w:rsid w:val="00725EEA"/>
    <w:rsid w:val="007276B6"/>
    <w:rsid w:val="00730908"/>
    <w:rsid w:val="00730CE9"/>
    <w:rsid w:val="00732227"/>
    <w:rsid w:val="0073373D"/>
    <w:rsid w:val="00736B1E"/>
    <w:rsid w:val="007439DB"/>
    <w:rsid w:val="007464DA"/>
    <w:rsid w:val="00747A8F"/>
    <w:rsid w:val="00754927"/>
    <w:rsid w:val="007568D8"/>
    <w:rsid w:val="007616B4"/>
    <w:rsid w:val="00763D36"/>
    <w:rsid w:val="00765316"/>
    <w:rsid w:val="00766353"/>
    <w:rsid w:val="007708C8"/>
    <w:rsid w:val="0077719D"/>
    <w:rsid w:val="00780DF0"/>
    <w:rsid w:val="007810B7"/>
    <w:rsid w:val="00782F0F"/>
    <w:rsid w:val="00783592"/>
    <w:rsid w:val="007837BE"/>
    <w:rsid w:val="0078538F"/>
    <w:rsid w:val="00787482"/>
    <w:rsid w:val="00790460"/>
    <w:rsid w:val="00790AF7"/>
    <w:rsid w:val="0079152F"/>
    <w:rsid w:val="00793C35"/>
    <w:rsid w:val="007A1BAD"/>
    <w:rsid w:val="007A286D"/>
    <w:rsid w:val="007A314D"/>
    <w:rsid w:val="007A3611"/>
    <w:rsid w:val="007A38DF"/>
    <w:rsid w:val="007B00E5"/>
    <w:rsid w:val="007B20CF"/>
    <w:rsid w:val="007B2476"/>
    <w:rsid w:val="007B2499"/>
    <w:rsid w:val="007B72E1"/>
    <w:rsid w:val="007B783A"/>
    <w:rsid w:val="007C1B95"/>
    <w:rsid w:val="007C3DF3"/>
    <w:rsid w:val="007C796D"/>
    <w:rsid w:val="007D6196"/>
    <w:rsid w:val="007D73FB"/>
    <w:rsid w:val="007D7608"/>
    <w:rsid w:val="007E2F2D"/>
    <w:rsid w:val="007E48ED"/>
    <w:rsid w:val="007E5763"/>
    <w:rsid w:val="007F1433"/>
    <w:rsid w:val="007F1491"/>
    <w:rsid w:val="007F16DD"/>
    <w:rsid w:val="007F2531"/>
    <w:rsid w:val="007F2F03"/>
    <w:rsid w:val="007F3EA9"/>
    <w:rsid w:val="007F42CE"/>
    <w:rsid w:val="00800FE0"/>
    <w:rsid w:val="00802938"/>
    <w:rsid w:val="008043AC"/>
    <w:rsid w:val="0080514E"/>
    <w:rsid w:val="008066AD"/>
    <w:rsid w:val="00810ECA"/>
    <w:rsid w:val="00812CD8"/>
    <w:rsid w:val="008145D9"/>
    <w:rsid w:val="00814AF1"/>
    <w:rsid w:val="0081517F"/>
    <w:rsid w:val="00815370"/>
    <w:rsid w:val="0082153D"/>
    <w:rsid w:val="008255AA"/>
    <w:rsid w:val="00826897"/>
    <w:rsid w:val="00827783"/>
    <w:rsid w:val="00830FF3"/>
    <w:rsid w:val="00833299"/>
    <w:rsid w:val="008334BF"/>
    <w:rsid w:val="0083694B"/>
    <w:rsid w:val="00836B8C"/>
    <w:rsid w:val="00840062"/>
    <w:rsid w:val="008410C5"/>
    <w:rsid w:val="00843862"/>
    <w:rsid w:val="00846C08"/>
    <w:rsid w:val="0084762C"/>
    <w:rsid w:val="00850794"/>
    <w:rsid w:val="00852FF2"/>
    <w:rsid w:val="008530E7"/>
    <w:rsid w:val="008532B5"/>
    <w:rsid w:val="0085393F"/>
    <w:rsid w:val="00856BDB"/>
    <w:rsid w:val="00857675"/>
    <w:rsid w:val="00861F86"/>
    <w:rsid w:val="00867350"/>
    <w:rsid w:val="00867C0D"/>
    <w:rsid w:val="00872C48"/>
    <w:rsid w:val="00874D4A"/>
    <w:rsid w:val="00875EC3"/>
    <w:rsid w:val="008763E7"/>
    <w:rsid w:val="008808C5"/>
    <w:rsid w:val="00881A7C"/>
    <w:rsid w:val="008830A6"/>
    <w:rsid w:val="00883C78"/>
    <w:rsid w:val="00883F30"/>
    <w:rsid w:val="00883F60"/>
    <w:rsid w:val="00885159"/>
    <w:rsid w:val="00885214"/>
    <w:rsid w:val="00887615"/>
    <w:rsid w:val="00890052"/>
    <w:rsid w:val="00890DD6"/>
    <w:rsid w:val="008947AE"/>
    <w:rsid w:val="00894E3A"/>
    <w:rsid w:val="00895A2F"/>
    <w:rsid w:val="00896EBD"/>
    <w:rsid w:val="008A026F"/>
    <w:rsid w:val="008A5665"/>
    <w:rsid w:val="008B24A8"/>
    <w:rsid w:val="008B25E4"/>
    <w:rsid w:val="008B2B04"/>
    <w:rsid w:val="008B3D78"/>
    <w:rsid w:val="008B655F"/>
    <w:rsid w:val="008C241E"/>
    <w:rsid w:val="008C261B"/>
    <w:rsid w:val="008C2B29"/>
    <w:rsid w:val="008C3856"/>
    <w:rsid w:val="008C416F"/>
    <w:rsid w:val="008C4FCA"/>
    <w:rsid w:val="008C54BB"/>
    <w:rsid w:val="008C650D"/>
    <w:rsid w:val="008C7882"/>
    <w:rsid w:val="008C7CE5"/>
    <w:rsid w:val="008D2261"/>
    <w:rsid w:val="008D4C28"/>
    <w:rsid w:val="008D577B"/>
    <w:rsid w:val="008D7A98"/>
    <w:rsid w:val="008D7FD7"/>
    <w:rsid w:val="008E17C4"/>
    <w:rsid w:val="008E45C4"/>
    <w:rsid w:val="008E6445"/>
    <w:rsid w:val="008E64B1"/>
    <w:rsid w:val="008E64FA"/>
    <w:rsid w:val="008E74ED"/>
    <w:rsid w:val="008E7ED6"/>
    <w:rsid w:val="008F35F6"/>
    <w:rsid w:val="008F3CA9"/>
    <w:rsid w:val="008F450A"/>
    <w:rsid w:val="008F4DEF"/>
    <w:rsid w:val="0090173C"/>
    <w:rsid w:val="009029B8"/>
    <w:rsid w:val="00903D0D"/>
    <w:rsid w:val="009048E1"/>
    <w:rsid w:val="0090598C"/>
    <w:rsid w:val="00905CAB"/>
    <w:rsid w:val="009071BB"/>
    <w:rsid w:val="00910CC6"/>
    <w:rsid w:val="0091147A"/>
    <w:rsid w:val="00912EE5"/>
    <w:rsid w:val="00913885"/>
    <w:rsid w:val="00915ABF"/>
    <w:rsid w:val="0092159D"/>
    <w:rsid w:val="00921CAD"/>
    <w:rsid w:val="00921ED7"/>
    <w:rsid w:val="009231D8"/>
    <w:rsid w:val="009276E7"/>
    <w:rsid w:val="009309DB"/>
    <w:rsid w:val="009311ED"/>
    <w:rsid w:val="0093185E"/>
    <w:rsid w:val="00931D41"/>
    <w:rsid w:val="009335CF"/>
    <w:rsid w:val="00933D18"/>
    <w:rsid w:val="00937FB8"/>
    <w:rsid w:val="00940CAA"/>
    <w:rsid w:val="00942221"/>
    <w:rsid w:val="00950B8A"/>
    <w:rsid w:val="00950DCC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C99"/>
    <w:rsid w:val="009750D1"/>
    <w:rsid w:val="00975676"/>
    <w:rsid w:val="00976467"/>
    <w:rsid w:val="009764BE"/>
    <w:rsid w:val="00976D32"/>
    <w:rsid w:val="009844F7"/>
    <w:rsid w:val="00985234"/>
    <w:rsid w:val="00985783"/>
    <w:rsid w:val="0098708A"/>
    <w:rsid w:val="009938F7"/>
    <w:rsid w:val="00995A7D"/>
    <w:rsid w:val="00997D84"/>
    <w:rsid w:val="009A05AA"/>
    <w:rsid w:val="009A2D5A"/>
    <w:rsid w:val="009A6509"/>
    <w:rsid w:val="009A6E2F"/>
    <w:rsid w:val="009B053B"/>
    <w:rsid w:val="009B2969"/>
    <w:rsid w:val="009B2C7E"/>
    <w:rsid w:val="009B5E70"/>
    <w:rsid w:val="009B6DBD"/>
    <w:rsid w:val="009C108A"/>
    <w:rsid w:val="009C2E47"/>
    <w:rsid w:val="009C3F8E"/>
    <w:rsid w:val="009C67C2"/>
    <w:rsid w:val="009C6BFB"/>
    <w:rsid w:val="009C73C6"/>
    <w:rsid w:val="009D0C05"/>
    <w:rsid w:val="009D3256"/>
    <w:rsid w:val="009E24B7"/>
    <w:rsid w:val="009E2C00"/>
    <w:rsid w:val="009E49AD"/>
    <w:rsid w:val="009E4CC5"/>
    <w:rsid w:val="009E66FE"/>
    <w:rsid w:val="009E70F4"/>
    <w:rsid w:val="009E72A3"/>
    <w:rsid w:val="009F0635"/>
    <w:rsid w:val="009F1AD2"/>
    <w:rsid w:val="00A00C78"/>
    <w:rsid w:val="00A0479E"/>
    <w:rsid w:val="00A0520D"/>
    <w:rsid w:val="00A06A69"/>
    <w:rsid w:val="00A07979"/>
    <w:rsid w:val="00A11755"/>
    <w:rsid w:val="00A11D22"/>
    <w:rsid w:val="00A16BAC"/>
    <w:rsid w:val="00A207FB"/>
    <w:rsid w:val="00A20ADC"/>
    <w:rsid w:val="00A217A7"/>
    <w:rsid w:val="00A24016"/>
    <w:rsid w:val="00A265BF"/>
    <w:rsid w:val="00A26C1D"/>
    <w:rsid w:val="00A26F44"/>
    <w:rsid w:val="00A311B8"/>
    <w:rsid w:val="00A34FAB"/>
    <w:rsid w:val="00A36EBA"/>
    <w:rsid w:val="00A4117D"/>
    <w:rsid w:val="00A42C43"/>
    <w:rsid w:val="00A4313D"/>
    <w:rsid w:val="00A50120"/>
    <w:rsid w:val="00A54650"/>
    <w:rsid w:val="00A5713B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4E17"/>
    <w:rsid w:val="00A9575C"/>
    <w:rsid w:val="00A95B56"/>
    <w:rsid w:val="00A95E81"/>
    <w:rsid w:val="00A969AF"/>
    <w:rsid w:val="00AA21AF"/>
    <w:rsid w:val="00AA5667"/>
    <w:rsid w:val="00AB0200"/>
    <w:rsid w:val="00AB1A2E"/>
    <w:rsid w:val="00AB2D16"/>
    <w:rsid w:val="00AB328A"/>
    <w:rsid w:val="00AB35B3"/>
    <w:rsid w:val="00AB3ECA"/>
    <w:rsid w:val="00AB4918"/>
    <w:rsid w:val="00AB4BC8"/>
    <w:rsid w:val="00AB6BA7"/>
    <w:rsid w:val="00AB7BE8"/>
    <w:rsid w:val="00AD0710"/>
    <w:rsid w:val="00AD0C35"/>
    <w:rsid w:val="00AD175F"/>
    <w:rsid w:val="00AD4DB9"/>
    <w:rsid w:val="00AD5980"/>
    <w:rsid w:val="00AD63C0"/>
    <w:rsid w:val="00AE032A"/>
    <w:rsid w:val="00AE1DDA"/>
    <w:rsid w:val="00AE35B2"/>
    <w:rsid w:val="00AE6AA0"/>
    <w:rsid w:val="00AF406C"/>
    <w:rsid w:val="00AF45ED"/>
    <w:rsid w:val="00AF4FC3"/>
    <w:rsid w:val="00B00CA4"/>
    <w:rsid w:val="00B02195"/>
    <w:rsid w:val="00B03EBE"/>
    <w:rsid w:val="00B075D6"/>
    <w:rsid w:val="00B113B9"/>
    <w:rsid w:val="00B119A2"/>
    <w:rsid w:val="00B13B6D"/>
    <w:rsid w:val="00B14E41"/>
    <w:rsid w:val="00B177F2"/>
    <w:rsid w:val="00B201F1"/>
    <w:rsid w:val="00B22FFD"/>
    <w:rsid w:val="00B241A7"/>
    <w:rsid w:val="00B2603F"/>
    <w:rsid w:val="00B2686E"/>
    <w:rsid w:val="00B304E7"/>
    <w:rsid w:val="00B318B6"/>
    <w:rsid w:val="00B31F19"/>
    <w:rsid w:val="00B3499B"/>
    <w:rsid w:val="00B36E65"/>
    <w:rsid w:val="00B41D57"/>
    <w:rsid w:val="00B41F47"/>
    <w:rsid w:val="00B44468"/>
    <w:rsid w:val="00B52D41"/>
    <w:rsid w:val="00B55943"/>
    <w:rsid w:val="00B57119"/>
    <w:rsid w:val="00B6017A"/>
    <w:rsid w:val="00B60AC9"/>
    <w:rsid w:val="00B61F6C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B54"/>
    <w:rsid w:val="00B8424F"/>
    <w:rsid w:val="00B8633A"/>
    <w:rsid w:val="00B86896"/>
    <w:rsid w:val="00B875A6"/>
    <w:rsid w:val="00B87C89"/>
    <w:rsid w:val="00B91045"/>
    <w:rsid w:val="00B93E4C"/>
    <w:rsid w:val="00B94A1B"/>
    <w:rsid w:val="00B9784D"/>
    <w:rsid w:val="00BA4F52"/>
    <w:rsid w:val="00BA5C89"/>
    <w:rsid w:val="00BA72B2"/>
    <w:rsid w:val="00BB04EB"/>
    <w:rsid w:val="00BB2539"/>
    <w:rsid w:val="00BB4CE2"/>
    <w:rsid w:val="00BB5EF0"/>
    <w:rsid w:val="00BB6724"/>
    <w:rsid w:val="00BB7369"/>
    <w:rsid w:val="00BC0EFB"/>
    <w:rsid w:val="00BC185E"/>
    <w:rsid w:val="00BC2E39"/>
    <w:rsid w:val="00BC380D"/>
    <w:rsid w:val="00BC59BB"/>
    <w:rsid w:val="00BD2364"/>
    <w:rsid w:val="00BD28E3"/>
    <w:rsid w:val="00BE0341"/>
    <w:rsid w:val="00BE117E"/>
    <w:rsid w:val="00BE3037"/>
    <w:rsid w:val="00BE3261"/>
    <w:rsid w:val="00BE50F0"/>
    <w:rsid w:val="00BF00EF"/>
    <w:rsid w:val="00BF2A81"/>
    <w:rsid w:val="00BF58FC"/>
    <w:rsid w:val="00C01F77"/>
    <w:rsid w:val="00C01FFC"/>
    <w:rsid w:val="00C02927"/>
    <w:rsid w:val="00C05321"/>
    <w:rsid w:val="00C05674"/>
    <w:rsid w:val="00C059E6"/>
    <w:rsid w:val="00C067D4"/>
    <w:rsid w:val="00C06AE4"/>
    <w:rsid w:val="00C114FF"/>
    <w:rsid w:val="00C11D49"/>
    <w:rsid w:val="00C12F42"/>
    <w:rsid w:val="00C14722"/>
    <w:rsid w:val="00C171A1"/>
    <w:rsid w:val="00C171A4"/>
    <w:rsid w:val="00C172D1"/>
    <w:rsid w:val="00C17F12"/>
    <w:rsid w:val="00C20734"/>
    <w:rsid w:val="00C21C1A"/>
    <w:rsid w:val="00C2280A"/>
    <w:rsid w:val="00C237E9"/>
    <w:rsid w:val="00C271B4"/>
    <w:rsid w:val="00C31910"/>
    <w:rsid w:val="00C32989"/>
    <w:rsid w:val="00C32BD1"/>
    <w:rsid w:val="00C341E6"/>
    <w:rsid w:val="00C34260"/>
    <w:rsid w:val="00C34896"/>
    <w:rsid w:val="00C36883"/>
    <w:rsid w:val="00C40928"/>
    <w:rsid w:val="00C40CFF"/>
    <w:rsid w:val="00C42697"/>
    <w:rsid w:val="00C42D30"/>
    <w:rsid w:val="00C43F01"/>
    <w:rsid w:val="00C46610"/>
    <w:rsid w:val="00C47552"/>
    <w:rsid w:val="00C50678"/>
    <w:rsid w:val="00C5439C"/>
    <w:rsid w:val="00C56F31"/>
    <w:rsid w:val="00C57A81"/>
    <w:rsid w:val="00C60193"/>
    <w:rsid w:val="00C634D4"/>
    <w:rsid w:val="00C636CF"/>
    <w:rsid w:val="00C63AA5"/>
    <w:rsid w:val="00C65071"/>
    <w:rsid w:val="00C655D5"/>
    <w:rsid w:val="00C65FCC"/>
    <w:rsid w:val="00C66FC2"/>
    <w:rsid w:val="00C6727C"/>
    <w:rsid w:val="00C6744C"/>
    <w:rsid w:val="00C73134"/>
    <w:rsid w:val="00C73F6D"/>
    <w:rsid w:val="00C74F6E"/>
    <w:rsid w:val="00C7562A"/>
    <w:rsid w:val="00C77FA4"/>
    <w:rsid w:val="00C77FFA"/>
    <w:rsid w:val="00C80401"/>
    <w:rsid w:val="00C81C97"/>
    <w:rsid w:val="00C828CF"/>
    <w:rsid w:val="00C840C2"/>
    <w:rsid w:val="00C84101"/>
    <w:rsid w:val="00C8535F"/>
    <w:rsid w:val="00C872C3"/>
    <w:rsid w:val="00C90EDA"/>
    <w:rsid w:val="00C95872"/>
    <w:rsid w:val="00C959E7"/>
    <w:rsid w:val="00C95E36"/>
    <w:rsid w:val="00CA28D8"/>
    <w:rsid w:val="00CA4C57"/>
    <w:rsid w:val="00CC1E65"/>
    <w:rsid w:val="00CC482C"/>
    <w:rsid w:val="00CC567A"/>
    <w:rsid w:val="00CC5DA1"/>
    <w:rsid w:val="00CD4059"/>
    <w:rsid w:val="00CD4E5A"/>
    <w:rsid w:val="00CD6AFD"/>
    <w:rsid w:val="00CE03CE"/>
    <w:rsid w:val="00CE0F5D"/>
    <w:rsid w:val="00CE1A6A"/>
    <w:rsid w:val="00CE242D"/>
    <w:rsid w:val="00CE4CA1"/>
    <w:rsid w:val="00CF069C"/>
    <w:rsid w:val="00CF0DFF"/>
    <w:rsid w:val="00CF3FB7"/>
    <w:rsid w:val="00CF7F99"/>
    <w:rsid w:val="00D020A8"/>
    <w:rsid w:val="00D028A9"/>
    <w:rsid w:val="00D0359D"/>
    <w:rsid w:val="00D0498C"/>
    <w:rsid w:val="00D04DED"/>
    <w:rsid w:val="00D079DB"/>
    <w:rsid w:val="00D1089A"/>
    <w:rsid w:val="00D116BD"/>
    <w:rsid w:val="00D13998"/>
    <w:rsid w:val="00D14F3C"/>
    <w:rsid w:val="00D16FE0"/>
    <w:rsid w:val="00D2001A"/>
    <w:rsid w:val="00D20684"/>
    <w:rsid w:val="00D20F39"/>
    <w:rsid w:val="00D22F70"/>
    <w:rsid w:val="00D26B62"/>
    <w:rsid w:val="00D30BA4"/>
    <w:rsid w:val="00D32624"/>
    <w:rsid w:val="00D33428"/>
    <w:rsid w:val="00D3691A"/>
    <w:rsid w:val="00D377E2"/>
    <w:rsid w:val="00D403E9"/>
    <w:rsid w:val="00D42DCB"/>
    <w:rsid w:val="00D43528"/>
    <w:rsid w:val="00D43F2B"/>
    <w:rsid w:val="00D44104"/>
    <w:rsid w:val="00D45482"/>
    <w:rsid w:val="00D46DF2"/>
    <w:rsid w:val="00D47674"/>
    <w:rsid w:val="00D51111"/>
    <w:rsid w:val="00D5338C"/>
    <w:rsid w:val="00D57E58"/>
    <w:rsid w:val="00D606B2"/>
    <w:rsid w:val="00D625A7"/>
    <w:rsid w:val="00D63575"/>
    <w:rsid w:val="00D63CA7"/>
    <w:rsid w:val="00D64074"/>
    <w:rsid w:val="00D65777"/>
    <w:rsid w:val="00D65B4B"/>
    <w:rsid w:val="00D67512"/>
    <w:rsid w:val="00D67C0D"/>
    <w:rsid w:val="00D71863"/>
    <w:rsid w:val="00D728A0"/>
    <w:rsid w:val="00D74018"/>
    <w:rsid w:val="00D83488"/>
    <w:rsid w:val="00D83661"/>
    <w:rsid w:val="00D87032"/>
    <w:rsid w:val="00D9216A"/>
    <w:rsid w:val="00D95BBB"/>
    <w:rsid w:val="00D97E7D"/>
    <w:rsid w:val="00DA1F5F"/>
    <w:rsid w:val="00DA2A06"/>
    <w:rsid w:val="00DA7730"/>
    <w:rsid w:val="00DB1C8C"/>
    <w:rsid w:val="00DB3439"/>
    <w:rsid w:val="00DB3618"/>
    <w:rsid w:val="00DB468A"/>
    <w:rsid w:val="00DC2946"/>
    <w:rsid w:val="00DC4340"/>
    <w:rsid w:val="00DC550F"/>
    <w:rsid w:val="00DC64FD"/>
    <w:rsid w:val="00DD40E5"/>
    <w:rsid w:val="00DD49E4"/>
    <w:rsid w:val="00DD53C3"/>
    <w:rsid w:val="00DD6329"/>
    <w:rsid w:val="00DD669D"/>
    <w:rsid w:val="00DE0B06"/>
    <w:rsid w:val="00DE127F"/>
    <w:rsid w:val="00DE281A"/>
    <w:rsid w:val="00DE2AFC"/>
    <w:rsid w:val="00DE424A"/>
    <w:rsid w:val="00DE4419"/>
    <w:rsid w:val="00DE67C4"/>
    <w:rsid w:val="00DF0ACA"/>
    <w:rsid w:val="00DF2245"/>
    <w:rsid w:val="00DF271A"/>
    <w:rsid w:val="00DF35C8"/>
    <w:rsid w:val="00DF4CE9"/>
    <w:rsid w:val="00DF4F68"/>
    <w:rsid w:val="00DF77CF"/>
    <w:rsid w:val="00E0068C"/>
    <w:rsid w:val="00E026E8"/>
    <w:rsid w:val="00E02FF4"/>
    <w:rsid w:val="00E060F7"/>
    <w:rsid w:val="00E101AF"/>
    <w:rsid w:val="00E124D3"/>
    <w:rsid w:val="00E1267F"/>
    <w:rsid w:val="00E14C47"/>
    <w:rsid w:val="00E165CF"/>
    <w:rsid w:val="00E20535"/>
    <w:rsid w:val="00E22698"/>
    <w:rsid w:val="00E22FDB"/>
    <w:rsid w:val="00E23C95"/>
    <w:rsid w:val="00E25760"/>
    <w:rsid w:val="00E25B7C"/>
    <w:rsid w:val="00E276A7"/>
    <w:rsid w:val="00E3076B"/>
    <w:rsid w:val="00E33167"/>
    <w:rsid w:val="00E33224"/>
    <w:rsid w:val="00E36A6D"/>
    <w:rsid w:val="00E36B91"/>
    <w:rsid w:val="00E3718C"/>
    <w:rsid w:val="00E3725B"/>
    <w:rsid w:val="00E426F3"/>
    <w:rsid w:val="00E434D1"/>
    <w:rsid w:val="00E43636"/>
    <w:rsid w:val="00E44A54"/>
    <w:rsid w:val="00E54D99"/>
    <w:rsid w:val="00E54EAD"/>
    <w:rsid w:val="00E56CBB"/>
    <w:rsid w:val="00E5766A"/>
    <w:rsid w:val="00E579A6"/>
    <w:rsid w:val="00E61950"/>
    <w:rsid w:val="00E61E51"/>
    <w:rsid w:val="00E6552A"/>
    <w:rsid w:val="00E65731"/>
    <w:rsid w:val="00E667D9"/>
    <w:rsid w:val="00E6707D"/>
    <w:rsid w:val="00E70337"/>
    <w:rsid w:val="00E70E7C"/>
    <w:rsid w:val="00E71313"/>
    <w:rsid w:val="00E72606"/>
    <w:rsid w:val="00E73C3E"/>
    <w:rsid w:val="00E74050"/>
    <w:rsid w:val="00E76B1A"/>
    <w:rsid w:val="00E82496"/>
    <w:rsid w:val="00E834CD"/>
    <w:rsid w:val="00E846DC"/>
    <w:rsid w:val="00E84E9D"/>
    <w:rsid w:val="00E86CEE"/>
    <w:rsid w:val="00E87A9A"/>
    <w:rsid w:val="00E90977"/>
    <w:rsid w:val="00E90CAE"/>
    <w:rsid w:val="00E935AF"/>
    <w:rsid w:val="00EA1B78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C687B"/>
    <w:rsid w:val="00ED594D"/>
    <w:rsid w:val="00EE36CC"/>
    <w:rsid w:val="00EE36E1"/>
    <w:rsid w:val="00EE6228"/>
    <w:rsid w:val="00EE7AC7"/>
    <w:rsid w:val="00EE7B3F"/>
    <w:rsid w:val="00EF1C6D"/>
    <w:rsid w:val="00EF2247"/>
    <w:rsid w:val="00EF3A8A"/>
    <w:rsid w:val="00EF509C"/>
    <w:rsid w:val="00EF5F69"/>
    <w:rsid w:val="00F00331"/>
    <w:rsid w:val="00F0054D"/>
    <w:rsid w:val="00F02467"/>
    <w:rsid w:val="00F0275A"/>
    <w:rsid w:val="00F04D0E"/>
    <w:rsid w:val="00F05785"/>
    <w:rsid w:val="00F07C19"/>
    <w:rsid w:val="00F12214"/>
    <w:rsid w:val="00F12565"/>
    <w:rsid w:val="00F1334A"/>
    <w:rsid w:val="00F144BE"/>
    <w:rsid w:val="00F14ACA"/>
    <w:rsid w:val="00F17A0C"/>
    <w:rsid w:val="00F23927"/>
    <w:rsid w:val="00F26644"/>
    <w:rsid w:val="00F26A05"/>
    <w:rsid w:val="00F3015F"/>
    <w:rsid w:val="00F307CE"/>
    <w:rsid w:val="00F343C8"/>
    <w:rsid w:val="00F345A8"/>
    <w:rsid w:val="00F354C5"/>
    <w:rsid w:val="00F37108"/>
    <w:rsid w:val="00F40449"/>
    <w:rsid w:val="00F413A6"/>
    <w:rsid w:val="00F45B8E"/>
    <w:rsid w:val="00F460EB"/>
    <w:rsid w:val="00F47BAA"/>
    <w:rsid w:val="00F50315"/>
    <w:rsid w:val="00F520FE"/>
    <w:rsid w:val="00F52EAB"/>
    <w:rsid w:val="00F54205"/>
    <w:rsid w:val="00F55A04"/>
    <w:rsid w:val="00F572EF"/>
    <w:rsid w:val="00F5770E"/>
    <w:rsid w:val="00F61A31"/>
    <w:rsid w:val="00F62DEC"/>
    <w:rsid w:val="00F66CA4"/>
    <w:rsid w:val="00F66F00"/>
    <w:rsid w:val="00F67A2D"/>
    <w:rsid w:val="00F70A1B"/>
    <w:rsid w:val="00F72FDF"/>
    <w:rsid w:val="00F75960"/>
    <w:rsid w:val="00F801AF"/>
    <w:rsid w:val="00F80E03"/>
    <w:rsid w:val="00F82526"/>
    <w:rsid w:val="00F84672"/>
    <w:rsid w:val="00F84802"/>
    <w:rsid w:val="00F84AED"/>
    <w:rsid w:val="00F94330"/>
    <w:rsid w:val="00F95A8C"/>
    <w:rsid w:val="00F96648"/>
    <w:rsid w:val="00FA031E"/>
    <w:rsid w:val="00FA06FD"/>
    <w:rsid w:val="00FA16B3"/>
    <w:rsid w:val="00FA4C9C"/>
    <w:rsid w:val="00FA515B"/>
    <w:rsid w:val="00FA6B90"/>
    <w:rsid w:val="00FA70F9"/>
    <w:rsid w:val="00FA74CB"/>
    <w:rsid w:val="00FB207A"/>
    <w:rsid w:val="00FB2886"/>
    <w:rsid w:val="00FB466E"/>
    <w:rsid w:val="00FB61F6"/>
    <w:rsid w:val="00FB6F2F"/>
    <w:rsid w:val="00FC02F3"/>
    <w:rsid w:val="00FC552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41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98545"/>
  <w15:docId w15:val="{0CB958EE-45C7-42BB-8AFA-D558F8CE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C35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link w:val="TextpoznpodarouChar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3CA9"/>
    <w:rPr>
      <w:lang w:eastAsia="en-US"/>
    </w:rPr>
  </w:style>
  <w:style w:type="paragraph" w:customStyle="1" w:styleId="Einr150">
    <w:name w:val="Einr150"/>
    <w:basedOn w:val="Normln"/>
    <w:rsid w:val="008F3CA9"/>
    <w:pPr>
      <w:tabs>
        <w:tab w:val="clear" w:pos="567"/>
      </w:tabs>
      <w:spacing w:line="240" w:lineRule="auto"/>
      <w:ind w:firstLine="737"/>
    </w:pPr>
    <w:rPr>
      <w:rFonts w:ascii="Arial" w:eastAsia="SimSun" w:hAnsi="Arial"/>
      <w:snapToGrid w:val="0"/>
      <w:sz w:val="24"/>
      <w:lang w:val="en-GB" w:eastAsia="zh-CN"/>
    </w:rPr>
  </w:style>
  <w:style w:type="paragraph" w:customStyle="1" w:styleId="Vorgabetext">
    <w:name w:val="Vorgabetext"/>
    <w:basedOn w:val="Normln"/>
    <w:rsid w:val="008F3CA9"/>
    <w:pPr>
      <w:tabs>
        <w:tab w:val="clear" w:pos="567"/>
      </w:tabs>
      <w:autoSpaceDE w:val="0"/>
      <w:autoSpaceDN w:val="0"/>
      <w:adjustRightInd w:val="0"/>
      <w:spacing w:line="240" w:lineRule="auto"/>
    </w:pPr>
    <w:rPr>
      <w:rFonts w:eastAsia="SimSun"/>
      <w:snapToGrid w:val="0"/>
      <w:sz w:val="24"/>
      <w:szCs w:val="24"/>
      <w:lang w:val="en-US" w:eastAsia="zh-CN"/>
    </w:rPr>
  </w:style>
  <w:style w:type="paragraph" w:customStyle="1" w:styleId="UnterTitel">
    <w:name w:val="Unter Titel"/>
    <w:basedOn w:val="Normln"/>
    <w:rsid w:val="006C3B01"/>
    <w:pPr>
      <w:tabs>
        <w:tab w:val="clear" w:pos="567"/>
      </w:tabs>
      <w:autoSpaceDE w:val="0"/>
      <w:autoSpaceDN w:val="0"/>
      <w:adjustRightInd w:val="0"/>
      <w:spacing w:after="283" w:line="240" w:lineRule="auto"/>
      <w:ind w:left="1134" w:hanging="1134"/>
    </w:pPr>
    <w:rPr>
      <w:rFonts w:eastAsia="SimSun"/>
      <w:b/>
      <w:bCs/>
      <w:snapToGrid w:val="0"/>
      <w:sz w:val="24"/>
      <w:szCs w:val="24"/>
      <w:lang w:val="de-DE" w:eastAsia="zh-CN"/>
    </w:rPr>
  </w:style>
  <w:style w:type="character" w:styleId="Nevyeenzmnka">
    <w:name w:val="Unresolved Mention"/>
    <w:basedOn w:val="Standardnpsmoodstavce"/>
    <w:rsid w:val="00703D4E"/>
    <w:rPr>
      <w:color w:val="605E5C"/>
      <w:shd w:val="clear" w:color="auto" w:fill="E1DFDD"/>
    </w:rPr>
  </w:style>
  <w:style w:type="character" w:styleId="Zmnka">
    <w:name w:val="Mention"/>
    <w:basedOn w:val="Standardnpsmoodstavce"/>
    <w:rsid w:val="00921E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0D52E4FA-4F40-4FE1-981D-F1A1F830372D}">
    <t:Anchor>
      <t:Comment id="743190751"/>
    </t:Anchor>
    <t:History>
      <t:Event id="{3E36A5E7-5F9B-46FE-9F89-1B4C5D44C831}" time="2024-05-13T16:09:43.986Z">
        <t:Attribution userId="S::EVA.TUSAR@elancoah.com::28890ce9-4d0d-4a96-ada7-1fb73290d39b" userProvider="AD" userName="Eva Tusar"/>
        <t:Anchor>
          <t:Comment id="743190751"/>
        </t:Anchor>
        <t:Create/>
      </t:Event>
      <t:Event id="{F5A8ED7F-F520-4D3C-AF70-E07991E26164}" time="2024-05-13T16:09:43.986Z">
        <t:Attribution userId="S::EVA.TUSAR@elancoah.com::28890ce9-4d0d-4a96-ada7-1fb73290d39b" userProvider="AD" userName="Eva Tusar"/>
        <t:Anchor>
          <t:Comment id="743190751"/>
        </t:Anchor>
        <t:Assign userId="S::PAVLINA.REHORKOVA@elancoah.com::4095f39d-c5a8-402a-8145-fa02770c4d0d" userProvider="AD" userName="Pavlina Rehorkova"/>
      </t:Event>
      <t:Event id="{D7DB21E3-3FEF-475F-A11F-28A4B0D51117}" time="2024-05-13T16:09:43.986Z">
        <t:Attribution userId="S::EVA.TUSAR@elancoah.com::28890ce9-4d0d-4a96-ada7-1fb73290d39b" userProvider="AD" userName="Eva Tusar"/>
        <t:Anchor>
          <t:Comment id="743190751"/>
        </t:Anchor>
        <t:SetTitle title="@Pavlina Rehorkova QRD: &lt;Při nakládání s veterinárním léčivým přípravkem by se měly používat osobní ochranné prostředky skládající se z {specifikovat}.&gt;"/>
      </t:Event>
      <t:Event id="{718CF11B-CFCB-4616-8741-D8C3A6C507F9}" time="2024-05-14T14:44:24.291Z">
        <t:Attribution userId="S::PAVLINA.REHORKOVA@elancoah.com::4095f39d-c5a8-402a-8145-fa02770c4d0d" userProvider="AD" userName="Pavlina Rehorkova"/>
        <t:Progress percentComplete="100"/>
      </t:Event>
      <t:Event id="{EB447EA4-7DAE-4556-9E8F-6F5118FE293F}" time="2024-05-14T14:44:52.145Z">
        <t:Attribution userId="S::PAVLINA.REHORKOVA@elancoah.com::4095f39d-c5a8-402a-8145-fa02770c4d0d" userProvider="AD" userName="Pavlina Rehorkova"/>
        <t:Undo id="{718CF11B-CFCB-4616-8741-D8C3A6C507F9}"/>
      </t:Event>
      <t:Event id="{ED12A839-2BB4-4E8E-B604-9EA409A25CAF}" time="2024-05-14T15:08:37.113Z">
        <t:Attribution userId="S::PAVLINA.REHORKOVA@elancoah.com::4095f39d-c5a8-402a-8145-fa02770c4d0d" userProvider="AD" userName="Pavlina Rehorkov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4A81-A390-4FCC-813B-A4352AEE7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3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F2627-113C-4E17-BD11-EDBC9B94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1302</Words>
  <Characters>7686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8971</CharactersWithSpaces>
  <SharedDoc>false</SharedDoc>
  <HLinks>
    <vt:vector size="30" baseType="variant">
      <vt:variant>
        <vt:i4>852093</vt:i4>
      </vt:variant>
      <vt:variant>
        <vt:i4>12</vt:i4>
      </vt:variant>
      <vt:variant>
        <vt:i4>0</vt:i4>
      </vt:variant>
      <vt:variant>
        <vt:i4>5</vt:i4>
      </vt:variant>
      <vt:variant>
        <vt:lpwstr>mailto:PV.CZE@elancoah.com</vt:lpwstr>
      </vt:variant>
      <vt:variant>
        <vt:lpwstr/>
      </vt:variant>
      <vt:variant>
        <vt:i4>917597</vt:i4>
      </vt:variant>
      <vt:variant>
        <vt:i4>9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6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3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Morávková Věra</cp:lastModifiedBy>
  <cp:revision>113</cp:revision>
  <cp:lastPrinted>2022-10-27T12:04:00Z</cp:lastPrinted>
  <dcterms:created xsi:type="dcterms:W3CDTF">2024-05-03T12:43:00Z</dcterms:created>
  <dcterms:modified xsi:type="dcterms:W3CDTF">2024-06-14T10:26:00Z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