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442BB3" w:rsidRDefault="00D9574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442BB3">
        <w:rPr>
          <w:b/>
          <w:szCs w:val="22"/>
        </w:rPr>
        <w:t>PŘÍLOHA I</w:t>
      </w:r>
    </w:p>
    <w:p w14:paraId="50FE88E4" w14:textId="77777777" w:rsidR="00C114FF" w:rsidRPr="00442BB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442BB3" w:rsidRDefault="00D9574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442BB3">
        <w:rPr>
          <w:b/>
          <w:szCs w:val="22"/>
        </w:rPr>
        <w:t>SOUHRN ÚDAJŮ O PŘÍPRAVKU</w:t>
      </w:r>
    </w:p>
    <w:p w14:paraId="70A64732" w14:textId="77777777" w:rsidR="00C114FF" w:rsidRPr="0008161C" w:rsidRDefault="00D95743" w:rsidP="00B13B6D">
      <w:pPr>
        <w:pStyle w:val="Style1"/>
      </w:pPr>
      <w:r w:rsidRPr="0008161C">
        <w:br w:type="page"/>
      </w:r>
      <w:r w:rsidRPr="0008161C">
        <w:lastRenderedPageBreak/>
        <w:t>1.</w:t>
      </w:r>
      <w:r w:rsidRPr="0008161C">
        <w:tab/>
        <w:t>NÁZEV VETERINÁRNÍHO LÉČIVÉHO PŘÍPRAVKU</w:t>
      </w:r>
    </w:p>
    <w:p w14:paraId="3606368F" w14:textId="77777777" w:rsidR="00C114FF" w:rsidRPr="000816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28CB4439" w:rsidR="00C114FF" w:rsidRPr="0008161C" w:rsidRDefault="008A400A" w:rsidP="00A9226B">
      <w:pPr>
        <w:tabs>
          <w:tab w:val="clear" w:pos="567"/>
        </w:tabs>
        <w:spacing w:line="240" w:lineRule="auto"/>
        <w:rPr>
          <w:szCs w:val="22"/>
        </w:rPr>
      </w:pPr>
      <w:r w:rsidRPr="0008161C">
        <w:rPr>
          <w:rFonts w:ascii="TimesNewRomanPS-BoldItalicMT" w:hAnsi="TimesNewRomanPS-BoldItalicMT" w:cs="TimesNewRomanPS-BoldItalicMT"/>
          <w:b/>
          <w:bCs/>
          <w:szCs w:val="22"/>
          <w:lang w:eastAsia="en-GB"/>
        </w:rPr>
        <w:t xml:space="preserve">CEVAC IBD L </w:t>
      </w:r>
      <w:proofErr w:type="spellStart"/>
      <w:r w:rsidRPr="0008161C">
        <w:rPr>
          <w:rFonts w:ascii="TimesNewRomanPS-ItalicMT" w:hAnsi="TimesNewRomanPS-ItalicMT" w:cs="TimesNewRomanPS-ItalicMT"/>
          <w:szCs w:val="22"/>
          <w:lang w:eastAsia="en-GB"/>
        </w:rPr>
        <w:t>lyofilizát</w:t>
      </w:r>
      <w:proofErr w:type="spellEnd"/>
      <w:r w:rsidRPr="0008161C">
        <w:rPr>
          <w:rFonts w:ascii="TimesNewRomanPS-ItalicMT" w:hAnsi="TimesNewRomanPS-ItalicMT" w:cs="TimesNewRomanPS-ItalicMT"/>
          <w:szCs w:val="22"/>
          <w:lang w:eastAsia="en-GB"/>
        </w:rPr>
        <w:t xml:space="preserve"> </w:t>
      </w:r>
      <w:r w:rsidR="008F587F" w:rsidRPr="0008161C">
        <w:rPr>
          <w:rFonts w:ascii="TimesNewRomanPS-ItalicMT" w:hAnsi="TimesNewRomanPS-ItalicMT" w:cs="TimesNewRomanPS-ItalicMT"/>
          <w:szCs w:val="22"/>
          <w:lang w:eastAsia="en-GB"/>
        </w:rPr>
        <w:t>pro podání v pitné vodě</w:t>
      </w:r>
    </w:p>
    <w:p w14:paraId="7245778A" w14:textId="77777777" w:rsidR="00C114FF" w:rsidRPr="000816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08161C" w:rsidRDefault="00D95743" w:rsidP="00B13B6D">
      <w:pPr>
        <w:pStyle w:val="Style1"/>
      </w:pPr>
      <w:r w:rsidRPr="0008161C">
        <w:t>2.</w:t>
      </w:r>
      <w:r w:rsidRPr="0008161C">
        <w:tab/>
        <w:t>KVALITATIVNÍ A KVANTITATIVNÍ SLOŽENÍ</w:t>
      </w:r>
    </w:p>
    <w:p w14:paraId="3EAF4F83" w14:textId="77777777" w:rsidR="00C114FF" w:rsidRPr="000816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8CCF06" w14:textId="46EEE24F" w:rsidR="002977CC" w:rsidRPr="0008161C" w:rsidRDefault="002977CC" w:rsidP="00A9226B">
      <w:pPr>
        <w:tabs>
          <w:tab w:val="clear" w:pos="567"/>
        </w:tabs>
        <w:spacing w:line="240" w:lineRule="auto"/>
        <w:rPr>
          <w:szCs w:val="22"/>
        </w:rPr>
      </w:pPr>
      <w:r w:rsidRPr="0008161C">
        <w:rPr>
          <w:szCs w:val="22"/>
        </w:rPr>
        <w:t>Každá dávka obsahuje:</w:t>
      </w:r>
    </w:p>
    <w:p w14:paraId="3ED8FEE6" w14:textId="77777777" w:rsidR="008A400A" w:rsidRPr="0008161C" w:rsidRDefault="008A400A" w:rsidP="008A400A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Cs w:val="22"/>
          <w:lang w:eastAsia="en-GB"/>
        </w:rPr>
      </w:pPr>
      <w:r w:rsidRPr="0008161C">
        <w:rPr>
          <w:rFonts w:ascii="TimesNewRomanPS-BoldMT" w:hAnsi="TimesNewRomanPS-BoldMT" w:cs="TimesNewRomanPS-BoldMT"/>
          <w:b/>
          <w:bCs/>
          <w:szCs w:val="22"/>
          <w:lang w:eastAsia="en-GB"/>
        </w:rPr>
        <w:t>Léčivá látka:</w:t>
      </w:r>
    </w:p>
    <w:p w14:paraId="5DBC8849" w14:textId="31F6361A" w:rsidR="00C114FF" w:rsidRDefault="008A400A" w:rsidP="008A400A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vertAlign w:val="subscript"/>
          <w:lang w:eastAsia="en-GB"/>
        </w:rPr>
      </w:pPr>
      <w:r w:rsidRPr="0008161C">
        <w:rPr>
          <w:rFonts w:ascii="TimesNewRomanPSMT" w:hAnsi="TimesNewRomanPSMT" w:cs="TimesNewRomanPSMT"/>
          <w:szCs w:val="22"/>
          <w:lang w:eastAsia="en-GB"/>
        </w:rPr>
        <w:t xml:space="preserve">Virus </w:t>
      </w:r>
      <w:proofErr w:type="spellStart"/>
      <w:r w:rsidRPr="0008161C">
        <w:rPr>
          <w:rFonts w:ascii="TimesNewRomanPSMT" w:hAnsi="TimesNewRomanPSMT" w:cs="TimesNewRomanPSMT"/>
          <w:szCs w:val="22"/>
          <w:lang w:eastAsia="en-GB"/>
        </w:rPr>
        <w:t>bursitidis</w:t>
      </w:r>
      <w:proofErr w:type="spellEnd"/>
      <w:r w:rsidRPr="0008161C">
        <w:rPr>
          <w:rFonts w:ascii="TimesNewRomanPSMT" w:hAnsi="TimesNewRomanPSMT" w:cs="TimesNewRomanPSMT"/>
          <w:szCs w:val="22"/>
          <w:lang w:eastAsia="en-GB"/>
        </w:rPr>
        <w:t xml:space="preserve"> </w:t>
      </w:r>
      <w:proofErr w:type="spellStart"/>
      <w:r w:rsidRPr="0008161C">
        <w:rPr>
          <w:rFonts w:ascii="TimesNewRomanPSMT" w:hAnsi="TimesNewRomanPSMT" w:cs="TimesNewRomanPSMT"/>
          <w:szCs w:val="22"/>
          <w:lang w:eastAsia="en-GB"/>
        </w:rPr>
        <w:t>infectiosae</w:t>
      </w:r>
      <w:proofErr w:type="spellEnd"/>
      <w:r w:rsidRPr="0008161C">
        <w:rPr>
          <w:rFonts w:ascii="TimesNewRomanPSMT" w:hAnsi="TimesNewRomanPSMT" w:cs="TimesNewRomanPSMT"/>
          <w:szCs w:val="22"/>
          <w:lang w:eastAsia="en-GB"/>
        </w:rPr>
        <w:t xml:space="preserve"> </w:t>
      </w:r>
      <w:proofErr w:type="spellStart"/>
      <w:r w:rsidRPr="0008161C">
        <w:rPr>
          <w:rFonts w:ascii="TimesNewRomanPSMT" w:hAnsi="TimesNewRomanPSMT" w:cs="TimesNewRomanPSMT"/>
          <w:szCs w:val="22"/>
          <w:lang w:eastAsia="en-GB"/>
        </w:rPr>
        <w:t>avium</w:t>
      </w:r>
      <w:proofErr w:type="spellEnd"/>
      <w:r w:rsidRPr="0008161C">
        <w:rPr>
          <w:rFonts w:ascii="TimesNewRomanPSMT" w:hAnsi="TimesNewRomanPSMT" w:cs="TimesNewRomanPSMT"/>
          <w:szCs w:val="22"/>
          <w:lang w:eastAsia="en-GB"/>
        </w:rPr>
        <w:t xml:space="preserve">, kmen </w:t>
      </w:r>
      <w:proofErr w:type="spellStart"/>
      <w:r w:rsidRPr="0008161C">
        <w:rPr>
          <w:rFonts w:ascii="TimesNewRomanPSMT" w:hAnsi="TimesNewRomanPSMT" w:cs="TimesNewRomanPSMT"/>
          <w:szCs w:val="22"/>
          <w:lang w:eastAsia="en-GB"/>
        </w:rPr>
        <w:t>Winterfield</w:t>
      </w:r>
      <w:proofErr w:type="spellEnd"/>
      <w:r w:rsidRPr="0008161C">
        <w:rPr>
          <w:rFonts w:ascii="TimesNewRomanPSMT" w:hAnsi="TimesNewRomanPSMT" w:cs="TimesNewRomanPSMT"/>
          <w:szCs w:val="22"/>
          <w:lang w:eastAsia="en-GB"/>
        </w:rPr>
        <w:t xml:space="preserve"> 2512 G-61 min. 102,0 EID</w:t>
      </w:r>
      <w:r w:rsidRPr="0008161C">
        <w:rPr>
          <w:rFonts w:ascii="TimesNewRomanPSMT" w:hAnsi="TimesNewRomanPSMT" w:cs="TimesNewRomanPSMT"/>
          <w:szCs w:val="22"/>
          <w:vertAlign w:val="subscript"/>
          <w:lang w:eastAsia="en-GB"/>
        </w:rPr>
        <w:t>50</w:t>
      </w:r>
      <w:r w:rsidRPr="0008161C">
        <w:rPr>
          <w:rFonts w:ascii="TimesNewRomanPSMT" w:hAnsi="TimesNewRomanPSMT" w:cs="TimesNewRomanPSMT"/>
          <w:szCs w:val="22"/>
          <w:lang w:eastAsia="en-GB"/>
        </w:rPr>
        <w:t xml:space="preserve"> – max. 103,3 EID</w:t>
      </w:r>
      <w:r w:rsidRPr="0008161C">
        <w:rPr>
          <w:rFonts w:ascii="TimesNewRomanPSMT" w:hAnsi="TimesNewRomanPSMT" w:cs="TimesNewRomanPSMT"/>
          <w:szCs w:val="22"/>
          <w:vertAlign w:val="subscript"/>
          <w:lang w:eastAsia="en-GB"/>
        </w:rPr>
        <w:t>50</w:t>
      </w:r>
    </w:p>
    <w:p w14:paraId="362E7145" w14:textId="77777777" w:rsidR="0030539D" w:rsidRPr="00D374F1" w:rsidRDefault="0030539D" w:rsidP="0030539D">
      <w:pPr>
        <w:jc w:val="both"/>
        <w:rPr>
          <w:szCs w:val="22"/>
        </w:rPr>
      </w:pPr>
      <w:r w:rsidRPr="00D374F1">
        <w:rPr>
          <w:szCs w:val="22"/>
        </w:rPr>
        <w:t xml:space="preserve">* </w:t>
      </w:r>
      <w:proofErr w:type="gramStart"/>
      <w:r w:rsidRPr="00D374F1">
        <w:rPr>
          <w:szCs w:val="22"/>
        </w:rPr>
        <w:t>50%</w:t>
      </w:r>
      <w:proofErr w:type="gramEnd"/>
      <w:r w:rsidRPr="00D374F1">
        <w:rPr>
          <w:szCs w:val="22"/>
        </w:rPr>
        <w:t xml:space="preserve"> infekční dávka pro kuřecí embrya</w:t>
      </w:r>
    </w:p>
    <w:p w14:paraId="4D8659C3" w14:textId="77777777" w:rsidR="0030539D" w:rsidRPr="0008161C" w:rsidRDefault="0030539D" w:rsidP="008A400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114CC73" w14:textId="77777777" w:rsidR="00C114FF" w:rsidRPr="000816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CECC73" w14:textId="77777777" w:rsidR="008A400A" w:rsidRPr="0008161C" w:rsidRDefault="008A400A" w:rsidP="008A400A">
      <w:pPr>
        <w:tabs>
          <w:tab w:val="clear" w:pos="567"/>
        </w:tabs>
        <w:spacing w:line="240" w:lineRule="auto"/>
        <w:rPr>
          <w:szCs w:val="22"/>
        </w:rPr>
      </w:pPr>
      <w:r w:rsidRPr="0008161C">
        <w:rPr>
          <w:b/>
          <w:szCs w:val="22"/>
        </w:rPr>
        <w:t>Pomocné látky:</w:t>
      </w:r>
    </w:p>
    <w:p w14:paraId="48864459" w14:textId="77777777" w:rsidR="008A400A" w:rsidRPr="0008161C" w:rsidRDefault="008A400A" w:rsidP="008A400A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8A400A" w:rsidRPr="0008161C" w14:paraId="257B7078" w14:textId="77777777" w:rsidTr="0010514D">
        <w:tc>
          <w:tcPr>
            <w:tcW w:w="4525" w:type="dxa"/>
            <w:shd w:val="clear" w:color="auto" w:fill="auto"/>
            <w:vAlign w:val="center"/>
          </w:tcPr>
          <w:p w14:paraId="61F8EBD0" w14:textId="77777777" w:rsidR="008A400A" w:rsidRPr="0008161C" w:rsidRDefault="008A400A" w:rsidP="0010514D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08161C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8A400A" w:rsidRPr="0008161C" w14:paraId="22F80525" w14:textId="77777777" w:rsidTr="0010514D">
        <w:tc>
          <w:tcPr>
            <w:tcW w:w="4525" w:type="dxa"/>
            <w:shd w:val="clear" w:color="auto" w:fill="auto"/>
            <w:vAlign w:val="center"/>
          </w:tcPr>
          <w:p w14:paraId="0B966046" w14:textId="1904F69B" w:rsidR="008A400A" w:rsidRPr="0008161C" w:rsidRDefault="00987E7C" w:rsidP="0010514D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08161C">
              <w:rPr>
                <w:rFonts w:ascii="TimesNewRomanPSMT" w:hAnsi="TimesNewRomanPSMT" w:cs="TimesNewRomanPSMT"/>
                <w:szCs w:val="22"/>
                <w:lang w:eastAsia="en-GB"/>
              </w:rPr>
              <w:t>Hydrolyzovaný laktalbumin</w:t>
            </w:r>
          </w:p>
        </w:tc>
      </w:tr>
      <w:tr w:rsidR="008A400A" w:rsidRPr="0008161C" w14:paraId="72FE2A31" w14:textId="77777777" w:rsidTr="0010514D">
        <w:tc>
          <w:tcPr>
            <w:tcW w:w="4525" w:type="dxa"/>
            <w:shd w:val="clear" w:color="auto" w:fill="auto"/>
            <w:vAlign w:val="center"/>
          </w:tcPr>
          <w:p w14:paraId="1FEA1A42" w14:textId="6E755F1D" w:rsidR="008A400A" w:rsidRPr="0008161C" w:rsidRDefault="008A400A" w:rsidP="0010514D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08161C">
              <w:rPr>
                <w:rFonts w:ascii="TimesNewRomanPSMT" w:hAnsi="TimesNewRomanPSMT" w:cs="TimesNewRomanPSMT"/>
                <w:szCs w:val="22"/>
                <w:lang w:eastAsia="en-GB"/>
              </w:rPr>
              <w:t>Sachar</w:t>
            </w:r>
            <w:r w:rsidR="00987E7C" w:rsidRPr="0008161C">
              <w:rPr>
                <w:rFonts w:ascii="TimesNewRomanPSMT" w:hAnsi="TimesNewRomanPSMT" w:cs="TimesNewRomanPSMT"/>
                <w:szCs w:val="22"/>
                <w:lang w:eastAsia="en-GB"/>
              </w:rPr>
              <w:t>osa</w:t>
            </w:r>
            <w:proofErr w:type="spellEnd"/>
          </w:p>
        </w:tc>
      </w:tr>
      <w:tr w:rsidR="008A400A" w:rsidRPr="0008161C" w14:paraId="3C035F3F" w14:textId="77777777" w:rsidTr="0010514D">
        <w:tc>
          <w:tcPr>
            <w:tcW w:w="4525" w:type="dxa"/>
            <w:shd w:val="clear" w:color="auto" w:fill="auto"/>
            <w:vAlign w:val="center"/>
          </w:tcPr>
          <w:p w14:paraId="1BA5A04D" w14:textId="27CECE54" w:rsidR="008A400A" w:rsidRPr="0008161C" w:rsidRDefault="00987E7C" w:rsidP="0010514D">
            <w:pPr>
              <w:spacing w:before="60" w:after="60"/>
              <w:rPr>
                <w:iCs/>
                <w:szCs w:val="22"/>
              </w:rPr>
            </w:pPr>
            <w:r w:rsidRPr="0008161C">
              <w:rPr>
                <w:szCs w:val="22"/>
              </w:rPr>
              <w:t>Glutaman sodný</w:t>
            </w:r>
          </w:p>
        </w:tc>
      </w:tr>
      <w:tr w:rsidR="008A400A" w:rsidRPr="0008161C" w14:paraId="3EDDC08B" w14:textId="77777777" w:rsidTr="0010514D">
        <w:tc>
          <w:tcPr>
            <w:tcW w:w="4525" w:type="dxa"/>
            <w:shd w:val="clear" w:color="auto" w:fill="auto"/>
            <w:vAlign w:val="center"/>
          </w:tcPr>
          <w:p w14:paraId="6869D358" w14:textId="77777777" w:rsidR="008A400A" w:rsidRPr="0008161C" w:rsidRDefault="008A400A" w:rsidP="0010514D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08161C">
              <w:rPr>
                <w:rFonts w:ascii="TimesNewRomanPSMT" w:hAnsi="TimesNewRomanPSMT" w:cs="TimesNewRomanPSMT"/>
                <w:szCs w:val="22"/>
                <w:lang w:eastAsia="en-GB"/>
              </w:rPr>
              <w:t>Dihydrogenfosforečnan</w:t>
            </w:r>
            <w:proofErr w:type="spellEnd"/>
            <w:r w:rsidRPr="0008161C">
              <w:rPr>
                <w:rFonts w:ascii="TimesNewRomanPSMT" w:hAnsi="TimesNewRomanPSMT" w:cs="TimesNewRomanPSMT"/>
                <w:szCs w:val="22"/>
                <w:lang w:eastAsia="en-GB"/>
              </w:rPr>
              <w:t xml:space="preserve"> draselný</w:t>
            </w:r>
          </w:p>
        </w:tc>
      </w:tr>
      <w:tr w:rsidR="008A400A" w:rsidRPr="0008161C" w14:paraId="48A10F71" w14:textId="77777777" w:rsidTr="0010514D">
        <w:tc>
          <w:tcPr>
            <w:tcW w:w="4525" w:type="dxa"/>
            <w:shd w:val="clear" w:color="auto" w:fill="auto"/>
            <w:vAlign w:val="center"/>
          </w:tcPr>
          <w:p w14:paraId="5C306BB6" w14:textId="77777777" w:rsidR="008A400A" w:rsidRPr="0008161C" w:rsidRDefault="008A400A" w:rsidP="0010514D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08161C">
              <w:rPr>
                <w:rFonts w:ascii="TimesNewRomanPSMT" w:hAnsi="TimesNewRomanPSMT" w:cs="TimesNewRomanPSMT"/>
                <w:szCs w:val="22"/>
                <w:lang w:eastAsia="en-GB"/>
              </w:rPr>
              <w:t>Hydrogenfosforečnan</w:t>
            </w:r>
            <w:proofErr w:type="spellEnd"/>
            <w:r w:rsidRPr="0008161C">
              <w:rPr>
                <w:rFonts w:ascii="TimesNewRomanPSMT" w:hAnsi="TimesNewRomanPSMT" w:cs="TimesNewRomanPSMT"/>
                <w:szCs w:val="22"/>
                <w:lang w:eastAsia="en-GB"/>
              </w:rPr>
              <w:t xml:space="preserve"> draselný</w:t>
            </w:r>
          </w:p>
        </w:tc>
      </w:tr>
      <w:tr w:rsidR="008A400A" w:rsidRPr="0008161C" w14:paraId="7EC59C2E" w14:textId="77777777" w:rsidTr="0010514D">
        <w:tc>
          <w:tcPr>
            <w:tcW w:w="4525" w:type="dxa"/>
            <w:shd w:val="clear" w:color="auto" w:fill="auto"/>
            <w:vAlign w:val="center"/>
          </w:tcPr>
          <w:p w14:paraId="65DA3239" w14:textId="43CE2A7B" w:rsidR="008A400A" w:rsidRPr="0008161C" w:rsidRDefault="008A400A" w:rsidP="0010514D">
            <w:pPr>
              <w:spacing w:before="60" w:after="60"/>
              <w:rPr>
                <w:rFonts w:ascii="TimesNewRomanPSMT" w:hAnsi="TimesNewRomanPSMT" w:cs="TimesNewRomanPSMT"/>
                <w:szCs w:val="22"/>
                <w:lang w:eastAsia="en-GB"/>
              </w:rPr>
            </w:pPr>
            <w:r w:rsidRPr="0008161C">
              <w:rPr>
                <w:rFonts w:ascii="TimesNewRomanPSMT" w:hAnsi="TimesNewRomanPSMT" w:cs="TimesNewRomanPSMT"/>
                <w:szCs w:val="22"/>
                <w:lang w:eastAsia="en-GB"/>
              </w:rPr>
              <w:t>Patentní mod</w:t>
            </w:r>
            <w:r w:rsidR="00987E7C" w:rsidRPr="0008161C">
              <w:rPr>
                <w:rFonts w:ascii="TimesNewRomanPSMT" w:hAnsi="TimesNewRomanPSMT" w:cs="TimesNewRomanPSMT"/>
                <w:szCs w:val="22"/>
                <w:lang w:eastAsia="en-GB"/>
              </w:rPr>
              <w:t>ř</w:t>
            </w:r>
            <w:r w:rsidRPr="0008161C">
              <w:rPr>
                <w:rFonts w:ascii="TimesNewRomanPSMT" w:hAnsi="TimesNewRomanPSMT" w:cs="TimesNewRomanPSMT"/>
                <w:szCs w:val="22"/>
                <w:lang w:eastAsia="en-GB"/>
              </w:rPr>
              <w:t xml:space="preserve"> V</w:t>
            </w:r>
          </w:p>
        </w:tc>
      </w:tr>
    </w:tbl>
    <w:p w14:paraId="7E058AFE" w14:textId="77777777" w:rsidR="008A400A" w:rsidRPr="0008161C" w:rsidRDefault="008A400A" w:rsidP="008A400A">
      <w:pPr>
        <w:tabs>
          <w:tab w:val="clear" w:pos="567"/>
        </w:tabs>
        <w:spacing w:line="240" w:lineRule="auto"/>
        <w:rPr>
          <w:szCs w:val="22"/>
        </w:rPr>
      </w:pPr>
    </w:p>
    <w:p w14:paraId="35B21CE6" w14:textId="7C20130A" w:rsidR="008A400A" w:rsidRPr="0008161C" w:rsidRDefault="008A400A" w:rsidP="008A400A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8161C">
        <w:rPr>
          <w:szCs w:val="22"/>
        </w:rPr>
        <w:t>Lyofilizát</w:t>
      </w:r>
      <w:proofErr w:type="spellEnd"/>
      <w:r w:rsidRPr="0008161C">
        <w:rPr>
          <w:szCs w:val="22"/>
        </w:rPr>
        <w:t xml:space="preserve"> modré barvy</w:t>
      </w:r>
      <w:r w:rsidR="00D80A66" w:rsidRPr="0008161C">
        <w:rPr>
          <w:szCs w:val="22"/>
        </w:rPr>
        <w:t>.</w:t>
      </w:r>
    </w:p>
    <w:p w14:paraId="362F6292" w14:textId="77777777" w:rsidR="008A400A" w:rsidRPr="0008161C" w:rsidRDefault="008A40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C86680" w14:textId="77777777" w:rsidR="008A400A" w:rsidRPr="0008161C" w:rsidRDefault="008A40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08161C" w:rsidRDefault="00D95743" w:rsidP="00B13B6D">
      <w:pPr>
        <w:pStyle w:val="Style1"/>
      </w:pPr>
      <w:r w:rsidRPr="0008161C">
        <w:t>3.</w:t>
      </w:r>
      <w:r w:rsidRPr="0008161C">
        <w:tab/>
        <w:t>KLINICKÉ INFORMACE</w:t>
      </w:r>
    </w:p>
    <w:p w14:paraId="03304F78" w14:textId="77777777" w:rsidR="00C114FF" w:rsidRPr="000816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08161C" w:rsidRDefault="00D95743" w:rsidP="00B13B6D">
      <w:pPr>
        <w:pStyle w:val="Style1"/>
      </w:pPr>
      <w:r w:rsidRPr="0008161C">
        <w:t>3.1</w:t>
      </w:r>
      <w:r w:rsidRPr="0008161C">
        <w:tab/>
        <w:t>Cílové druhy zvířat</w:t>
      </w:r>
    </w:p>
    <w:p w14:paraId="20FFAC3D" w14:textId="77777777" w:rsidR="00C114FF" w:rsidRPr="000816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CB8C3E" w14:textId="634E19FF" w:rsidR="008A400A" w:rsidRPr="0008161C" w:rsidRDefault="008A400A" w:rsidP="00A9226B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08161C">
        <w:rPr>
          <w:rFonts w:ascii="TimesNewRomanPSMT" w:hAnsi="TimesNewRomanPSMT" w:cs="TimesNewRomanPSMT"/>
          <w:szCs w:val="22"/>
          <w:lang w:eastAsia="en-GB"/>
        </w:rPr>
        <w:t>Kur domác</w:t>
      </w:r>
      <w:r w:rsidR="00987E7C" w:rsidRPr="0008161C">
        <w:rPr>
          <w:rFonts w:ascii="TimesNewRomanPSMT" w:hAnsi="TimesNewRomanPSMT" w:cs="TimesNewRomanPSMT"/>
          <w:szCs w:val="22"/>
          <w:lang w:eastAsia="en-GB"/>
        </w:rPr>
        <w:t>í</w:t>
      </w:r>
      <w:r w:rsidRPr="0008161C">
        <w:rPr>
          <w:rFonts w:ascii="TimesNewRomanPSMT" w:hAnsi="TimesNewRomanPSMT" w:cs="TimesNewRomanPSMT"/>
          <w:szCs w:val="22"/>
          <w:lang w:eastAsia="en-GB"/>
        </w:rPr>
        <w:t>.</w:t>
      </w:r>
    </w:p>
    <w:p w14:paraId="6482D50F" w14:textId="77777777" w:rsidR="008A400A" w:rsidRPr="0008161C" w:rsidRDefault="008A400A" w:rsidP="00A9226B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0B7F6CD1" w14:textId="595DDA74" w:rsidR="00C114FF" w:rsidRPr="0008161C" w:rsidRDefault="00D95743" w:rsidP="00B13B6D">
      <w:pPr>
        <w:pStyle w:val="Style1"/>
      </w:pPr>
      <w:r w:rsidRPr="0008161C">
        <w:t>3.2</w:t>
      </w:r>
      <w:r w:rsidRPr="0008161C">
        <w:tab/>
        <w:t xml:space="preserve">Indikace pro použití pro každý cílový druh </w:t>
      </w:r>
      <w:r w:rsidR="0043586F" w:rsidRPr="0008161C">
        <w:t>zvířat</w:t>
      </w:r>
    </w:p>
    <w:p w14:paraId="327E3A6F" w14:textId="77777777" w:rsidR="00C114FF" w:rsidRPr="000816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79DD56" w14:textId="77777777" w:rsidR="008F587F" w:rsidRPr="0008161C" w:rsidRDefault="008A400A" w:rsidP="008F587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08161C">
        <w:rPr>
          <w:rFonts w:ascii="TimesNewRomanPSMT" w:hAnsi="TimesNewRomanPSMT" w:cs="TimesNewRomanPSMT"/>
          <w:szCs w:val="22"/>
          <w:lang w:eastAsia="en-GB"/>
        </w:rPr>
        <w:t>Aktivní imunizace zdravých kuřat proti chorobě způsobené mimořádně virulentními kmeny viru infekční</w:t>
      </w:r>
      <w:r w:rsidR="008F587F" w:rsidRPr="0008161C">
        <w:rPr>
          <w:rFonts w:ascii="TimesNewRomanPSMT" w:hAnsi="TimesNewRomanPSMT" w:cs="TimesNewRomanPSMT"/>
          <w:szCs w:val="22"/>
          <w:lang w:eastAsia="en-GB"/>
        </w:rPr>
        <w:t xml:space="preserve"> burzitidy (chorobě </w:t>
      </w:r>
      <w:proofErr w:type="spellStart"/>
      <w:r w:rsidR="008F587F" w:rsidRPr="0008161C">
        <w:rPr>
          <w:rFonts w:ascii="TimesNewRomanPSMT" w:hAnsi="TimesNewRomanPSMT" w:cs="TimesNewRomanPSMT"/>
          <w:szCs w:val="22"/>
          <w:lang w:eastAsia="en-GB"/>
        </w:rPr>
        <w:t>Gumboro</w:t>
      </w:r>
      <w:proofErr w:type="spellEnd"/>
      <w:r w:rsidR="008F587F" w:rsidRPr="0008161C">
        <w:rPr>
          <w:rFonts w:ascii="TimesNewRomanPSMT" w:hAnsi="TimesNewRomanPSMT" w:cs="TimesNewRomanPSMT"/>
          <w:szCs w:val="22"/>
          <w:lang w:eastAsia="en-GB"/>
        </w:rPr>
        <w:t>).</w:t>
      </w:r>
    </w:p>
    <w:p w14:paraId="1E2CF3CD" w14:textId="77777777" w:rsidR="008F587F" w:rsidRPr="0008161C" w:rsidRDefault="008F587F" w:rsidP="008F587F">
      <w:pPr>
        <w:tabs>
          <w:tab w:val="clear" w:pos="567"/>
        </w:tabs>
        <w:spacing w:line="240" w:lineRule="auto"/>
        <w:rPr>
          <w:szCs w:val="22"/>
        </w:rPr>
      </w:pPr>
    </w:p>
    <w:p w14:paraId="7AE38B9B" w14:textId="77777777" w:rsidR="005C7C09" w:rsidRPr="0008161C" w:rsidRDefault="005C7C09" w:rsidP="005C7C09">
      <w:pPr>
        <w:tabs>
          <w:tab w:val="clear" w:pos="567"/>
        </w:tabs>
        <w:spacing w:line="240" w:lineRule="auto"/>
        <w:rPr>
          <w:szCs w:val="22"/>
        </w:rPr>
      </w:pPr>
      <w:r w:rsidRPr="0008161C">
        <w:rPr>
          <w:szCs w:val="22"/>
        </w:rPr>
        <w:t>Nástup imunity: nebylo stanoveno</w:t>
      </w:r>
    </w:p>
    <w:p w14:paraId="066FA9B4" w14:textId="77777777" w:rsidR="005C7C09" w:rsidRPr="0008161C" w:rsidRDefault="005C7C09" w:rsidP="005C7C09">
      <w:pPr>
        <w:tabs>
          <w:tab w:val="clear" w:pos="567"/>
        </w:tabs>
        <w:spacing w:line="240" w:lineRule="auto"/>
        <w:rPr>
          <w:szCs w:val="22"/>
        </w:rPr>
      </w:pPr>
      <w:r w:rsidRPr="0008161C">
        <w:rPr>
          <w:szCs w:val="22"/>
        </w:rPr>
        <w:t>Trvání imunity: nebylo stanoveno</w:t>
      </w:r>
    </w:p>
    <w:p w14:paraId="45A9E78C" w14:textId="77777777" w:rsidR="00E86CEE" w:rsidRPr="0008161C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08161C" w:rsidRDefault="00D95743" w:rsidP="00B13B6D">
      <w:pPr>
        <w:pStyle w:val="Style1"/>
      </w:pPr>
      <w:r w:rsidRPr="0008161C">
        <w:t>3.3</w:t>
      </w:r>
      <w:r w:rsidRPr="0008161C">
        <w:tab/>
        <w:t>Kontraindikace</w:t>
      </w:r>
    </w:p>
    <w:p w14:paraId="758D96B3" w14:textId="77777777" w:rsidR="00C114FF" w:rsidRPr="0008161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52F8A9" w14:textId="77777777" w:rsidR="005C7C09" w:rsidRPr="0008161C" w:rsidRDefault="005C7C09" w:rsidP="005C7C09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08161C">
        <w:rPr>
          <w:rFonts w:ascii="TimesNewRomanPSMT" w:hAnsi="TimesNewRomanPSMT" w:cs="TimesNewRomanPSMT"/>
          <w:szCs w:val="22"/>
          <w:lang w:eastAsia="en-GB"/>
        </w:rPr>
        <w:t>CEVAC IBD L by se neměl používat pro imunizaci hejn bez mateřských protilátek.</w:t>
      </w:r>
    </w:p>
    <w:p w14:paraId="54C2FA76" w14:textId="77777777" w:rsidR="00C114FF" w:rsidRPr="000816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08161C" w:rsidRDefault="00D95743" w:rsidP="00B13B6D">
      <w:pPr>
        <w:pStyle w:val="Style1"/>
      </w:pPr>
      <w:r w:rsidRPr="0008161C">
        <w:t>3.4</w:t>
      </w:r>
      <w:r w:rsidRPr="0008161C">
        <w:tab/>
        <w:t>Zvláštní upozornění</w:t>
      </w:r>
    </w:p>
    <w:p w14:paraId="0622A062" w14:textId="77777777" w:rsidR="00C114FF" w:rsidRPr="0008161C" w:rsidRDefault="00C114FF" w:rsidP="00192618">
      <w:pPr>
        <w:tabs>
          <w:tab w:val="clear" w:pos="567"/>
        </w:tabs>
        <w:spacing w:line="240" w:lineRule="auto"/>
        <w:rPr>
          <w:szCs w:val="22"/>
        </w:rPr>
      </w:pPr>
    </w:p>
    <w:p w14:paraId="1EFE7F0C" w14:textId="27EC64DA" w:rsidR="005C7C09" w:rsidRDefault="00192618" w:rsidP="00192618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08161C">
        <w:rPr>
          <w:rFonts w:ascii="TimesNewRomanPSMT" w:hAnsi="TimesNewRomanPSMT" w:cs="TimesNewRomanPSMT"/>
          <w:szCs w:val="22"/>
          <w:lang w:eastAsia="en-GB"/>
        </w:rPr>
        <w:t>Uspokojivý stupeň imunity po vakcinaci je možné dosáhnout jenom u zdravých ptáků. Počet dávek zaokrouhlete směrem nahoru (např. 20 000 dávek pro 19 450 ptáků) nesnažte se dávkou pokrýt větší počet kuřat, než je určeno. Všechny ptáky v hejnu je nutno vakcinovat najednou. Vakcínu aplikujte během nejchladnější části dne. Všechny otevřené nádobky s vakcínou po použití zlikvidujte dle platných právních předpisů. Nevhodné skladování nebo nesprávná manipulace s vakcínou může způsobit snížení její aktivity.</w:t>
      </w:r>
    </w:p>
    <w:p w14:paraId="32E5B7D8" w14:textId="31CA993C" w:rsidR="0030539D" w:rsidRDefault="0030539D" w:rsidP="00192618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44655C60" w14:textId="77777777" w:rsidR="0030539D" w:rsidRPr="0008161C" w:rsidRDefault="0030539D" w:rsidP="00192618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171A6784" w14:textId="77777777" w:rsidR="00192618" w:rsidRPr="0008161C" w:rsidRDefault="00192618" w:rsidP="005C7C09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08161C" w:rsidRDefault="00D95743" w:rsidP="00B13B6D">
      <w:pPr>
        <w:pStyle w:val="Style1"/>
      </w:pPr>
      <w:r w:rsidRPr="0008161C">
        <w:t>3.5</w:t>
      </w:r>
      <w:r w:rsidRPr="0008161C">
        <w:tab/>
        <w:t>Zvláštní opatření pro použití</w:t>
      </w:r>
    </w:p>
    <w:p w14:paraId="0B94D7B2" w14:textId="77777777" w:rsidR="00C114FF" w:rsidRPr="0008161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08161C" w:rsidRDefault="00D9574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8161C">
        <w:rPr>
          <w:szCs w:val="22"/>
          <w:u w:val="single"/>
        </w:rPr>
        <w:t>Zvláštní opatření pro bezpečné použití u cílových druhů zvířat:</w:t>
      </w:r>
    </w:p>
    <w:p w14:paraId="12DA67C9" w14:textId="245CC1C8" w:rsidR="00C114FF" w:rsidRPr="0008161C" w:rsidRDefault="005C7C09" w:rsidP="00A9226B">
      <w:pPr>
        <w:tabs>
          <w:tab w:val="clear" w:pos="567"/>
        </w:tabs>
        <w:spacing w:line="240" w:lineRule="auto"/>
        <w:rPr>
          <w:szCs w:val="22"/>
        </w:rPr>
      </w:pPr>
      <w:r w:rsidRPr="0008161C">
        <w:rPr>
          <w:rFonts w:ascii="TimesNewRomanPSMT" w:hAnsi="TimesNewRomanPSMT" w:cs="TimesNewRomanPSMT"/>
          <w:szCs w:val="22"/>
          <w:lang w:eastAsia="en-GB"/>
        </w:rPr>
        <w:t>Neuplatňuje se.</w:t>
      </w:r>
    </w:p>
    <w:p w14:paraId="117F609A" w14:textId="77777777" w:rsidR="00C114FF" w:rsidRPr="000816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08161C" w:rsidRDefault="00D9574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8161C">
        <w:rPr>
          <w:szCs w:val="22"/>
          <w:u w:val="single"/>
        </w:rPr>
        <w:t>Zvláštní opatření pro osobu, která podává veterinární léčivý přípravek zvířatům:</w:t>
      </w:r>
    </w:p>
    <w:p w14:paraId="7D364D19" w14:textId="718F5846" w:rsidR="00C114FF" w:rsidRPr="0008161C" w:rsidRDefault="005C7C09" w:rsidP="00A9226B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08161C">
        <w:rPr>
          <w:rFonts w:ascii="TimesNewRomanPSMT" w:hAnsi="TimesNewRomanPSMT" w:cs="TimesNewRomanPSMT"/>
          <w:szCs w:val="22"/>
          <w:lang w:eastAsia="en-GB"/>
        </w:rPr>
        <w:t>Neuplatňuje se.</w:t>
      </w:r>
    </w:p>
    <w:p w14:paraId="582A2539" w14:textId="77777777" w:rsidR="005C7C09" w:rsidRPr="0008161C" w:rsidRDefault="005C7C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473766" w14:textId="77777777" w:rsidR="005C7C09" w:rsidRPr="0008161C" w:rsidRDefault="005C7C09" w:rsidP="005C7C0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8161C">
        <w:rPr>
          <w:szCs w:val="22"/>
          <w:u w:val="single"/>
        </w:rPr>
        <w:t>Zvláštní opatření pro ochranu životního prostředí:</w:t>
      </w:r>
    </w:p>
    <w:p w14:paraId="1F2513C8" w14:textId="77777777" w:rsidR="005C7C09" w:rsidRPr="0008161C" w:rsidRDefault="005C7C09" w:rsidP="005C7C09">
      <w:pPr>
        <w:tabs>
          <w:tab w:val="clear" w:pos="567"/>
        </w:tabs>
        <w:spacing w:line="240" w:lineRule="auto"/>
        <w:rPr>
          <w:szCs w:val="22"/>
        </w:rPr>
      </w:pPr>
      <w:r w:rsidRPr="0008161C">
        <w:rPr>
          <w:szCs w:val="22"/>
        </w:rPr>
        <w:t>Neuplatňuje se.</w:t>
      </w:r>
    </w:p>
    <w:p w14:paraId="0CE51CD2" w14:textId="77777777" w:rsidR="00295140" w:rsidRPr="0008161C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08161C" w:rsidRDefault="00D95743" w:rsidP="00B13B6D">
      <w:pPr>
        <w:pStyle w:val="Style1"/>
      </w:pPr>
      <w:r w:rsidRPr="0008161C">
        <w:t>3.6</w:t>
      </w:r>
      <w:r w:rsidRPr="0008161C">
        <w:tab/>
        <w:t>Nežádoucí účinky</w:t>
      </w:r>
    </w:p>
    <w:p w14:paraId="10F3D673" w14:textId="77777777" w:rsidR="00295140" w:rsidRPr="0008161C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9C145E" w14:textId="0A6E8815" w:rsidR="00295140" w:rsidRPr="0008161C" w:rsidRDefault="005C7C09" w:rsidP="00295140">
      <w:pPr>
        <w:rPr>
          <w:rFonts w:ascii="TimesNewRomanPSMT" w:hAnsi="TimesNewRomanPSMT" w:cs="TimesNewRomanPSMT"/>
          <w:szCs w:val="22"/>
          <w:lang w:eastAsia="en-GB"/>
        </w:rPr>
      </w:pPr>
      <w:r w:rsidRPr="0008161C">
        <w:rPr>
          <w:rFonts w:ascii="TimesNewRomanPSMT" w:hAnsi="TimesNewRomanPSMT" w:cs="TimesNewRomanPSMT"/>
          <w:szCs w:val="22"/>
          <w:lang w:eastAsia="en-GB"/>
        </w:rPr>
        <w:t>Kur domác</w:t>
      </w:r>
      <w:r w:rsidR="008F587F" w:rsidRPr="0008161C">
        <w:rPr>
          <w:rFonts w:ascii="TimesNewRomanPSMT" w:hAnsi="TimesNewRomanPSMT" w:cs="TimesNewRomanPSMT"/>
          <w:szCs w:val="22"/>
          <w:lang w:eastAsia="en-GB"/>
        </w:rPr>
        <w:t>í</w:t>
      </w:r>
      <w:r w:rsidR="00E655FA">
        <w:rPr>
          <w:rFonts w:ascii="TimesNewRomanPSMT" w:hAnsi="TimesNewRomanPSMT" w:cs="TimesNewRomanPSMT"/>
          <w:szCs w:val="22"/>
          <w:lang w:eastAsia="en-GB"/>
        </w:rPr>
        <w:t>.</w:t>
      </w:r>
    </w:p>
    <w:p w14:paraId="2FD8E05D" w14:textId="77777777" w:rsidR="005C7C09" w:rsidRPr="0008161C" w:rsidRDefault="005C7C09" w:rsidP="00295140">
      <w:pPr>
        <w:rPr>
          <w:rFonts w:ascii="TimesNewRomanPSMT" w:hAnsi="TimesNewRomanPSMT" w:cs="TimesNewRomanPSMT"/>
          <w:szCs w:val="22"/>
        </w:rPr>
      </w:pPr>
    </w:p>
    <w:p w14:paraId="3B667BEB" w14:textId="30A41A4A" w:rsidR="005C7C09" w:rsidRPr="0008161C" w:rsidRDefault="005C7C09" w:rsidP="00295140">
      <w:pPr>
        <w:rPr>
          <w:szCs w:val="22"/>
        </w:rPr>
      </w:pPr>
      <w:r w:rsidRPr="0008161C">
        <w:rPr>
          <w:rFonts w:ascii="TimesNewRomanPSMT" w:hAnsi="TimesNewRomanPSMT" w:cs="TimesNewRomanPSMT"/>
          <w:szCs w:val="22"/>
          <w:lang w:eastAsia="en-GB"/>
        </w:rPr>
        <w:t>Nejsou známy.</w:t>
      </w:r>
    </w:p>
    <w:p w14:paraId="1D616E5A" w14:textId="77777777" w:rsidR="00295140" w:rsidRPr="0008161C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06CD8896" w:rsidR="00247A48" w:rsidRDefault="00D95743" w:rsidP="00247A48">
      <w:pPr>
        <w:rPr>
          <w:szCs w:val="22"/>
        </w:rPr>
      </w:pPr>
      <w:bookmarkStart w:id="0" w:name="_Hlk66891708"/>
      <w:r w:rsidRPr="0008161C">
        <w:rPr>
          <w:szCs w:val="22"/>
        </w:rPr>
        <w:t>Hlášení nežádoucích účinků je důležité. Umožňuje nepřetržité sledování bezpečnosti veterinárního léčivého přípravku. Hlášení je třeba zaslat</w:t>
      </w:r>
      <w:r w:rsidR="005272F4" w:rsidRPr="0008161C">
        <w:rPr>
          <w:szCs w:val="22"/>
        </w:rPr>
        <w:t>,</w:t>
      </w:r>
      <w:r w:rsidRPr="0008161C">
        <w:rPr>
          <w:szCs w:val="22"/>
        </w:rPr>
        <w:t xml:space="preserve"> pokud možno</w:t>
      </w:r>
      <w:r w:rsidR="005272F4" w:rsidRPr="0008161C">
        <w:rPr>
          <w:szCs w:val="22"/>
        </w:rPr>
        <w:t>,</w:t>
      </w:r>
      <w:r w:rsidRPr="0008161C">
        <w:rPr>
          <w:szCs w:val="22"/>
        </w:rPr>
        <w:t xml:space="preserve"> prostřednictvím veterinárního lékaře</w:t>
      </w:r>
      <w:r w:rsidR="00562715" w:rsidRPr="0008161C">
        <w:rPr>
          <w:szCs w:val="22"/>
        </w:rPr>
        <w:t>,</w:t>
      </w:r>
      <w:r w:rsidRPr="0008161C">
        <w:rPr>
          <w:szCs w:val="22"/>
        </w:rPr>
        <w:t xml:space="preserve"> buď držiteli rozhodnutí o registraci</w:t>
      </w:r>
      <w:r w:rsidR="00CA28D8" w:rsidRPr="0008161C">
        <w:rPr>
          <w:szCs w:val="22"/>
        </w:rPr>
        <w:t>,</w:t>
      </w:r>
      <w:r w:rsidR="005C7C09" w:rsidRPr="0008161C">
        <w:rPr>
          <w:szCs w:val="22"/>
        </w:rPr>
        <w:t xml:space="preserve"> </w:t>
      </w:r>
      <w:r w:rsidRPr="0008161C">
        <w:rPr>
          <w:szCs w:val="22"/>
        </w:rPr>
        <w:t>nebo jeho místnímu zástupci, nebo příslušnému vnitrostátnímu orgánu prostřednictvím národního systému hlášení. Podrobné kontaktní údaje naleznete v příbalové informac</w:t>
      </w:r>
      <w:r w:rsidR="0050485C">
        <w:rPr>
          <w:szCs w:val="22"/>
        </w:rPr>
        <w:t>i</w:t>
      </w:r>
      <w:r w:rsidRPr="0008161C">
        <w:rPr>
          <w:szCs w:val="22"/>
        </w:rPr>
        <w:t>.</w:t>
      </w:r>
    </w:p>
    <w:p w14:paraId="15FD92F9" w14:textId="77777777" w:rsidR="00483AC5" w:rsidRPr="0008161C" w:rsidRDefault="00483AC5" w:rsidP="00247A48">
      <w:pPr>
        <w:rPr>
          <w:szCs w:val="22"/>
        </w:rPr>
      </w:pPr>
      <w:bookmarkStart w:id="1" w:name="_GoBack"/>
      <w:bookmarkEnd w:id="1"/>
    </w:p>
    <w:bookmarkEnd w:id="0"/>
    <w:p w14:paraId="6871F765" w14:textId="77777777" w:rsidR="00247A48" w:rsidRPr="0008161C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08161C" w:rsidRDefault="00D95743" w:rsidP="00B13B6D">
      <w:pPr>
        <w:pStyle w:val="Style1"/>
      </w:pPr>
      <w:r w:rsidRPr="0008161C">
        <w:t>3.7</w:t>
      </w:r>
      <w:r w:rsidRPr="0008161C">
        <w:tab/>
        <w:t>Použití v průběhu březosti, laktace nebo snášky</w:t>
      </w:r>
    </w:p>
    <w:p w14:paraId="0DFBFADE" w14:textId="77777777" w:rsidR="00C114FF" w:rsidRPr="0008161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CE53EEE" w14:textId="77777777" w:rsidR="005C7C09" w:rsidRPr="0008161C" w:rsidRDefault="005C7C09" w:rsidP="005C7C09">
      <w:pPr>
        <w:tabs>
          <w:tab w:val="clear" w:pos="567"/>
        </w:tabs>
        <w:spacing w:line="240" w:lineRule="auto"/>
        <w:rPr>
          <w:szCs w:val="22"/>
        </w:rPr>
      </w:pPr>
      <w:r w:rsidRPr="0008161C">
        <w:rPr>
          <w:szCs w:val="22"/>
        </w:rPr>
        <w:t>Nebyla stanovena bezpečnost veterinárního léčivého přípravku pro použití během snášky.</w:t>
      </w:r>
    </w:p>
    <w:p w14:paraId="45A16993" w14:textId="77777777" w:rsidR="00C114FF" w:rsidRPr="000816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08161C" w:rsidRDefault="00D95743" w:rsidP="00B13B6D">
      <w:pPr>
        <w:pStyle w:val="Style1"/>
      </w:pPr>
      <w:r w:rsidRPr="0008161C">
        <w:t>3.8</w:t>
      </w:r>
      <w:r w:rsidRPr="0008161C">
        <w:tab/>
        <w:t>Interakce s jinými léčivými přípravky a další formy interakce</w:t>
      </w:r>
    </w:p>
    <w:p w14:paraId="54454937" w14:textId="77777777" w:rsidR="00C114FF" w:rsidRPr="0008161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7B00816" w14:textId="77777777" w:rsidR="005C7C09" w:rsidRPr="0008161C" w:rsidRDefault="005C7C09" w:rsidP="005C7C0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08161C">
        <w:rPr>
          <w:rFonts w:ascii="TimesNewRomanPSMT" w:hAnsi="TimesNewRomanPSMT" w:cs="TimesNewRomanPSMT"/>
          <w:szCs w:val="22"/>
          <w:lang w:eastAsia="en-GB"/>
        </w:rPr>
        <w:t>Vakcína CEVAC IBD L by se neměla míchat s jinými vakcínami.</w:t>
      </w:r>
    </w:p>
    <w:p w14:paraId="1733146D" w14:textId="77777777" w:rsidR="005C7C09" w:rsidRPr="0008161C" w:rsidRDefault="005C7C09" w:rsidP="005C7C0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08161C">
        <w:rPr>
          <w:rFonts w:ascii="TimesNewRomanPSMT" w:hAnsi="TimesNewRomanPSMT" w:cs="TimesNewRomanPSMT"/>
          <w:szCs w:val="22"/>
          <w:lang w:eastAsia="en-GB"/>
        </w:rPr>
        <w:t>Nejsou dostupné informace o bezpečnosti a účinnosti této vakcíny, pokud je podávána zároveň s jiným</w:t>
      </w:r>
    </w:p>
    <w:p w14:paraId="1DA36AAC" w14:textId="77777777" w:rsidR="005C7C09" w:rsidRPr="0008161C" w:rsidRDefault="005C7C09" w:rsidP="005C7C0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08161C">
        <w:rPr>
          <w:rFonts w:ascii="TimesNewRomanPSMT" w:hAnsi="TimesNewRomanPSMT" w:cs="TimesNewRomanPSMT"/>
          <w:szCs w:val="22"/>
          <w:lang w:eastAsia="en-GB"/>
        </w:rPr>
        <w:t>veterinárním léčivým přípravkem. Rozhodnutí o použití této vakcíny před nebo po jakémkoliv jiném</w:t>
      </w:r>
    </w:p>
    <w:p w14:paraId="5EEEE069" w14:textId="2140107E" w:rsidR="00C114FF" w:rsidRPr="0008161C" w:rsidRDefault="005C7C09" w:rsidP="005C7C09">
      <w:pPr>
        <w:tabs>
          <w:tab w:val="clear" w:pos="567"/>
        </w:tabs>
        <w:spacing w:line="240" w:lineRule="auto"/>
        <w:rPr>
          <w:szCs w:val="22"/>
        </w:rPr>
      </w:pPr>
      <w:r w:rsidRPr="0008161C">
        <w:rPr>
          <w:rFonts w:ascii="TimesNewRomanPSMT" w:hAnsi="TimesNewRomanPSMT" w:cs="TimesNewRomanPSMT"/>
          <w:szCs w:val="22"/>
          <w:lang w:eastAsia="en-GB"/>
        </w:rPr>
        <w:t>veterinárním léčivém přípravku musí být provedeno na základě zvážení jednotlivých případů.</w:t>
      </w:r>
    </w:p>
    <w:p w14:paraId="0B86F3A7" w14:textId="77777777" w:rsidR="00C90EDA" w:rsidRPr="0008161C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08161C" w:rsidRDefault="00D95743" w:rsidP="00B13B6D">
      <w:pPr>
        <w:pStyle w:val="Style1"/>
      </w:pPr>
      <w:r w:rsidRPr="0008161C">
        <w:t>3.9</w:t>
      </w:r>
      <w:r w:rsidRPr="0008161C">
        <w:tab/>
        <w:t>Cesty podání a dávkování</w:t>
      </w:r>
    </w:p>
    <w:p w14:paraId="0C31E074" w14:textId="77777777" w:rsidR="00145D34" w:rsidRPr="0008161C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6FB7B15" w14:textId="66D4918C" w:rsidR="005C7C09" w:rsidRPr="0008161C" w:rsidRDefault="005C7C09" w:rsidP="005C7C0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08161C">
        <w:rPr>
          <w:rFonts w:ascii="TimesNewRomanPSMT" w:hAnsi="TimesNewRomanPSMT" w:cs="TimesNewRomanPSMT"/>
          <w:szCs w:val="22"/>
          <w:lang w:eastAsia="en-GB"/>
        </w:rPr>
        <w:t>CEVAC IBD L se podává v pitné vodě. Brojleři se vakcinují vakcínou CEVAC IBD L ve stáří 10 až 18 dní</w:t>
      </w:r>
      <w:r w:rsidR="00D80A66" w:rsidRPr="0008161C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08161C">
        <w:rPr>
          <w:rFonts w:ascii="TimesNewRomanPSMT" w:hAnsi="TimesNewRomanPSMT" w:cs="TimesNewRomanPSMT"/>
          <w:szCs w:val="22"/>
          <w:lang w:eastAsia="en-GB"/>
        </w:rPr>
        <w:t>v závislosti na hladině mateřských protilátek. Kuřice se vakcinují dvakrát ve stáří 16 až 26 dní při zachování</w:t>
      </w:r>
      <w:r w:rsidR="00403BAC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08161C">
        <w:rPr>
          <w:rFonts w:ascii="TimesNewRomanPSMT" w:hAnsi="TimesNewRomanPSMT" w:cs="TimesNewRomanPSMT"/>
          <w:szCs w:val="22"/>
          <w:lang w:eastAsia="en-GB"/>
        </w:rPr>
        <w:t>intervalu 6 dní mezi oběma vakcinacemi. Přesný datum vakcinace může být stanoven zjištěním hladiny</w:t>
      </w:r>
      <w:r w:rsidR="00403BAC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08161C">
        <w:rPr>
          <w:rFonts w:ascii="TimesNewRomanPSMT" w:hAnsi="TimesNewRomanPSMT" w:cs="TimesNewRomanPSMT"/>
          <w:szCs w:val="22"/>
          <w:lang w:eastAsia="en-GB"/>
        </w:rPr>
        <w:t>protilátek sérologickými metodami.</w:t>
      </w:r>
    </w:p>
    <w:p w14:paraId="0A13A4B1" w14:textId="77777777" w:rsidR="00D80A66" w:rsidRPr="0008161C" w:rsidRDefault="00D80A66" w:rsidP="005C7C0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18ADA076" w14:textId="3F4AC07A" w:rsidR="005C7C09" w:rsidRPr="0008161C" w:rsidRDefault="00F177A1" w:rsidP="005C7C0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u w:val="single"/>
          <w:lang w:eastAsia="en-GB"/>
        </w:rPr>
      </w:pPr>
      <w:r w:rsidRPr="0008161C">
        <w:rPr>
          <w:rFonts w:ascii="TimesNewRomanPSMT" w:hAnsi="TimesNewRomanPSMT" w:cs="TimesNewRomanPSMT"/>
          <w:i/>
          <w:szCs w:val="22"/>
          <w:lang w:eastAsia="en-GB"/>
        </w:rPr>
        <w:t>Podání v pitné vodě:</w:t>
      </w:r>
    </w:p>
    <w:p w14:paraId="57F17B73" w14:textId="77777777" w:rsidR="005C7C09" w:rsidRPr="0008161C" w:rsidRDefault="005C7C09" w:rsidP="005C7C0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08161C">
        <w:rPr>
          <w:rFonts w:ascii="TimesNewRomanPSMT" w:hAnsi="TimesNewRomanPSMT" w:cs="TimesNewRomanPSMT"/>
          <w:szCs w:val="22"/>
          <w:lang w:eastAsia="en-GB"/>
        </w:rPr>
        <w:t>V čase 48 hodin před a 24 hodin po vakcinaci nepoužívejte dezinfekční prostředky do pitné vody pro</w:t>
      </w:r>
    </w:p>
    <w:p w14:paraId="6619C789" w14:textId="77777777" w:rsidR="005C7C09" w:rsidRPr="0008161C" w:rsidRDefault="005C7C09" w:rsidP="005C7C0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08161C">
        <w:rPr>
          <w:rFonts w:ascii="TimesNewRomanPSMT" w:hAnsi="TimesNewRomanPSMT" w:cs="TimesNewRomanPSMT"/>
          <w:szCs w:val="22"/>
          <w:lang w:eastAsia="en-GB"/>
        </w:rPr>
        <w:t>vakcinované ptáky. Používáte-li automatické chlórovací zařízení, během této periody ho vypněte.</w:t>
      </w:r>
    </w:p>
    <w:p w14:paraId="625CA170" w14:textId="4B74937F" w:rsidR="005C7C09" w:rsidRDefault="005C7C09" w:rsidP="005C7C0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08161C">
        <w:rPr>
          <w:rFonts w:ascii="TimesNewRomanPSMT" w:hAnsi="TimesNewRomanPSMT" w:cs="TimesNewRomanPSMT"/>
          <w:szCs w:val="22"/>
          <w:lang w:eastAsia="en-GB"/>
        </w:rPr>
        <w:t>Napáječky by měly být před vakcinací důkladně vyčištěné. Při čištění nepoužívejte dezinfekční</w:t>
      </w:r>
      <w:r w:rsidR="00192618" w:rsidRPr="0008161C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08161C">
        <w:rPr>
          <w:rFonts w:ascii="TimesNewRomanPSMT" w:hAnsi="TimesNewRomanPSMT" w:cs="TimesNewRomanPSMT"/>
          <w:szCs w:val="22"/>
          <w:lang w:eastAsia="en-GB"/>
        </w:rPr>
        <w:t>prostředky.</w:t>
      </w:r>
      <w:r w:rsidR="00192618" w:rsidRPr="0008161C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08161C">
        <w:rPr>
          <w:rFonts w:ascii="TimesNewRomanPSMT" w:hAnsi="TimesNewRomanPSMT" w:cs="TimesNewRomanPSMT"/>
          <w:szCs w:val="22"/>
          <w:lang w:eastAsia="en-GB"/>
        </w:rPr>
        <w:t>Uzavřete systém distribuce vody, zvedněte a vyprázdněte napájecí trubky nebo vyprázdněte napáječky.</w:t>
      </w:r>
      <w:r w:rsidR="00192618" w:rsidRPr="0008161C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08161C">
        <w:rPr>
          <w:rFonts w:ascii="TimesNewRomanPSMT" w:hAnsi="TimesNewRomanPSMT" w:cs="TimesNewRomanPSMT"/>
          <w:szCs w:val="22"/>
          <w:lang w:eastAsia="en-GB"/>
        </w:rPr>
        <w:t>Potřebná doba odstavení od napájení se mění v závislosti na věku ptáků a klimatických podmínkách (v průměru</w:t>
      </w:r>
      <w:r w:rsidR="00192618" w:rsidRPr="0008161C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08161C">
        <w:rPr>
          <w:rFonts w:ascii="TimesNewRomanPSMT" w:hAnsi="TimesNewRomanPSMT" w:cs="TimesNewRomanPSMT"/>
          <w:szCs w:val="22"/>
          <w:lang w:eastAsia="en-GB"/>
        </w:rPr>
        <w:t>1 hodina 30 minut). Připravte si vakcínu jenom v dávce pro okamžité použití. Na přípravu a aplikaci vakcíny</w:t>
      </w:r>
      <w:r w:rsidR="00192618" w:rsidRPr="0008161C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08161C">
        <w:rPr>
          <w:rFonts w:ascii="TimesNewRomanPSMT" w:hAnsi="TimesNewRomanPSMT" w:cs="TimesNewRomanPSMT"/>
          <w:szCs w:val="22"/>
          <w:lang w:eastAsia="en-GB"/>
        </w:rPr>
        <w:t>používejte jenom plastový materiál a nástroje. Připravte si objem vody, který ptáci spotřebují do dvou hodin.</w:t>
      </w:r>
      <w:r w:rsidR="00192618" w:rsidRPr="0008161C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08161C">
        <w:rPr>
          <w:rFonts w:ascii="TimesNewRomanPSMT" w:hAnsi="TimesNewRomanPSMT" w:cs="TimesNewRomanPSMT"/>
          <w:szCs w:val="22"/>
          <w:lang w:eastAsia="en-GB"/>
        </w:rPr>
        <w:t>Tento objem se může měnit v závislosti na klimatických podmínkách a podmínkách prostředí.</w:t>
      </w:r>
    </w:p>
    <w:p w14:paraId="524B3A97" w14:textId="01E819AA" w:rsidR="0030539D" w:rsidRDefault="0030539D" w:rsidP="005C7C0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402D4DB3" w14:textId="250A95B0" w:rsidR="000E1AA7" w:rsidRDefault="000E1AA7" w:rsidP="005C7C0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221D3A43" w14:textId="77777777" w:rsidR="000E1AA7" w:rsidRPr="0008161C" w:rsidRDefault="000E1AA7" w:rsidP="005C7C0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51B67027" w14:textId="77777777" w:rsidR="005C7C09" w:rsidRPr="0008161C" w:rsidRDefault="005C7C09" w:rsidP="005C7C0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1701"/>
        <w:gridCol w:w="1836"/>
      </w:tblGrid>
      <w:tr w:rsidR="005C7C09" w:rsidRPr="0008161C" w14:paraId="1F205333" w14:textId="77777777" w:rsidTr="005C7C09">
        <w:tc>
          <w:tcPr>
            <w:tcW w:w="3823" w:type="dxa"/>
          </w:tcPr>
          <w:p w14:paraId="752E5C23" w14:textId="39233330" w:rsidR="005C7C09" w:rsidRPr="0008161C" w:rsidRDefault="005C7C09" w:rsidP="005C7C09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Cs w:val="22"/>
                <w:lang w:eastAsia="en-GB"/>
              </w:rPr>
            </w:pPr>
            <w:r w:rsidRPr="0008161C">
              <w:rPr>
                <w:rFonts w:ascii="TimesNewRomanPSMT" w:hAnsi="TimesNewRomanPSMT" w:cs="TimesNewRomanPSMT"/>
                <w:szCs w:val="22"/>
                <w:lang w:eastAsia="en-GB"/>
              </w:rPr>
              <w:lastRenderedPageBreak/>
              <w:t>Stáří</w:t>
            </w:r>
          </w:p>
        </w:tc>
        <w:tc>
          <w:tcPr>
            <w:tcW w:w="1701" w:type="dxa"/>
          </w:tcPr>
          <w:p w14:paraId="0E9192F2" w14:textId="415DADC5" w:rsidR="005C7C09" w:rsidRPr="0008161C" w:rsidRDefault="005C7C09" w:rsidP="005C7C09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Cs w:val="22"/>
                <w:lang w:eastAsia="en-GB"/>
              </w:rPr>
            </w:pPr>
            <w:r w:rsidRPr="0008161C">
              <w:rPr>
                <w:rFonts w:ascii="TimesNewRomanPSMT" w:hAnsi="TimesNewRomanPSMT" w:cs="TimesNewRomanPSMT"/>
                <w:szCs w:val="22"/>
                <w:lang w:eastAsia="en-GB"/>
              </w:rPr>
              <w:t>10-12 dní</w:t>
            </w:r>
          </w:p>
        </w:tc>
        <w:tc>
          <w:tcPr>
            <w:tcW w:w="1701" w:type="dxa"/>
          </w:tcPr>
          <w:p w14:paraId="01BEF482" w14:textId="5F5D08B1" w:rsidR="005C7C09" w:rsidRPr="0008161C" w:rsidRDefault="005C7C09" w:rsidP="005C7C09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Cs w:val="22"/>
                <w:lang w:eastAsia="en-GB"/>
              </w:rPr>
            </w:pPr>
            <w:r w:rsidRPr="0008161C">
              <w:rPr>
                <w:rFonts w:ascii="TimesNewRomanPSMT" w:hAnsi="TimesNewRomanPSMT" w:cs="TimesNewRomanPSMT"/>
                <w:szCs w:val="22"/>
                <w:lang w:eastAsia="en-GB"/>
              </w:rPr>
              <w:t>13-18 dní</w:t>
            </w:r>
          </w:p>
        </w:tc>
        <w:tc>
          <w:tcPr>
            <w:tcW w:w="1836" w:type="dxa"/>
          </w:tcPr>
          <w:p w14:paraId="15B6C13F" w14:textId="5E7E64B5" w:rsidR="005C7C09" w:rsidRPr="0008161C" w:rsidRDefault="005C7C09" w:rsidP="005C7C09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Cs w:val="22"/>
                <w:lang w:eastAsia="en-GB"/>
              </w:rPr>
            </w:pPr>
            <w:r w:rsidRPr="0008161C">
              <w:rPr>
                <w:rFonts w:ascii="TimesNewRomanPSMT" w:hAnsi="TimesNewRomanPSMT" w:cs="TimesNewRomanPSMT"/>
                <w:szCs w:val="22"/>
                <w:lang w:eastAsia="en-GB"/>
              </w:rPr>
              <w:t>19-26 dní</w:t>
            </w:r>
          </w:p>
        </w:tc>
      </w:tr>
      <w:tr w:rsidR="005C7C09" w:rsidRPr="0008161C" w14:paraId="2A633E1E" w14:textId="77777777" w:rsidTr="005C7C09">
        <w:tc>
          <w:tcPr>
            <w:tcW w:w="3823" w:type="dxa"/>
          </w:tcPr>
          <w:p w14:paraId="362496AE" w14:textId="5E59214D" w:rsidR="005C7C09" w:rsidRPr="0008161C" w:rsidRDefault="005C7C09" w:rsidP="005C7C09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Cs w:val="22"/>
                <w:lang w:eastAsia="en-GB"/>
              </w:rPr>
            </w:pPr>
            <w:r w:rsidRPr="0008161C">
              <w:rPr>
                <w:rFonts w:ascii="TimesNewRomanPSMT" w:hAnsi="TimesNewRomanPSMT" w:cs="TimesNewRomanPSMT"/>
                <w:szCs w:val="22"/>
                <w:lang w:eastAsia="en-GB"/>
              </w:rPr>
              <w:t>Minimální množství vody pro 1000 ptáků</w:t>
            </w:r>
          </w:p>
        </w:tc>
        <w:tc>
          <w:tcPr>
            <w:tcW w:w="1701" w:type="dxa"/>
          </w:tcPr>
          <w:p w14:paraId="34B5722B" w14:textId="566DF541" w:rsidR="005C7C09" w:rsidRPr="0008161C" w:rsidRDefault="005C7C09" w:rsidP="005C7C09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Cs w:val="22"/>
                <w:lang w:eastAsia="en-GB"/>
              </w:rPr>
            </w:pPr>
            <w:r w:rsidRPr="0008161C">
              <w:rPr>
                <w:rFonts w:ascii="TimesNewRomanPSMT" w:hAnsi="TimesNewRomanPSMT" w:cs="TimesNewRomanPSMT"/>
                <w:szCs w:val="22"/>
                <w:lang w:eastAsia="en-GB"/>
              </w:rPr>
              <w:t>10 litrů</w:t>
            </w:r>
          </w:p>
        </w:tc>
        <w:tc>
          <w:tcPr>
            <w:tcW w:w="1701" w:type="dxa"/>
          </w:tcPr>
          <w:p w14:paraId="2FE9B71C" w14:textId="63F5F00D" w:rsidR="005C7C09" w:rsidRPr="0008161C" w:rsidRDefault="005C7C09" w:rsidP="005C7C09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Cs w:val="22"/>
                <w:lang w:eastAsia="en-GB"/>
              </w:rPr>
            </w:pPr>
            <w:r w:rsidRPr="0008161C">
              <w:rPr>
                <w:rFonts w:ascii="TimesNewRomanPSMT" w:hAnsi="TimesNewRomanPSMT" w:cs="TimesNewRomanPSMT"/>
                <w:szCs w:val="22"/>
                <w:lang w:eastAsia="en-GB"/>
              </w:rPr>
              <w:t>15 litrů</w:t>
            </w:r>
          </w:p>
        </w:tc>
        <w:tc>
          <w:tcPr>
            <w:tcW w:w="1836" w:type="dxa"/>
          </w:tcPr>
          <w:p w14:paraId="4DFA06FA" w14:textId="77777777" w:rsidR="005C7C09" w:rsidRPr="0008161C" w:rsidRDefault="005C7C09" w:rsidP="005C7C09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Cs w:val="22"/>
                <w:lang w:eastAsia="en-GB"/>
              </w:rPr>
            </w:pPr>
            <w:r w:rsidRPr="0008161C">
              <w:rPr>
                <w:rFonts w:ascii="TimesNewRomanPSMT" w:hAnsi="TimesNewRomanPSMT" w:cs="TimesNewRomanPSMT"/>
                <w:szCs w:val="22"/>
                <w:lang w:eastAsia="en-GB"/>
              </w:rPr>
              <w:t>25 až 30 litrů</w:t>
            </w:r>
          </w:p>
          <w:p w14:paraId="34227EB2" w14:textId="77777777" w:rsidR="005C7C09" w:rsidRPr="0008161C" w:rsidRDefault="005C7C09" w:rsidP="005C7C09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szCs w:val="22"/>
                <w:lang w:eastAsia="en-GB"/>
              </w:rPr>
            </w:pPr>
          </w:p>
        </w:tc>
      </w:tr>
    </w:tbl>
    <w:p w14:paraId="74098CA9" w14:textId="77777777" w:rsidR="005C7C09" w:rsidRPr="0008161C" w:rsidRDefault="005C7C09" w:rsidP="005C7C0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13504C24" w14:textId="4D67411B" w:rsidR="00247A48" w:rsidRPr="0008161C" w:rsidRDefault="005C7C09" w:rsidP="0019261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08161C">
        <w:rPr>
          <w:rFonts w:ascii="TimesNewRomanPSMT" w:hAnsi="TimesNewRomanPSMT" w:cs="TimesNewRomanPSMT"/>
          <w:szCs w:val="22"/>
          <w:lang w:eastAsia="en-GB"/>
        </w:rPr>
        <w:t>Pro zachování aktivity viru neutralizujte chlór ve vodě přidáním 2,5 g sušeného odtučněného mléka na 1 l vody,</w:t>
      </w:r>
      <w:r w:rsidR="00192618" w:rsidRPr="0008161C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08161C">
        <w:rPr>
          <w:rFonts w:ascii="TimesNewRomanPSMT" w:hAnsi="TimesNewRomanPSMT" w:cs="TimesNewRomanPSMT"/>
          <w:szCs w:val="22"/>
          <w:lang w:eastAsia="en-GB"/>
        </w:rPr>
        <w:t xml:space="preserve">nebo 15 mg </w:t>
      </w:r>
      <w:proofErr w:type="spellStart"/>
      <w:r w:rsidRPr="0008161C">
        <w:rPr>
          <w:rFonts w:ascii="TimesNewRomanPSMT" w:hAnsi="TimesNewRomanPSMT" w:cs="TimesNewRomanPSMT"/>
          <w:szCs w:val="22"/>
          <w:lang w:eastAsia="en-GB"/>
        </w:rPr>
        <w:t>thiosíranu</w:t>
      </w:r>
      <w:proofErr w:type="spellEnd"/>
      <w:r w:rsidRPr="0008161C">
        <w:rPr>
          <w:rFonts w:ascii="TimesNewRomanPSMT" w:hAnsi="TimesNewRomanPSMT" w:cs="TimesNewRomanPSMT"/>
          <w:szCs w:val="22"/>
          <w:lang w:eastAsia="en-GB"/>
        </w:rPr>
        <w:t xml:space="preserve"> sodného na 1 l vody. Na přípravu vakcíny nepoužívejte vodu s</w:t>
      </w:r>
      <w:r w:rsidR="00192618" w:rsidRPr="0008161C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08161C">
        <w:rPr>
          <w:rFonts w:ascii="TimesNewRomanPSMT" w:hAnsi="TimesNewRomanPSMT" w:cs="TimesNewRomanPSMT"/>
          <w:szCs w:val="22"/>
          <w:lang w:eastAsia="en-GB"/>
        </w:rPr>
        <w:t>vysokým obsahem iontů</w:t>
      </w:r>
      <w:r w:rsidR="00192618" w:rsidRPr="0008161C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08161C">
        <w:rPr>
          <w:rFonts w:ascii="TimesNewRomanPSMT" w:hAnsi="TimesNewRomanPSMT" w:cs="TimesNewRomanPSMT"/>
          <w:szCs w:val="22"/>
          <w:lang w:eastAsia="en-GB"/>
        </w:rPr>
        <w:t xml:space="preserve">kovů. Vakcínu </w:t>
      </w:r>
      <w:r w:rsidR="0030539D">
        <w:rPr>
          <w:rFonts w:ascii="TimesNewRomanPSMT" w:hAnsi="TimesNewRomanPSMT" w:cs="TimesNewRomanPSMT"/>
          <w:szCs w:val="22"/>
          <w:lang w:eastAsia="en-GB"/>
        </w:rPr>
        <w:t>rekonstituujte</w:t>
      </w:r>
      <w:r w:rsidR="0030539D" w:rsidRPr="0008161C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08161C">
        <w:rPr>
          <w:rFonts w:ascii="TimesNewRomanPSMT" w:hAnsi="TimesNewRomanPSMT" w:cs="TimesNewRomanPSMT"/>
          <w:szCs w:val="22"/>
          <w:lang w:eastAsia="en-GB"/>
        </w:rPr>
        <w:t>v čisté, chladné, nechlórované vodě tím způsobem, že lahvičku s vakcínou otevřete</w:t>
      </w:r>
      <w:r w:rsidR="00192618" w:rsidRPr="0008161C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08161C">
        <w:rPr>
          <w:rFonts w:ascii="TimesNewRomanPSMT" w:hAnsi="TimesNewRomanPSMT" w:cs="TimesNewRomanPSMT"/>
          <w:szCs w:val="22"/>
          <w:lang w:eastAsia="en-GB"/>
        </w:rPr>
        <w:t>přímo pod vodou a necháte ji tam 10 minut. Když se změní zbarvení vody v nádržce (modré barvivo ve vakcíně),</w:t>
      </w:r>
      <w:r w:rsidR="00192618" w:rsidRPr="0008161C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08161C">
        <w:rPr>
          <w:rFonts w:ascii="TimesNewRomanPSMT" w:hAnsi="TimesNewRomanPSMT" w:cs="TimesNewRomanPSMT"/>
          <w:szCs w:val="22"/>
          <w:lang w:eastAsia="en-GB"/>
        </w:rPr>
        <w:t>otevřete přívody a zkontrolujte průchodnost rozvodu v chovných prostorech. Po vyprázdnění nádrže ji naplňte</w:t>
      </w:r>
      <w:r w:rsidR="00192618" w:rsidRPr="0008161C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08161C">
        <w:rPr>
          <w:rFonts w:ascii="TimesNewRomanPSMT" w:hAnsi="TimesNewRomanPSMT" w:cs="TimesNewRomanPSMT"/>
          <w:szCs w:val="22"/>
          <w:lang w:eastAsia="en-GB"/>
        </w:rPr>
        <w:t>suspenzí sušeného odtučněného mléka, nechte stát 10 minut, pak otevřete přívod vody a vypláchněte zbytky</w:t>
      </w:r>
      <w:r w:rsidR="00192618" w:rsidRPr="0008161C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08161C">
        <w:rPr>
          <w:rFonts w:ascii="TimesNewRomanPSMT" w:hAnsi="TimesNewRomanPSMT" w:cs="TimesNewRomanPSMT"/>
          <w:szCs w:val="22"/>
          <w:lang w:eastAsia="en-GB"/>
        </w:rPr>
        <w:t>vakcíny do rozvodného systému.</w:t>
      </w:r>
      <w:r w:rsidR="00192618" w:rsidRPr="0008161C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08161C">
        <w:rPr>
          <w:rFonts w:ascii="TimesNewRomanPSMT" w:hAnsi="TimesNewRomanPSMT" w:cs="TimesNewRomanPSMT"/>
          <w:szCs w:val="22"/>
          <w:lang w:eastAsia="en-GB"/>
        </w:rPr>
        <w:t>Vakcína může být distribuována také obsluhujícím personálem manuálně</w:t>
      </w:r>
      <w:r w:rsidR="00192618" w:rsidRPr="0008161C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08161C">
        <w:rPr>
          <w:rFonts w:ascii="TimesNewRomanPSMT" w:hAnsi="TimesNewRomanPSMT" w:cs="TimesNewRomanPSMT"/>
          <w:szCs w:val="22"/>
          <w:lang w:eastAsia="en-GB"/>
        </w:rPr>
        <w:t>v plastových konvích.</w:t>
      </w:r>
    </w:p>
    <w:p w14:paraId="13D877BD" w14:textId="77777777" w:rsidR="00A31C61" w:rsidRPr="0008161C" w:rsidRDefault="00A31C61" w:rsidP="005C7C09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08161C" w:rsidRDefault="00D95743" w:rsidP="00B13B6D">
      <w:pPr>
        <w:pStyle w:val="Style1"/>
      </w:pPr>
      <w:r w:rsidRPr="0008161C">
        <w:t>3.10</w:t>
      </w:r>
      <w:r w:rsidRPr="0008161C">
        <w:tab/>
        <w:t xml:space="preserve">Příznaky předávkování </w:t>
      </w:r>
      <w:r w:rsidR="00EC5045" w:rsidRPr="0008161C">
        <w:t>(</w:t>
      </w:r>
      <w:r w:rsidRPr="0008161C">
        <w:t xml:space="preserve">a </w:t>
      </w:r>
      <w:r w:rsidR="00202A85" w:rsidRPr="0008161C">
        <w:t>kde</w:t>
      </w:r>
      <w:r w:rsidR="005E66FC" w:rsidRPr="0008161C">
        <w:t xml:space="preserve"> </w:t>
      </w:r>
      <w:r w:rsidR="00202A85" w:rsidRPr="0008161C">
        <w:t>je</w:t>
      </w:r>
      <w:r w:rsidR="005E66FC" w:rsidRPr="0008161C">
        <w:t xml:space="preserve"> </w:t>
      </w:r>
      <w:r w:rsidR="00FB6F2F" w:rsidRPr="0008161C">
        <w:t>relevantní</w:t>
      </w:r>
      <w:r w:rsidR="00202A85" w:rsidRPr="0008161C">
        <w:t>, první pomoc</w:t>
      </w:r>
      <w:r w:rsidRPr="0008161C">
        <w:t xml:space="preserve"> a </w:t>
      </w:r>
      <w:proofErr w:type="spellStart"/>
      <w:r w:rsidRPr="0008161C">
        <w:t>antidota</w:t>
      </w:r>
      <w:proofErr w:type="spellEnd"/>
      <w:r w:rsidR="00202A85" w:rsidRPr="0008161C">
        <w:t>)</w:t>
      </w:r>
      <w:r w:rsidRPr="0008161C">
        <w:t xml:space="preserve"> </w:t>
      </w:r>
    </w:p>
    <w:p w14:paraId="45A34650" w14:textId="77777777" w:rsidR="00C114FF" w:rsidRPr="000816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1B987" w14:textId="5D876A2D" w:rsidR="005C7C09" w:rsidRPr="0008161C" w:rsidRDefault="005C7C09" w:rsidP="00A9226B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08161C">
        <w:rPr>
          <w:rFonts w:ascii="TimesNewRomanPSMT" w:hAnsi="TimesNewRomanPSMT" w:cs="TimesNewRomanPSMT"/>
          <w:szCs w:val="22"/>
          <w:lang w:eastAsia="en-GB"/>
        </w:rPr>
        <w:t>Není známé.</w:t>
      </w:r>
    </w:p>
    <w:p w14:paraId="0A3576DC" w14:textId="77777777" w:rsidR="005C7C09" w:rsidRPr="0008161C" w:rsidRDefault="005C7C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7F07DA" w14:textId="77777777" w:rsidR="005C7C09" w:rsidRPr="0008161C" w:rsidRDefault="005C7C09" w:rsidP="005C7C09">
      <w:pPr>
        <w:pStyle w:val="Style1"/>
      </w:pPr>
      <w:r w:rsidRPr="0008161C">
        <w:t>3.11</w:t>
      </w:r>
      <w:r w:rsidRPr="0008161C">
        <w:tab/>
        <w:t xml:space="preserve">Zvláštní omezení pro použití a zvláštní podmínky pro použití, včetně omezení používání antimikrobních a </w:t>
      </w:r>
      <w:proofErr w:type="spellStart"/>
      <w:r w:rsidRPr="0008161C">
        <w:t>antiparazitárních</w:t>
      </w:r>
      <w:proofErr w:type="spellEnd"/>
      <w:r w:rsidRPr="0008161C">
        <w:t xml:space="preserve"> veterinárních léčivých přípravků, za účelem snížení rizika rozvoje rezistence</w:t>
      </w:r>
    </w:p>
    <w:p w14:paraId="6F5D0325" w14:textId="77777777" w:rsidR="005C7C09" w:rsidRPr="0008161C" w:rsidRDefault="005C7C09" w:rsidP="005C7C09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5E4E912F" w:rsidR="009A6509" w:rsidRPr="0008161C" w:rsidRDefault="005C7C09" w:rsidP="005C7C09">
      <w:pPr>
        <w:tabs>
          <w:tab w:val="clear" w:pos="567"/>
        </w:tabs>
        <w:spacing w:line="240" w:lineRule="auto"/>
        <w:rPr>
          <w:szCs w:val="22"/>
        </w:rPr>
      </w:pPr>
      <w:r w:rsidRPr="0008161C">
        <w:rPr>
          <w:szCs w:val="22"/>
        </w:rPr>
        <w:t>Neuplatňuje se.</w:t>
      </w:r>
    </w:p>
    <w:p w14:paraId="23184928" w14:textId="77777777" w:rsidR="009A6509" w:rsidRPr="0008161C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08161C" w:rsidRDefault="00D95743" w:rsidP="00B13B6D">
      <w:pPr>
        <w:pStyle w:val="Style1"/>
      </w:pPr>
      <w:r w:rsidRPr="0008161C">
        <w:t>3.12</w:t>
      </w:r>
      <w:r w:rsidRPr="0008161C">
        <w:tab/>
        <w:t>Ochranné lhůty</w:t>
      </w:r>
    </w:p>
    <w:p w14:paraId="2DC95067" w14:textId="77777777" w:rsidR="00C114FF" w:rsidRPr="0008161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946CB6" w14:textId="4E3A3608" w:rsidR="00C114FF" w:rsidRPr="0008161C" w:rsidRDefault="005C7C09" w:rsidP="00A9226B">
      <w:pPr>
        <w:tabs>
          <w:tab w:val="clear" w:pos="567"/>
        </w:tabs>
        <w:spacing w:line="240" w:lineRule="auto"/>
        <w:rPr>
          <w:szCs w:val="22"/>
        </w:rPr>
      </w:pPr>
      <w:r w:rsidRPr="0008161C">
        <w:rPr>
          <w:rFonts w:ascii="TimesNewRomanPSMT" w:hAnsi="TimesNewRomanPSMT" w:cs="TimesNewRomanPSMT"/>
          <w:szCs w:val="22"/>
          <w:lang w:eastAsia="en-GB"/>
        </w:rPr>
        <w:t>Bez ochranných lhůt.</w:t>
      </w:r>
    </w:p>
    <w:p w14:paraId="1A1B55BD" w14:textId="77777777" w:rsidR="00FC02F3" w:rsidRPr="0008161C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89B2349" w:rsidR="00C114FF" w:rsidRPr="0008161C" w:rsidRDefault="00D95743" w:rsidP="00B13B6D">
      <w:pPr>
        <w:pStyle w:val="Style1"/>
      </w:pPr>
      <w:r w:rsidRPr="0008161C">
        <w:t>4.</w:t>
      </w:r>
      <w:r w:rsidRPr="0008161C">
        <w:tab/>
        <w:t>IMUNOLOGICKÉ INFORMACE</w:t>
      </w:r>
    </w:p>
    <w:p w14:paraId="2C2A4C50" w14:textId="77777777" w:rsidR="00C114FF" w:rsidRPr="0008161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1AB4E99A" w:rsidR="005B04A8" w:rsidRPr="0008161C" w:rsidRDefault="00D95743" w:rsidP="00B13B6D">
      <w:pPr>
        <w:pStyle w:val="Style1"/>
      </w:pPr>
      <w:r w:rsidRPr="0008161C">
        <w:t>4.1</w:t>
      </w:r>
      <w:r w:rsidRPr="0008161C">
        <w:tab/>
      </w:r>
      <w:proofErr w:type="spellStart"/>
      <w:r w:rsidRPr="0008161C">
        <w:t>ATCvet</w:t>
      </w:r>
      <w:proofErr w:type="spellEnd"/>
      <w:r w:rsidRPr="0008161C">
        <w:t xml:space="preserve"> kód:</w:t>
      </w:r>
      <w:r w:rsidR="005C7C09" w:rsidRPr="0008161C">
        <w:t xml:space="preserve"> </w:t>
      </w:r>
      <w:r w:rsidR="005C7C09" w:rsidRPr="0008161C">
        <w:rPr>
          <w:rFonts w:ascii="TimesNewRomanPSMT" w:hAnsi="TimesNewRomanPSMT" w:cs="TimesNewRomanPSMT"/>
          <w:lang w:eastAsia="en-GB"/>
        </w:rPr>
        <w:t>QI01AD09</w:t>
      </w:r>
    </w:p>
    <w:p w14:paraId="5C965196" w14:textId="77777777" w:rsidR="00C114FF" w:rsidRPr="000816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0816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08161C" w:rsidRDefault="00D95743" w:rsidP="00B13B6D">
      <w:pPr>
        <w:pStyle w:val="Style1"/>
      </w:pPr>
      <w:bookmarkStart w:id="2" w:name="_Hlk127276991"/>
      <w:r w:rsidRPr="0008161C">
        <w:t>5.</w:t>
      </w:r>
      <w:r w:rsidRPr="0008161C">
        <w:tab/>
        <w:t>FARMACEUTICKÉ ÚDAJE</w:t>
      </w:r>
    </w:p>
    <w:bookmarkEnd w:id="2"/>
    <w:p w14:paraId="7BC53755" w14:textId="77777777" w:rsidR="00C114FF" w:rsidRPr="000816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08161C" w:rsidRDefault="00D95743" w:rsidP="00B13B6D">
      <w:pPr>
        <w:pStyle w:val="Style1"/>
      </w:pPr>
      <w:r w:rsidRPr="0008161C">
        <w:t>5.1</w:t>
      </w:r>
      <w:r w:rsidRPr="0008161C">
        <w:tab/>
        <w:t>Hlavní inkompatibility</w:t>
      </w:r>
    </w:p>
    <w:p w14:paraId="15C29130" w14:textId="77777777" w:rsidR="00C114FF" w:rsidRPr="0008161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8F0D5C" w14:textId="647D33B4" w:rsidR="00C114FF" w:rsidRPr="0008161C" w:rsidRDefault="005C7C09" w:rsidP="0019261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08161C">
        <w:rPr>
          <w:rFonts w:ascii="TimesNewRomanPSMT" w:hAnsi="TimesNewRomanPSMT" w:cs="TimesNewRomanPSMT"/>
          <w:szCs w:val="22"/>
          <w:lang w:eastAsia="en-GB"/>
        </w:rPr>
        <w:t>Pro zachování aktivity viru neutralizujte chlór ve vodě přidáním 2,5 g sušeného odtučněného mléka na 1 l vody,</w:t>
      </w:r>
      <w:r w:rsidR="00192618" w:rsidRPr="0008161C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08161C">
        <w:rPr>
          <w:rFonts w:ascii="TimesNewRomanPSMT" w:hAnsi="TimesNewRomanPSMT" w:cs="TimesNewRomanPSMT"/>
          <w:szCs w:val="22"/>
          <w:lang w:eastAsia="en-GB"/>
        </w:rPr>
        <w:t xml:space="preserve">nebo 15 mg </w:t>
      </w:r>
      <w:proofErr w:type="spellStart"/>
      <w:r w:rsidRPr="0008161C">
        <w:rPr>
          <w:rFonts w:ascii="TimesNewRomanPSMT" w:hAnsi="TimesNewRomanPSMT" w:cs="TimesNewRomanPSMT"/>
          <w:szCs w:val="22"/>
          <w:lang w:eastAsia="en-GB"/>
        </w:rPr>
        <w:t>thiosíranu</w:t>
      </w:r>
      <w:proofErr w:type="spellEnd"/>
      <w:r w:rsidRPr="0008161C">
        <w:rPr>
          <w:rFonts w:ascii="TimesNewRomanPSMT" w:hAnsi="TimesNewRomanPSMT" w:cs="TimesNewRomanPSMT"/>
          <w:szCs w:val="22"/>
          <w:lang w:eastAsia="en-GB"/>
        </w:rPr>
        <w:t xml:space="preserve"> sodného na 1 l vody. Na přípravu vakcíny nepoužívejte vodu s</w:t>
      </w:r>
      <w:r w:rsidR="00192618" w:rsidRPr="0008161C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08161C">
        <w:rPr>
          <w:rFonts w:ascii="TimesNewRomanPSMT" w:hAnsi="TimesNewRomanPSMT" w:cs="TimesNewRomanPSMT"/>
          <w:szCs w:val="22"/>
          <w:lang w:eastAsia="en-GB"/>
        </w:rPr>
        <w:t>vysokým obsahem iontů</w:t>
      </w:r>
      <w:r w:rsidR="00192618" w:rsidRPr="0008161C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08161C">
        <w:rPr>
          <w:rFonts w:ascii="TimesNewRomanPSMT" w:hAnsi="TimesNewRomanPSMT" w:cs="TimesNewRomanPSMT"/>
          <w:szCs w:val="22"/>
          <w:lang w:eastAsia="en-GB"/>
        </w:rPr>
        <w:t>kovů.</w:t>
      </w:r>
    </w:p>
    <w:p w14:paraId="73E3EBEE" w14:textId="77777777" w:rsidR="005C7C09" w:rsidRPr="0008161C" w:rsidRDefault="005C7C09" w:rsidP="005C7C09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08161C" w:rsidRDefault="00D95743" w:rsidP="00B13B6D">
      <w:pPr>
        <w:pStyle w:val="Style1"/>
      </w:pPr>
      <w:bookmarkStart w:id="3" w:name="_Hlk127277051"/>
      <w:r w:rsidRPr="0008161C">
        <w:t>5.2</w:t>
      </w:r>
      <w:bookmarkEnd w:id="3"/>
      <w:r w:rsidRPr="0008161C">
        <w:tab/>
        <w:t>Doba použitelnosti</w:t>
      </w:r>
    </w:p>
    <w:p w14:paraId="100B6613" w14:textId="77777777" w:rsidR="00C114FF" w:rsidRPr="0008161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5643D18F" w:rsidR="00C114FF" w:rsidRPr="0008161C" w:rsidRDefault="00D95743" w:rsidP="00A9226B">
      <w:pPr>
        <w:tabs>
          <w:tab w:val="clear" w:pos="567"/>
        </w:tabs>
        <w:spacing w:line="240" w:lineRule="auto"/>
        <w:rPr>
          <w:szCs w:val="22"/>
        </w:rPr>
      </w:pPr>
      <w:r w:rsidRPr="0008161C">
        <w:rPr>
          <w:szCs w:val="22"/>
        </w:rPr>
        <w:t>Doba použitelnosti veterinárního léčivého přípravku v neporušeném obalu:</w:t>
      </w:r>
      <w:r w:rsidR="00C16327" w:rsidRPr="0008161C">
        <w:rPr>
          <w:szCs w:val="22"/>
        </w:rPr>
        <w:t xml:space="preserve"> 24 měsíc</w:t>
      </w:r>
      <w:r w:rsidR="00C038C5" w:rsidRPr="0008161C">
        <w:rPr>
          <w:szCs w:val="22"/>
        </w:rPr>
        <w:t>ů</w:t>
      </w:r>
      <w:r w:rsidR="00C16327" w:rsidRPr="0008161C">
        <w:rPr>
          <w:szCs w:val="22"/>
        </w:rPr>
        <w:t>.</w:t>
      </w:r>
    </w:p>
    <w:p w14:paraId="4E6BB222" w14:textId="77777777" w:rsidR="00C16327" w:rsidRPr="0008161C" w:rsidRDefault="00C16327" w:rsidP="00C16327">
      <w:pPr>
        <w:tabs>
          <w:tab w:val="clear" w:pos="567"/>
        </w:tabs>
        <w:spacing w:line="240" w:lineRule="auto"/>
        <w:rPr>
          <w:szCs w:val="22"/>
        </w:rPr>
      </w:pPr>
      <w:r w:rsidRPr="0008161C">
        <w:rPr>
          <w:szCs w:val="22"/>
        </w:rPr>
        <w:t>Doba použitelnosti po rekonstituci podle návodu: spotřebujte ihned.</w:t>
      </w:r>
    </w:p>
    <w:p w14:paraId="4CD9C987" w14:textId="77777777" w:rsidR="00C114FF" w:rsidRPr="000816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08161C" w:rsidRDefault="00D95743" w:rsidP="00B13B6D">
      <w:pPr>
        <w:pStyle w:val="Style1"/>
      </w:pPr>
      <w:r w:rsidRPr="0008161C">
        <w:t>5.3</w:t>
      </w:r>
      <w:r w:rsidRPr="0008161C">
        <w:tab/>
        <w:t>Zvláštní opatření pro uchovávání</w:t>
      </w:r>
    </w:p>
    <w:p w14:paraId="7826F268" w14:textId="77777777" w:rsidR="00C114FF" w:rsidRPr="0008161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43CFB09" w14:textId="4E005550" w:rsidR="00C038C5" w:rsidRPr="0008161C" w:rsidRDefault="00C038C5" w:rsidP="00C038C5">
      <w:pPr>
        <w:ind w:right="-318"/>
        <w:rPr>
          <w:szCs w:val="22"/>
        </w:rPr>
      </w:pPr>
      <w:r w:rsidRPr="0008161C">
        <w:rPr>
          <w:szCs w:val="22"/>
        </w:rPr>
        <w:t xml:space="preserve">Uchovávejte </w:t>
      </w:r>
      <w:r w:rsidR="00454D99">
        <w:rPr>
          <w:szCs w:val="22"/>
        </w:rPr>
        <w:t>v chladničce</w:t>
      </w:r>
      <w:r w:rsidRPr="0008161C">
        <w:rPr>
          <w:szCs w:val="22"/>
        </w:rPr>
        <w:t xml:space="preserve"> (2 </w:t>
      </w:r>
      <w:r w:rsidRPr="0008161C">
        <w:rPr>
          <w:szCs w:val="22"/>
        </w:rPr>
        <w:sym w:font="Symbol" w:char="F0B0"/>
      </w:r>
      <w:r w:rsidRPr="0008161C">
        <w:rPr>
          <w:szCs w:val="22"/>
        </w:rPr>
        <w:t xml:space="preserve">C – 8 </w:t>
      </w:r>
      <w:r w:rsidRPr="0008161C">
        <w:rPr>
          <w:szCs w:val="22"/>
        </w:rPr>
        <w:sym w:font="Symbol" w:char="F0B0"/>
      </w:r>
      <w:r w:rsidRPr="0008161C">
        <w:rPr>
          <w:szCs w:val="22"/>
        </w:rPr>
        <w:t>C).</w:t>
      </w:r>
    </w:p>
    <w:p w14:paraId="205A4A8C" w14:textId="707B09F2" w:rsidR="00C114FF" w:rsidRPr="0008161C" w:rsidRDefault="00C16327" w:rsidP="00C16327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08161C">
        <w:rPr>
          <w:rFonts w:ascii="TimesNewRomanPSMT" w:hAnsi="TimesNewRomanPSMT" w:cs="TimesNewRomanPSMT"/>
          <w:szCs w:val="22"/>
          <w:lang w:eastAsia="en-GB"/>
        </w:rPr>
        <w:t>Chraňte před světlem.</w:t>
      </w:r>
    </w:p>
    <w:p w14:paraId="7E43020B" w14:textId="77777777" w:rsidR="00C16327" w:rsidRPr="0008161C" w:rsidRDefault="00C16327" w:rsidP="00C16327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08161C" w:rsidRDefault="00D95743" w:rsidP="00B13B6D">
      <w:pPr>
        <w:pStyle w:val="Style1"/>
      </w:pPr>
      <w:r w:rsidRPr="0008161C">
        <w:t>5.4</w:t>
      </w:r>
      <w:r w:rsidRPr="0008161C">
        <w:tab/>
        <w:t>Druh a složení vnitřního obalu</w:t>
      </w:r>
    </w:p>
    <w:p w14:paraId="3EB26241" w14:textId="77777777" w:rsidR="00C114FF" w:rsidRPr="0008161C" w:rsidRDefault="00C114FF" w:rsidP="005E66FC">
      <w:pPr>
        <w:pStyle w:val="Style1"/>
      </w:pPr>
    </w:p>
    <w:p w14:paraId="36520891" w14:textId="42FBC774" w:rsidR="00C16327" w:rsidRPr="0008161C" w:rsidRDefault="00C16327" w:rsidP="0019261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08161C">
        <w:rPr>
          <w:rFonts w:ascii="TimesNewRomanPSMT" w:hAnsi="TimesNewRomanPSMT" w:cs="TimesNewRomanPSMT"/>
          <w:szCs w:val="22"/>
          <w:lang w:eastAsia="en-GB"/>
        </w:rPr>
        <w:t>Vakcína je dodávaná ve skleněných lahvičkách balených v papírových krabicích, obsahujících 2500 dávek,</w:t>
      </w:r>
      <w:r w:rsidR="00192618" w:rsidRPr="0008161C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08161C">
        <w:rPr>
          <w:rFonts w:ascii="TimesNewRomanPSMT" w:hAnsi="TimesNewRomanPSMT" w:cs="TimesNewRomanPSMT"/>
          <w:szCs w:val="22"/>
          <w:lang w:eastAsia="en-GB"/>
        </w:rPr>
        <w:t>20x1000, 20x2500 nebo 20x5000 dávek vakcíny. Lahvičky jsou uzavřeny pryžovou zátkou a hliníkovým</w:t>
      </w:r>
      <w:r w:rsidR="00192618" w:rsidRPr="0008161C">
        <w:rPr>
          <w:rFonts w:ascii="TimesNewRomanPSMT" w:hAnsi="TimesNewRomanPSMT" w:cs="TimesNewRomanPSMT"/>
          <w:szCs w:val="22"/>
          <w:lang w:eastAsia="en-GB"/>
        </w:rPr>
        <w:t xml:space="preserve"> </w:t>
      </w:r>
      <w:r w:rsidRPr="0008161C">
        <w:rPr>
          <w:rFonts w:ascii="TimesNewRomanPSMT" w:hAnsi="TimesNewRomanPSMT" w:cs="TimesNewRomanPSMT"/>
          <w:bCs/>
          <w:szCs w:val="22"/>
          <w:lang w:eastAsia="en-GB"/>
        </w:rPr>
        <w:t>uzávěrem.</w:t>
      </w:r>
    </w:p>
    <w:p w14:paraId="03432D00" w14:textId="77777777" w:rsidR="00C16327" w:rsidRPr="0008161C" w:rsidRDefault="00C16327" w:rsidP="00C16327">
      <w:pPr>
        <w:pStyle w:val="Style1"/>
      </w:pPr>
    </w:p>
    <w:p w14:paraId="5C703918" w14:textId="095737C1" w:rsidR="00C114FF" w:rsidRPr="0008161C" w:rsidRDefault="00D95743" w:rsidP="00A9226B">
      <w:pPr>
        <w:tabs>
          <w:tab w:val="clear" w:pos="567"/>
        </w:tabs>
        <w:spacing w:line="240" w:lineRule="auto"/>
        <w:rPr>
          <w:szCs w:val="22"/>
        </w:rPr>
      </w:pPr>
      <w:bookmarkStart w:id="4" w:name="_Hlk127346864"/>
      <w:r w:rsidRPr="0008161C">
        <w:rPr>
          <w:szCs w:val="22"/>
        </w:rPr>
        <w:lastRenderedPageBreak/>
        <w:t>Na trhu nemusí být všechny velikosti balení.</w:t>
      </w:r>
      <w:bookmarkEnd w:id="4"/>
    </w:p>
    <w:p w14:paraId="584B339F" w14:textId="77777777" w:rsidR="00C114FF" w:rsidRPr="000816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08161C" w:rsidRDefault="00D95743" w:rsidP="00B13B6D">
      <w:pPr>
        <w:pStyle w:val="Style1"/>
      </w:pPr>
      <w:bookmarkStart w:id="5" w:name="_Hlk127277130"/>
      <w:r w:rsidRPr="0008161C">
        <w:t>5.5</w:t>
      </w:r>
      <w:r w:rsidRPr="0008161C">
        <w:tab/>
        <w:t xml:space="preserve">Zvláštní opatření pro </w:t>
      </w:r>
      <w:r w:rsidR="00CF069C" w:rsidRPr="0008161C">
        <w:t xml:space="preserve">likvidaci </w:t>
      </w:r>
      <w:r w:rsidRPr="0008161C">
        <w:t>nepoužit</w:t>
      </w:r>
      <w:r w:rsidR="002F64C6" w:rsidRPr="0008161C">
        <w:t>ých</w:t>
      </w:r>
      <w:r w:rsidR="00905CAB" w:rsidRPr="0008161C">
        <w:t xml:space="preserve"> </w:t>
      </w:r>
      <w:r w:rsidRPr="0008161C">
        <w:t>veterinární</w:t>
      </w:r>
      <w:r w:rsidR="002F64C6" w:rsidRPr="0008161C">
        <w:t>ch</w:t>
      </w:r>
      <w:r w:rsidRPr="0008161C">
        <w:t xml:space="preserve"> léčiv</w:t>
      </w:r>
      <w:r w:rsidR="002F64C6" w:rsidRPr="0008161C">
        <w:t>ých</w:t>
      </w:r>
      <w:r w:rsidRPr="0008161C">
        <w:t xml:space="preserve"> přípravk</w:t>
      </w:r>
      <w:r w:rsidR="002F64C6" w:rsidRPr="0008161C">
        <w:t>ů</w:t>
      </w:r>
      <w:r w:rsidRPr="0008161C">
        <w:t xml:space="preserve"> nebo odpad</w:t>
      </w:r>
      <w:r w:rsidR="00F84AED" w:rsidRPr="0008161C">
        <w:t>ů</w:t>
      </w:r>
      <w:r w:rsidR="00B36E65" w:rsidRPr="0008161C">
        <w:t>, kter</w:t>
      </w:r>
      <w:r w:rsidR="00F84AED" w:rsidRPr="0008161C">
        <w:t>é</w:t>
      </w:r>
      <w:r w:rsidRPr="0008161C">
        <w:t xml:space="preserve"> pocház</w:t>
      </w:r>
      <w:r w:rsidR="00B36E65" w:rsidRPr="0008161C">
        <w:t>í</w:t>
      </w:r>
      <w:r w:rsidRPr="0008161C">
        <w:t xml:space="preserve"> z</w:t>
      </w:r>
      <w:r w:rsidR="002F64C6" w:rsidRPr="0008161C">
        <w:t> </w:t>
      </w:r>
      <w:r w:rsidRPr="0008161C">
        <w:t>t</w:t>
      </w:r>
      <w:r w:rsidR="002F64C6" w:rsidRPr="0008161C">
        <w:t xml:space="preserve">ěchto </w:t>
      </w:r>
      <w:r w:rsidRPr="0008161C">
        <w:t>přípravk</w:t>
      </w:r>
      <w:r w:rsidR="002F64C6" w:rsidRPr="0008161C">
        <w:t>ů</w:t>
      </w:r>
    </w:p>
    <w:bookmarkEnd w:id="5"/>
    <w:p w14:paraId="4E04C78C" w14:textId="77777777" w:rsidR="00C114FF" w:rsidRPr="0008161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DD36213" w14:textId="77777777" w:rsidR="00C16327" w:rsidRPr="0008161C" w:rsidRDefault="00C16327" w:rsidP="00C16327">
      <w:pPr>
        <w:rPr>
          <w:szCs w:val="22"/>
        </w:rPr>
      </w:pPr>
      <w:bookmarkStart w:id="6" w:name="_Hlk127277139"/>
      <w:r w:rsidRPr="0008161C">
        <w:rPr>
          <w:szCs w:val="22"/>
        </w:rPr>
        <w:t>Léčivé přípravky se nesmí likvidovat prostřednictvím odpadní vody či domovního odpadu.</w:t>
      </w:r>
      <w:bookmarkEnd w:id="6"/>
    </w:p>
    <w:p w14:paraId="41664972" w14:textId="77777777" w:rsidR="00C16327" w:rsidRPr="0008161C" w:rsidRDefault="00C16327" w:rsidP="00C16327">
      <w:pPr>
        <w:tabs>
          <w:tab w:val="clear" w:pos="567"/>
        </w:tabs>
        <w:spacing w:line="240" w:lineRule="auto"/>
        <w:rPr>
          <w:szCs w:val="22"/>
        </w:rPr>
      </w:pPr>
    </w:p>
    <w:p w14:paraId="0C1C6C64" w14:textId="77777777" w:rsidR="00C16327" w:rsidRPr="0008161C" w:rsidRDefault="00C16327" w:rsidP="00C16327">
      <w:pPr>
        <w:tabs>
          <w:tab w:val="clear" w:pos="567"/>
        </w:tabs>
        <w:spacing w:line="240" w:lineRule="auto"/>
        <w:rPr>
          <w:szCs w:val="22"/>
        </w:rPr>
      </w:pPr>
      <w:bookmarkStart w:id="7" w:name="_Hlk127277158"/>
      <w:r w:rsidRPr="0008161C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7"/>
    <w:p w14:paraId="42D2D2CF" w14:textId="77777777" w:rsidR="0078538F" w:rsidRPr="0008161C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0816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08161C" w:rsidRDefault="00D95743" w:rsidP="00B13B6D">
      <w:pPr>
        <w:pStyle w:val="Style1"/>
      </w:pPr>
      <w:bookmarkStart w:id="8" w:name="_Hlk127277169"/>
      <w:r w:rsidRPr="0008161C">
        <w:t>6.</w:t>
      </w:r>
      <w:r w:rsidRPr="0008161C">
        <w:tab/>
        <w:t>JMÉNO DRŽITELE ROZHODNUTÍ O REGISTRACI</w:t>
      </w:r>
    </w:p>
    <w:bookmarkEnd w:id="8"/>
    <w:p w14:paraId="2E652F1A" w14:textId="77777777" w:rsidR="00C114FF" w:rsidRPr="0008161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6C721991" w:rsidR="00C114FF" w:rsidRPr="0008161C" w:rsidRDefault="00C16327" w:rsidP="00A9226B">
      <w:pPr>
        <w:tabs>
          <w:tab w:val="clear" w:pos="567"/>
        </w:tabs>
        <w:spacing w:line="240" w:lineRule="auto"/>
        <w:rPr>
          <w:szCs w:val="22"/>
        </w:rPr>
      </w:pPr>
      <w:r w:rsidRPr="0008161C">
        <w:rPr>
          <w:rFonts w:ascii="TimesNewRomanPSMT" w:hAnsi="TimesNewRomanPSMT" w:cs="TimesNewRomanPSMT"/>
          <w:szCs w:val="22"/>
          <w:lang w:eastAsia="en-GB"/>
        </w:rPr>
        <w:t>CEVA ANIMAL HEALTH SLOVAKIA, s.r.o.</w:t>
      </w:r>
    </w:p>
    <w:p w14:paraId="6CB09C60" w14:textId="77777777" w:rsidR="00C114FF" w:rsidRPr="000816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08161C" w:rsidRDefault="00D95743" w:rsidP="00B13B6D">
      <w:pPr>
        <w:pStyle w:val="Style1"/>
      </w:pPr>
      <w:r w:rsidRPr="0008161C">
        <w:t>7.</w:t>
      </w:r>
      <w:r w:rsidRPr="0008161C">
        <w:tab/>
        <w:t>REGISTRAČNÍ ČÍSLO(A)</w:t>
      </w:r>
    </w:p>
    <w:p w14:paraId="1FA2C56F" w14:textId="77777777" w:rsidR="00C114FF" w:rsidRPr="0008161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23D2462F" w:rsidR="00C114FF" w:rsidRPr="0008161C" w:rsidRDefault="00C16327" w:rsidP="00A9226B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  <w:r w:rsidRPr="0008161C">
        <w:rPr>
          <w:rFonts w:ascii="TimesNewRomanPSMT" w:hAnsi="TimesNewRomanPSMT" w:cs="TimesNewRomanPSMT"/>
          <w:szCs w:val="22"/>
          <w:lang w:eastAsia="en-GB"/>
        </w:rPr>
        <w:t>97/078/</w:t>
      </w:r>
      <w:proofErr w:type="gramStart"/>
      <w:r w:rsidRPr="0008161C">
        <w:rPr>
          <w:rFonts w:ascii="TimesNewRomanPSMT" w:hAnsi="TimesNewRomanPSMT" w:cs="TimesNewRomanPSMT"/>
          <w:szCs w:val="22"/>
          <w:lang w:eastAsia="en-GB"/>
        </w:rPr>
        <w:t>03-C</w:t>
      </w:r>
      <w:proofErr w:type="gramEnd"/>
    </w:p>
    <w:p w14:paraId="41825B41" w14:textId="77777777" w:rsidR="00C16327" w:rsidRPr="0008161C" w:rsidRDefault="00C16327" w:rsidP="00A9226B">
      <w:pPr>
        <w:tabs>
          <w:tab w:val="clear" w:pos="567"/>
        </w:tabs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5CF810D0" w14:textId="77777777" w:rsidR="00C16327" w:rsidRPr="0008161C" w:rsidRDefault="00C1632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08161C" w:rsidRDefault="00D95743" w:rsidP="00B13B6D">
      <w:pPr>
        <w:pStyle w:val="Style1"/>
      </w:pPr>
      <w:bookmarkStart w:id="9" w:name="_Hlk127277187"/>
      <w:r w:rsidRPr="0008161C">
        <w:t>8.</w:t>
      </w:r>
      <w:r w:rsidRPr="0008161C">
        <w:tab/>
        <w:t>DATUM PRVNÍ REGISTRACE</w:t>
      </w:r>
    </w:p>
    <w:bookmarkEnd w:id="9"/>
    <w:p w14:paraId="669AE9C0" w14:textId="77777777" w:rsidR="00D65777" w:rsidRPr="0008161C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387713E2" w:rsidR="00C114FF" w:rsidRPr="0008161C" w:rsidRDefault="00D95743" w:rsidP="00A9226B">
      <w:pPr>
        <w:tabs>
          <w:tab w:val="clear" w:pos="567"/>
        </w:tabs>
        <w:spacing w:line="240" w:lineRule="auto"/>
        <w:rPr>
          <w:szCs w:val="22"/>
        </w:rPr>
      </w:pPr>
      <w:r w:rsidRPr="0008161C">
        <w:rPr>
          <w:szCs w:val="22"/>
        </w:rPr>
        <w:t>Datum první registrace:</w:t>
      </w:r>
      <w:r w:rsidR="00C16327" w:rsidRPr="0008161C">
        <w:rPr>
          <w:szCs w:val="22"/>
        </w:rPr>
        <w:t xml:space="preserve"> </w:t>
      </w:r>
      <w:r w:rsidR="00C16327" w:rsidRPr="0008161C">
        <w:rPr>
          <w:rFonts w:ascii="TimesNewRomanPSMT" w:hAnsi="TimesNewRomanPSMT" w:cs="TimesNewRomanPSMT"/>
          <w:szCs w:val="22"/>
          <w:lang w:eastAsia="en-GB"/>
        </w:rPr>
        <w:t>6.10.2003</w:t>
      </w:r>
    </w:p>
    <w:p w14:paraId="6E98A2F6" w14:textId="77777777" w:rsidR="00D65777" w:rsidRPr="0008161C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08161C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08161C" w:rsidRDefault="00D95743" w:rsidP="00B13B6D">
      <w:pPr>
        <w:pStyle w:val="Style1"/>
      </w:pPr>
      <w:bookmarkStart w:id="10" w:name="_Hlk127277204"/>
      <w:r w:rsidRPr="0008161C">
        <w:t>9.</w:t>
      </w:r>
      <w:r w:rsidRPr="0008161C">
        <w:tab/>
        <w:t>DATUM POSLEDNÍ AKTUALIZACE SOUHRNU ÚDAJŮ O PŘÍPRAVKU</w:t>
      </w:r>
    </w:p>
    <w:bookmarkEnd w:id="10"/>
    <w:p w14:paraId="30326986" w14:textId="77777777" w:rsidR="00C114FF" w:rsidRPr="0008161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5FA5741A" w:rsidR="00C114FF" w:rsidRPr="0008161C" w:rsidRDefault="00C038C5" w:rsidP="00A9226B">
      <w:pPr>
        <w:tabs>
          <w:tab w:val="clear" w:pos="567"/>
        </w:tabs>
        <w:spacing w:line="240" w:lineRule="auto"/>
        <w:rPr>
          <w:szCs w:val="22"/>
        </w:rPr>
      </w:pPr>
      <w:r w:rsidRPr="0008161C">
        <w:rPr>
          <w:szCs w:val="22"/>
        </w:rPr>
        <w:t>04/2024</w:t>
      </w:r>
    </w:p>
    <w:p w14:paraId="224434F8" w14:textId="77777777" w:rsidR="0078538F" w:rsidRPr="0008161C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08161C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08161C" w:rsidRDefault="00D95743" w:rsidP="00B13B6D">
      <w:pPr>
        <w:pStyle w:val="Style1"/>
      </w:pPr>
      <w:bookmarkStart w:id="11" w:name="_Hlk127277223"/>
      <w:r w:rsidRPr="0008161C">
        <w:t>10.</w:t>
      </w:r>
      <w:r w:rsidRPr="0008161C">
        <w:tab/>
        <w:t>KLASIFIKACE VETERINÁRNÍCH LÉČIVÝCH PŘÍPRAVKŮ</w:t>
      </w:r>
    </w:p>
    <w:bookmarkEnd w:id="11"/>
    <w:p w14:paraId="1F12B426" w14:textId="77777777" w:rsidR="0078538F" w:rsidRPr="0008161C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288FCAF9" w:rsidR="0078538F" w:rsidRPr="0008161C" w:rsidRDefault="00D95743" w:rsidP="0078538F">
      <w:pPr>
        <w:numPr>
          <w:ilvl w:val="12"/>
          <w:numId w:val="0"/>
        </w:numPr>
        <w:rPr>
          <w:szCs w:val="22"/>
        </w:rPr>
      </w:pPr>
      <w:bookmarkStart w:id="12" w:name="_Hlk127277247"/>
      <w:r w:rsidRPr="0008161C">
        <w:rPr>
          <w:szCs w:val="22"/>
        </w:rPr>
        <w:t>Veterinární léčivý přípravek je vydáván pouze na předpis.</w:t>
      </w:r>
      <w:bookmarkEnd w:id="12"/>
    </w:p>
    <w:p w14:paraId="05E12133" w14:textId="77777777" w:rsidR="0078538F" w:rsidRPr="0008161C" w:rsidRDefault="0078538F" w:rsidP="0078538F">
      <w:pPr>
        <w:ind w:right="-318"/>
        <w:rPr>
          <w:szCs w:val="22"/>
        </w:rPr>
      </w:pPr>
    </w:p>
    <w:p w14:paraId="28C35B4C" w14:textId="5D07ABCB" w:rsidR="0078538F" w:rsidRPr="0008161C" w:rsidRDefault="00D95743" w:rsidP="00874D4A">
      <w:pPr>
        <w:ind w:right="-318"/>
        <w:rPr>
          <w:i/>
          <w:szCs w:val="22"/>
        </w:rPr>
      </w:pPr>
      <w:bookmarkStart w:id="13" w:name="_Hlk73467306"/>
      <w:r w:rsidRPr="0008161C">
        <w:rPr>
          <w:szCs w:val="22"/>
        </w:rPr>
        <w:t>Podrobné informace o tomto veterinárním léčivém přípravku jsou k dispozici v databázi přípravků Unie (</w:t>
      </w:r>
      <w:hyperlink r:id="rId8" w:history="1">
        <w:r w:rsidRPr="0008161C">
          <w:rPr>
            <w:rStyle w:val="Hypertextovodkaz"/>
            <w:szCs w:val="22"/>
          </w:rPr>
          <w:t>https://medicines.health.europa.eu/veterinary</w:t>
        </w:r>
      </w:hyperlink>
      <w:r w:rsidRPr="0008161C">
        <w:rPr>
          <w:szCs w:val="22"/>
        </w:rPr>
        <w:t>)</w:t>
      </w:r>
      <w:r w:rsidRPr="0008161C">
        <w:rPr>
          <w:i/>
          <w:szCs w:val="22"/>
        </w:rPr>
        <w:t>.</w:t>
      </w:r>
    </w:p>
    <w:p w14:paraId="3988A478" w14:textId="77777777" w:rsidR="002977CC" w:rsidRPr="0008161C" w:rsidRDefault="002977CC" w:rsidP="00874D4A">
      <w:pPr>
        <w:ind w:right="-318"/>
        <w:rPr>
          <w:i/>
          <w:szCs w:val="22"/>
        </w:rPr>
      </w:pPr>
    </w:p>
    <w:p w14:paraId="23399C39" w14:textId="7686A0EC" w:rsidR="002977CC" w:rsidRPr="0008161C" w:rsidRDefault="002977CC" w:rsidP="00874D4A">
      <w:pPr>
        <w:ind w:right="-318"/>
        <w:rPr>
          <w:szCs w:val="22"/>
        </w:rPr>
      </w:pPr>
      <w:r w:rsidRPr="0008161C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08161C">
          <w:rPr>
            <w:rStyle w:val="Hypertextovodkaz"/>
            <w:szCs w:val="22"/>
          </w:rPr>
          <w:t>https://www.uskvbl.cz</w:t>
        </w:r>
      </w:hyperlink>
      <w:r w:rsidRPr="0008161C">
        <w:rPr>
          <w:rStyle w:val="markedcontent"/>
          <w:szCs w:val="22"/>
        </w:rPr>
        <w:t>).</w:t>
      </w:r>
      <w:bookmarkEnd w:id="13"/>
    </w:p>
    <w:sectPr w:rsidR="002977CC" w:rsidRPr="0008161C" w:rsidSect="00654A5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C0644" w14:textId="77777777" w:rsidR="00C3054B" w:rsidRDefault="00C3054B">
      <w:pPr>
        <w:spacing w:line="240" w:lineRule="auto"/>
      </w:pPr>
      <w:r>
        <w:separator/>
      </w:r>
    </w:p>
  </w:endnote>
  <w:endnote w:type="continuationSeparator" w:id="0">
    <w:p w14:paraId="590B12B1" w14:textId="77777777" w:rsidR="00C3054B" w:rsidRDefault="00C30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D9574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D9574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A4D4F" w14:textId="77777777" w:rsidR="00C3054B" w:rsidRDefault="00C3054B">
      <w:pPr>
        <w:spacing w:line="240" w:lineRule="auto"/>
      </w:pPr>
      <w:r>
        <w:separator/>
      </w:r>
    </w:p>
  </w:footnote>
  <w:footnote w:type="continuationSeparator" w:id="0">
    <w:p w14:paraId="6457339A" w14:textId="77777777" w:rsidR="00C3054B" w:rsidRDefault="00C305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1C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1AA7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2548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618"/>
    <w:rsid w:val="00192D98"/>
    <w:rsid w:val="0019364E"/>
    <w:rsid w:val="00193B14"/>
    <w:rsid w:val="00193E72"/>
    <w:rsid w:val="001940B5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4B36"/>
    <w:rsid w:val="001C5288"/>
    <w:rsid w:val="001C5B03"/>
    <w:rsid w:val="001C76D7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4F58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77CC"/>
    <w:rsid w:val="002A0E7C"/>
    <w:rsid w:val="002A0EED"/>
    <w:rsid w:val="002A21ED"/>
    <w:rsid w:val="002A3F88"/>
    <w:rsid w:val="002A5BAC"/>
    <w:rsid w:val="002A710D"/>
    <w:rsid w:val="002A729E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24B8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28DB"/>
    <w:rsid w:val="00304393"/>
    <w:rsid w:val="0030539D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25C2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3BAC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25B6"/>
    <w:rsid w:val="00442BB3"/>
    <w:rsid w:val="00446960"/>
    <w:rsid w:val="00446F37"/>
    <w:rsid w:val="004518A6"/>
    <w:rsid w:val="00453E1D"/>
    <w:rsid w:val="00454589"/>
    <w:rsid w:val="00454D99"/>
    <w:rsid w:val="00456ED0"/>
    <w:rsid w:val="00457550"/>
    <w:rsid w:val="00457B74"/>
    <w:rsid w:val="00461B2A"/>
    <w:rsid w:val="004620A4"/>
    <w:rsid w:val="00474C50"/>
    <w:rsid w:val="004768DB"/>
    <w:rsid w:val="004771F9"/>
    <w:rsid w:val="00483AC5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485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01E7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7C09"/>
    <w:rsid w:val="005D1B3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A51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B7EAD"/>
    <w:rsid w:val="007C1B95"/>
    <w:rsid w:val="007C3DF3"/>
    <w:rsid w:val="007C796D"/>
    <w:rsid w:val="007D73FB"/>
    <w:rsid w:val="007D7608"/>
    <w:rsid w:val="007E2F2D"/>
    <w:rsid w:val="007F0FB1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92B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400A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6397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587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35C63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87E7C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1C61"/>
    <w:rsid w:val="00A337D7"/>
    <w:rsid w:val="00A34FAB"/>
    <w:rsid w:val="00A42C43"/>
    <w:rsid w:val="00A4313D"/>
    <w:rsid w:val="00A4744C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35D8"/>
    <w:rsid w:val="00AD0710"/>
    <w:rsid w:val="00AD4DB9"/>
    <w:rsid w:val="00AD63C0"/>
    <w:rsid w:val="00AE35B2"/>
    <w:rsid w:val="00AE6AA0"/>
    <w:rsid w:val="00AF406C"/>
    <w:rsid w:val="00AF45ED"/>
    <w:rsid w:val="00B00CA4"/>
    <w:rsid w:val="00B010A5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38C5"/>
    <w:rsid w:val="00C05321"/>
    <w:rsid w:val="00C06AE4"/>
    <w:rsid w:val="00C114FF"/>
    <w:rsid w:val="00C11D49"/>
    <w:rsid w:val="00C12F42"/>
    <w:rsid w:val="00C16327"/>
    <w:rsid w:val="00C171A1"/>
    <w:rsid w:val="00C171A4"/>
    <w:rsid w:val="00C17F12"/>
    <w:rsid w:val="00C20734"/>
    <w:rsid w:val="00C21C1A"/>
    <w:rsid w:val="00C237E9"/>
    <w:rsid w:val="00C270CD"/>
    <w:rsid w:val="00C3054B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6D38"/>
    <w:rsid w:val="00C77FA4"/>
    <w:rsid w:val="00C77FFA"/>
    <w:rsid w:val="00C80401"/>
    <w:rsid w:val="00C81C97"/>
    <w:rsid w:val="00C828CF"/>
    <w:rsid w:val="00C840C2"/>
    <w:rsid w:val="00C84101"/>
    <w:rsid w:val="00C8535F"/>
    <w:rsid w:val="00C87199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0A66"/>
    <w:rsid w:val="00D83661"/>
    <w:rsid w:val="00D9216A"/>
    <w:rsid w:val="00D95743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5FA"/>
    <w:rsid w:val="00E65731"/>
    <w:rsid w:val="00E6707D"/>
    <w:rsid w:val="00E70337"/>
    <w:rsid w:val="00E703D5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3F27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1441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7A1"/>
    <w:rsid w:val="00F17A0C"/>
    <w:rsid w:val="00F23927"/>
    <w:rsid w:val="00F26644"/>
    <w:rsid w:val="00F26A05"/>
    <w:rsid w:val="00F30027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98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24B3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0B5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character" w:customStyle="1" w:styleId="markedcontent">
    <w:name w:val="markedcontent"/>
    <w:rsid w:val="0029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5AB6D-9F2A-4521-BD70-BE58A144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5</Pages>
  <Words>1079</Words>
  <Characters>6372</Characters>
  <Application>Microsoft Office Word</Application>
  <DocSecurity>0</DocSecurity>
  <Lines>53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Fluksová Jana</cp:lastModifiedBy>
  <cp:revision>32</cp:revision>
  <cp:lastPrinted>2022-10-26T09:04:00Z</cp:lastPrinted>
  <dcterms:created xsi:type="dcterms:W3CDTF">2022-10-26T09:20:00Z</dcterms:created>
  <dcterms:modified xsi:type="dcterms:W3CDTF">2024-04-25T06:00:00Z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