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5E8E0" w14:textId="7646E31B" w:rsidR="006B7CE1" w:rsidRPr="003909C5" w:rsidRDefault="006B7CE1" w:rsidP="006B7CE1">
      <w:pPr>
        <w:jc w:val="center"/>
        <w:rPr>
          <w:b/>
          <w:sz w:val="22"/>
          <w:szCs w:val="22"/>
          <w:lang w:val="cs-CZ"/>
        </w:rPr>
      </w:pPr>
    </w:p>
    <w:p w14:paraId="5E73DDC6" w14:textId="18837574" w:rsidR="006B7CE1" w:rsidRPr="003909C5" w:rsidRDefault="006B7CE1" w:rsidP="006B7CE1">
      <w:pPr>
        <w:jc w:val="center"/>
        <w:rPr>
          <w:b/>
          <w:sz w:val="22"/>
          <w:szCs w:val="22"/>
          <w:lang w:val="cs-CZ"/>
        </w:rPr>
      </w:pPr>
    </w:p>
    <w:p w14:paraId="1E0FCD46" w14:textId="063D9353" w:rsidR="006B7CE1" w:rsidRPr="003909C5" w:rsidRDefault="006B7CE1" w:rsidP="006B7CE1">
      <w:pPr>
        <w:jc w:val="center"/>
        <w:rPr>
          <w:b/>
          <w:sz w:val="22"/>
          <w:szCs w:val="22"/>
          <w:lang w:val="cs-CZ"/>
        </w:rPr>
      </w:pPr>
    </w:p>
    <w:p w14:paraId="34BFD341" w14:textId="6E3F65B0" w:rsidR="006B7CE1" w:rsidRPr="003909C5" w:rsidRDefault="006B7CE1" w:rsidP="006B7CE1">
      <w:pPr>
        <w:jc w:val="center"/>
        <w:rPr>
          <w:b/>
          <w:sz w:val="22"/>
          <w:szCs w:val="22"/>
          <w:lang w:val="cs-CZ"/>
        </w:rPr>
      </w:pPr>
    </w:p>
    <w:p w14:paraId="3E184665" w14:textId="112D1351" w:rsidR="006B7CE1" w:rsidRPr="003909C5" w:rsidRDefault="006B7CE1" w:rsidP="006B7CE1">
      <w:pPr>
        <w:jc w:val="center"/>
        <w:rPr>
          <w:b/>
          <w:sz w:val="22"/>
          <w:szCs w:val="22"/>
          <w:lang w:val="cs-CZ"/>
        </w:rPr>
      </w:pPr>
    </w:p>
    <w:p w14:paraId="44516C1B" w14:textId="094AC001" w:rsidR="006B7CE1" w:rsidRPr="003909C5" w:rsidRDefault="006B7CE1" w:rsidP="006B7CE1">
      <w:pPr>
        <w:jc w:val="center"/>
        <w:rPr>
          <w:b/>
          <w:sz w:val="22"/>
          <w:szCs w:val="22"/>
          <w:lang w:val="cs-CZ"/>
        </w:rPr>
      </w:pPr>
    </w:p>
    <w:p w14:paraId="02AD125E" w14:textId="13B494F9" w:rsidR="006B7CE1" w:rsidRPr="003909C5" w:rsidRDefault="006B7CE1" w:rsidP="006B7CE1">
      <w:pPr>
        <w:jc w:val="center"/>
        <w:rPr>
          <w:b/>
          <w:sz w:val="22"/>
          <w:szCs w:val="22"/>
          <w:lang w:val="cs-CZ"/>
        </w:rPr>
      </w:pPr>
    </w:p>
    <w:p w14:paraId="44A6495C" w14:textId="11C3C730" w:rsidR="006B7CE1" w:rsidRPr="003909C5" w:rsidRDefault="006B7CE1" w:rsidP="006B7CE1">
      <w:pPr>
        <w:jc w:val="center"/>
        <w:rPr>
          <w:b/>
          <w:sz w:val="22"/>
          <w:szCs w:val="22"/>
          <w:lang w:val="cs-CZ"/>
        </w:rPr>
      </w:pPr>
    </w:p>
    <w:p w14:paraId="3A592484" w14:textId="1EBD2ECB" w:rsidR="006B7CE1" w:rsidRPr="003909C5" w:rsidRDefault="006B7CE1" w:rsidP="006B7CE1">
      <w:pPr>
        <w:jc w:val="center"/>
        <w:rPr>
          <w:b/>
          <w:sz w:val="22"/>
          <w:szCs w:val="22"/>
          <w:lang w:val="cs-CZ"/>
        </w:rPr>
      </w:pPr>
    </w:p>
    <w:p w14:paraId="08DAC17C" w14:textId="5AB8D79E" w:rsidR="006B7CE1" w:rsidRPr="003909C5" w:rsidRDefault="006B7CE1" w:rsidP="006B7CE1">
      <w:pPr>
        <w:jc w:val="center"/>
        <w:rPr>
          <w:b/>
          <w:sz w:val="22"/>
          <w:szCs w:val="22"/>
          <w:lang w:val="cs-CZ"/>
        </w:rPr>
      </w:pPr>
    </w:p>
    <w:p w14:paraId="4B3D6A3E" w14:textId="0034B93F" w:rsidR="006B7CE1" w:rsidRPr="003909C5" w:rsidRDefault="006B7CE1" w:rsidP="006B7CE1">
      <w:pPr>
        <w:jc w:val="center"/>
        <w:rPr>
          <w:b/>
          <w:sz w:val="22"/>
          <w:szCs w:val="22"/>
          <w:lang w:val="cs-CZ"/>
        </w:rPr>
      </w:pPr>
    </w:p>
    <w:p w14:paraId="0E21AF35" w14:textId="01B34822" w:rsidR="006B7CE1" w:rsidRPr="003909C5" w:rsidRDefault="006B7CE1" w:rsidP="006B7CE1">
      <w:pPr>
        <w:jc w:val="center"/>
        <w:rPr>
          <w:b/>
          <w:sz w:val="22"/>
          <w:szCs w:val="22"/>
          <w:lang w:val="cs-CZ"/>
        </w:rPr>
      </w:pPr>
    </w:p>
    <w:p w14:paraId="3D4B4032" w14:textId="55E2F434" w:rsidR="006B7CE1" w:rsidRPr="003909C5" w:rsidRDefault="006B7CE1" w:rsidP="006B7CE1">
      <w:pPr>
        <w:jc w:val="center"/>
        <w:rPr>
          <w:b/>
          <w:sz w:val="22"/>
          <w:szCs w:val="22"/>
          <w:lang w:val="cs-CZ"/>
        </w:rPr>
      </w:pPr>
    </w:p>
    <w:p w14:paraId="0AEAA3FF" w14:textId="7EBF4B69" w:rsidR="006B7CE1" w:rsidRPr="003909C5" w:rsidRDefault="006B7CE1" w:rsidP="006B7CE1">
      <w:pPr>
        <w:jc w:val="center"/>
        <w:rPr>
          <w:b/>
          <w:sz w:val="22"/>
          <w:szCs w:val="22"/>
          <w:lang w:val="cs-CZ"/>
        </w:rPr>
      </w:pPr>
    </w:p>
    <w:p w14:paraId="66A21B57" w14:textId="0BBD07F0" w:rsidR="006B7CE1" w:rsidRPr="003909C5" w:rsidRDefault="006B7CE1" w:rsidP="006B7CE1">
      <w:pPr>
        <w:jc w:val="center"/>
        <w:rPr>
          <w:b/>
          <w:sz w:val="22"/>
          <w:szCs w:val="22"/>
          <w:lang w:val="cs-CZ"/>
        </w:rPr>
      </w:pPr>
    </w:p>
    <w:p w14:paraId="73FFD12A" w14:textId="6DE64159" w:rsidR="006B7CE1" w:rsidRPr="003909C5" w:rsidRDefault="006B7CE1" w:rsidP="006B7CE1">
      <w:pPr>
        <w:jc w:val="center"/>
        <w:rPr>
          <w:b/>
          <w:sz w:val="22"/>
          <w:szCs w:val="22"/>
          <w:lang w:val="cs-CZ"/>
        </w:rPr>
      </w:pPr>
    </w:p>
    <w:p w14:paraId="38081C10" w14:textId="3565F841" w:rsidR="006B7CE1" w:rsidRPr="003909C5" w:rsidRDefault="006B7CE1" w:rsidP="006B7CE1">
      <w:pPr>
        <w:jc w:val="center"/>
        <w:rPr>
          <w:b/>
          <w:sz w:val="22"/>
          <w:szCs w:val="22"/>
          <w:lang w:val="cs-CZ"/>
        </w:rPr>
      </w:pPr>
    </w:p>
    <w:p w14:paraId="2A29698E" w14:textId="23F1B872" w:rsidR="006B7CE1" w:rsidRPr="003909C5" w:rsidRDefault="006B7CE1" w:rsidP="006B7CE1">
      <w:pPr>
        <w:jc w:val="center"/>
        <w:rPr>
          <w:b/>
          <w:sz w:val="22"/>
          <w:szCs w:val="22"/>
          <w:lang w:val="cs-CZ"/>
        </w:rPr>
      </w:pPr>
    </w:p>
    <w:p w14:paraId="11C33AF7" w14:textId="0B3DB74C" w:rsidR="006B7CE1" w:rsidRPr="003909C5" w:rsidRDefault="006B7CE1" w:rsidP="006B7CE1">
      <w:pPr>
        <w:jc w:val="center"/>
        <w:rPr>
          <w:b/>
          <w:sz w:val="22"/>
          <w:szCs w:val="22"/>
          <w:lang w:val="cs-CZ"/>
        </w:rPr>
      </w:pPr>
    </w:p>
    <w:p w14:paraId="09B9C90F" w14:textId="7359E132" w:rsidR="000E2046" w:rsidRPr="003909C5" w:rsidRDefault="000E2046" w:rsidP="000E2046">
      <w:pPr>
        <w:ind w:left="567" w:hanging="567"/>
        <w:jc w:val="center"/>
        <w:rPr>
          <w:b/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PŘÍLOHA I</w:t>
      </w:r>
    </w:p>
    <w:p w14:paraId="3763082F" w14:textId="5A212CAE" w:rsidR="000E2046" w:rsidRPr="003909C5" w:rsidRDefault="000E2046" w:rsidP="000E2046">
      <w:pPr>
        <w:ind w:left="567" w:hanging="567"/>
        <w:jc w:val="center"/>
        <w:rPr>
          <w:b/>
          <w:sz w:val="22"/>
          <w:szCs w:val="22"/>
          <w:lang w:val="cs-CZ" w:eastAsia="en-US"/>
        </w:rPr>
      </w:pPr>
    </w:p>
    <w:p w14:paraId="6D3DD4B4" w14:textId="55FC5CFA" w:rsidR="000E2046" w:rsidRPr="003909C5" w:rsidRDefault="000E2046" w:rsidP="000E2046">
      <w:pPr>
        <w:ind w:left="567" w:hanging="567"/>
        <w:jc w:val="center"/>
        <w:rPr>
          <w:b/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SOUHRN ÚDAJŮ O PŘÍPRAVKU</w:t>
      </w:r>
    </w:p>
    <w:p w14:paraId="7815F13A" w14:textId="4D87D696" w:rsidR="000E2046" w:rsidRPr="003909C5" w:rsidRDefault="000E2046" w:rsidP="000E2046">
      <w:pPr>
        <w:ind w:left="567" w:hanging="567"/>
        <w:jc w:val="center"/>
        <w:rPr>
          <w:sz w:val="22"/>
          <w:szCs w:val="22"/>
          <w:lang w:val="cs-CZ" w:eastAsia="en-US"/>
        </w:rPr>
      </w:pPr>
    </w:p>
    <w:p w14:paraId="7CD43760" w14:textId="2BEC7F1F" w:rsidR="000E2046" w:rsidRPr="003909C5" w:rsidRDefault="000E2046" w:rsidP="007A2A47">
      <w:pPr>
        <w:jc w:val="left"/>
        <w:rPr>
          <w:sz w:val="22"/>
          <w:szCs w:val="22"/>
          <w:lang w:val="cs-CZ" w:eastAsia="en-US"/>
        </w:rPr>
      </w:pPr>
      <w:r w:rsidRPr="003909C5">
        <w:rPr>
          <w:sz w:val="22"/>
          <w:szCs w:val="22"/>
          <w:lang w:val="cs-CZ" w:eastAsia="en-US"/>
        </w:rPr>
        <w:br w:type="page"/>
      </w:r>
      <w:r w:rsidRPr="003909C5">
        <w:rPr>
          <w:b/>
          <w:sz w:val="22"/>
          <w:szCs w:val="22"/>
          <w:lang w:val="cs-CZ" w:eastAsia="en-US"/>
        </w:rPr>
        <w:lastRenderedPageBreak/>
        <w:t>1.</w:t>
      </w:r>
      <w:r w:rsidRPr="003909C5">
        <w:rPr>
          <w:b/>
          <w:sz w:val="22"/>
          <w:szCs w:val="22"/>
          <w:lang w:val="cs-CZ" w:eastAsia="en-US"/>
        </w:rPr>
        <w:tab/>
        <w:t>NÁZEV VETERINÁRNÍHO LÉČIVÉHO PŘÍPRAVKU</w:t>
      </w:r>
    </w:p>
    <w:p w14:paraId="745D6112" w14:textId="77777777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086C8017" w14:textId="5A917A7A" w:rsidR="00D74F9B" w:rsidRPr="003909C5" w:rsidRDefault="000E2046" w:rsidP="000E2046">
      <w:pPr>
        <w:jc w:val="left"/>
        <w:rPr>
          <w:sz w:val="22"/>
          <w:szCs w:val="22"/>
          <w:lang w:val="cs-CZ" w:eastAsia="en-US"/>
        </w:rPr>
      </w:pPr>
      <w:r w:rsidRPr="003909C5">
        <w:rPr>
          <w:sz w:val="22"/>
          <w:szCs w:val="22"/>
          <w:lang w:val="cs-CZ" w:eastAsia="en-US"/>
        </w:rPr>
        <w:t xml:space="preserve">HatchPak Avinew zamražená suspenze pro </w:t>
      </w:r>
      <w:r w:rsidR="005912ED" w:rsidRPr="003909C5">
        <w:rPr>
          <w:sz w:val="22"/>
          <w:szCs w:val="22"/>
          <w:lang w:val="cs-CZ" w:eastAsia="en-US"/>
        </w:rPr>
        <w:t xml:space="preserve">okulonazální </w:t>
      </w:r>
      <w:r w:rsidR="00D8138E" w:rsidRPr="003909C5">
        <w:rPr>
          <w:sz w:val="22"/>
          <w:szCs w:val="22"/>
          <w:lang w:val="cs-CZ" w:eastAsia="en-US"/>
        </w:rPr>
        <w:t>podání</w:t>
      </w:r>
    </w:p>
    <w:p w14:paraId="3D61F1D7" w14:textId="193E5C6D" w:rsidR="000E2046" w:rsidRPr="003909C5" w:rsidRDefault="000E2046" w:rsidP="000E2046">
      <w:pPr>
        <w:jc w:val="left"/>
        <w:rPr>
          <w:sz w:val="22"/>
          <w:szCs w:val="22"/>
          <w:lang w:val="cs-CZ" w:eastAsia="en-US"/>
        </w:rPr>
      </w:pPr>
      <w:r w:rsidRPr="003909C5">
        <w:rPr>
          <w:sz w:val="22"/>
          <w:szCs w:val="22"/>
          <w:lang w:val="cs-CZ" w:eastAsia="en-US"/>
        </w:rPr>
        <w:t xml:space="preserve"> </w:t>
      </w:r>
    </w:p>
    <w:p w14:paraId="71879A25" w14:textId="77777777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7A3183DC" w14:textId="77777777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2.</w:t>
      </w:r>
      <w:r w:rsidRPr="003909C5">
        <w:rPr>
          <w:b/>
          <w:sz w:val="22"/>
          <w:szCs w:val="22"/>
          <w:lang w:val="cs-CZ" w:eastAsia="en-US"/>
        </w:rPr>
        <w:tab/>
        <w:t>KVALITATIVNÍ A KVANTITATIVNÍ SLOŽENÍ</w:t>
      </w:r>
    </w:p>
    <w:p w14:paraId="589C8A07" w14:textId="77777777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0868192B" w14:textId="77777777" w:rsidR="000E2046" w:rsidRPr="003909C5" w:rsidRDefault="000E2046" w:rsidP="000E2046">
      <w:pPr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V jedné rekonstituované dávce:</w:t>
      </w:r>
    </w:p>
    <w:p w14:paraId="1C9A4C4F" w14:textId="77777777" w:rsidR="000E2046" w:rsidRPr="003909C5" w:rsidRDefault="000E2046" w:rsidP="000E2046">
      <w:pPr>
        <w:rPr>
          <w:sz w:val="22"/>
          <w:szCs w:val="22"/>
          <w:lang w:val="cs-CZ"/>
        </w:rPr>
      </w:pPr>
    </w:p>
    <w:p w14:paraId="666E2353" w14:textId="77777777" w:rsidR="000E2046" w:rsidRPr="003909C5" w:rsidRDefault="000E2046" w:rsidP="000E2046">
      <w:pPr>
        <w:rPr>
          <w:b/>
          <w:sz w:val="22"/>
          <w:szCs w:val="22"/>
          <w:lang w:val="cs-CZ"/>
        </w:rPr>
      </w:pPr>
      <w:r w:rsidRPr="003909C5">
        <w:rPr>
          <w:b/>
          <w:sz w:val="22"/>
          <w:szCs w:val="22"/>
          <w:lang w:val="cs-CZ"/>
        </w:rPr>
        <w:t>Léčivá látka:</w:t>
      </w:r>
    </w:p>
    <w:p w14:paraId="2A4E22EF" w14:textId="1D04FD28" w:rsidR="000E2046" w:rsidRPr="003909C5" w:rsidRDefault="000E2046" w:rsidP="000E2046">
      <w:pPr>
        <w:tabs>
          <w:tab w:val="left" w:leader="dot" w:pos="7513"/>
          <w:tab w:val="right" w:pos="10204"/>
        </w:tabs>
        <w:ind w:right="282"/>
        <w:rPr>
          <w:sz w:val="22"/>
          <w:szCs w:val="22"/>
          <w:vertAlign w:val="subscript"/>
          <w:lang w:val="cs-CZ"/>
        </w:rPr>
      </w:pPr>
      <w:r w:rsidRPr="003909C5">
        <w:rPr>
          <w:sz w:val="22"/>
          <w:szCs w:val="22"/>
          <w:lang w:val="cs-CZ"/>
        </w:rPr>
        <w:t>Paramyxovirus pseudopestis avium, phyl. VG/GA-AVINEW………5,5 – 6,7 log</w:t>
      </w:r>
      <w:r w:rsidRPr="003909C5">
        <w:rPr>
          <w:sz w:val="22"/>
          <w:szCs w:val="22"/>
          <w:vertAlign w:val="subscript"/>
          <w:lang w:val="cs-CZ"/>
        </w:rPr>
        <w:t>10</w:t>
      </w:r>
      <w:r w:rsidRPr="003909C5">
        <w:rPr>
          <w:sz w:val="22"/>
          <w:szCs w:val="22"/>
          <w:lang w:val="cs-CZ"/>
        </w:rPr>
        <w:t xml:space="preserve"> EID</w:t>
      </w:r>
      <w:r w:rsidRPr="003909C5">
        <w:rPr>
          <w:sz w:val="22"/>
          <w:szCs w:val="22"/>
          <w:vertAlign w:val="subscript"/>
          <w:lang w:val="cs-CZ"/>
        </w:rPr>
        <w:t>50</w:t>
      </w:r>
      <w:r w:rsidRPr="003909C5">
        <w:rPr>
          <w:sz w:val="22"/>
          <w:szCs w:val="22"/>
          <w:lang w:val="cs-CZ"/>
        </w:rPr>
        <w:t>*</w:t>
      </w:r>
    </w:p>
    <w:p w14:paraId="129F075D" w14:textId="77777777" w:rsidR="000E2046" w:rsidRPr="003909C5" w:rsidRDefault="000E2046" w:rsidP="000E2046">
      <w:pPr>
        <w:tabs>
          <w:tab w:val="left" w:leader="dot" w:pos="7513"/>
          <w:tab w:val="right" w:pos="10204"/>
        </w:tabs>
        <w:ind w:right="282"/>
        <w:rPr>
          <w:sz w:val="22"/>
          <w:szCs w:val="22"/>
          <w:vertAlign w:val="subscript"/>
          <w:lang w:val="cs-CZ"/>
        </w:rPr>
      </w:pPr>
    </w:p>
    <w:p w14:paraId="79EA3AC5" w14:textId="77777777" w:rsidR="000E2046" w:rsidRPr="003909C5" w:rsidRDefault="000E2046" w:rsidP="000E2046">
      <w:pPr>
        <w:tabs>
          <w:tab w:val="left" w:leader="dot" w:pos="7513"/>
          <w:tab w:val="right" w:pos="10204"/>
        </w:tabs>
        <w:ind w:right="282"/>
        <w:rPr>
          <w:sz w:val="22"/>
          <w:szCs w:val="22"/>
          <w:vertAlign w:val="subscript"/>
          <w:lang w:val="cs-CZ"/>
        </w:rPr>
      </w:pPr>
      <w:r w:rsidRPr="003909C5">
        <w:rPr>
          <w:sz w:val="22"/>
          <w:szCs w:val="22"/>
          <w:lang w:val="cs-CZ"/>
        </w:rPr>
        <w:t>* 50% infekční dávka pro embrya</w:t>
      </w:r>
    </w:p>
    <w:p w14:paraId="29DD9C6A" w14:textId="77777777" w:rsidR="000E2046" w:rsidRPr="003909C5" w:rsidRDefault="000E2046" w:rsidP="000E2046">
      <w:pPr>
        <w:jc w:val="center"/>
        <w:rPr>
          <w:b/>
          <w:sz w:val="22"/>
          <w:szCs w:val="22"/>
          <w:lang w:val="cs-CZ"/>
        </w:rPr>
      </w:pPr>
    </w:p>
    <w:p w14:paraId="4868EFFD" w14:textId="70EA8892" w:rsidR="00D74F9B" w:rsidRPr="003909C5" w:rsidRDefault="00D74F9B" w:rsidP="00D74F9B">
      <w:pPr>
        <w:jc w:val="left"/>
        <w:rPr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Pomocné látky:</w:t>
      </w:r>
    </w:p>
    <w:p w14:paraId="7CCB88E2" w14:textId="77777777" w:rsidR="00D74F9B" w:rsidRPr="003909C5" w:rsidRDefault="00D74F9B" w:rsidP="00D74F9B">
      <w:pPr>
        <w:jc w:val="left"/>
        <w:rPr>
          <w:sz w:val="22"/>
          <w:szCs w:val="22"/>
          <w:lang w:val="cs-CZ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D74F9B" w:rsidRPr="003909C5" w14:paraId="320A17B6" w14:textId="77777777" w:rsidTr="00D74F9B">
        <w:tc>
          <w:tcPr>
            <w:tcW w:w="9039" w:type="dxa"/>
            <w:shd w:val="clear" w:color="auto" w:fill="auto"/>
            <w:vAlign w:val="center"/>
          </w:tcPr>
          <w:p w14:paraId="274F4D59" w14:textId="755C0372" w:rsidR="00D74F9B" w:rsidRPr="003909C5" w:rsidRDefault="00D74F9B" w:rsidP="00D74F9B">
            <w:pPr>
              <w:tabs>
                <w:tab w:val="left" w:pos="567"/>
              </w:tabs>
              <w:spacing w:before="60" w:after="60" w:line="260" w:lineRule="exact"/>
              <w:jc w:val="left"/>
              <w:rPr>
                <w:b/>
                <w:bCs/>
                <w:iCs/>
                <w:sz w:val="22"/>
                <w:szCs w:val="22"/>
                <w:lang w:val="cs-CZ" w:eastAsia="en-US"/>
              </w:rPr>
            </w:pPr>
            <w:r w:rsidRPr="003909C5">
              <w:rPr>
                <w:b/>
                <w:bCs/>
                <w:iCs/>
                <w:sz w:val="22"/>
                <w:szCs w:val="22"/>
                <w:lang w:val="cs-CZ" w:eastAsia="en-US"/>
              </w:rPr>
              <w:t>Kvalitativní složení pomocných látek a dalších složek</w:t>
            </w:r>
          </w:p>
        </w:tc>
      </w:tr>
      <w:tr w:rsidR="00D74F9B" w:rsidRPr="003909C5" w14:paraId="2C92BBCB" w14:textId="77777777" w:rsidTr="00D74F9B">
        <w:tc>
          <w:tcPr>
            <w:tcW w:w="9039" w:type="dxa"/>
            <w:shd w:val="clear" w:color="auto" w:fill="auto"/>
            <w:vAlign w:val="center"/>
          </w:tcPr>
          <w:p w14:paraId="483C6813" w14:textId="1F2C00E3" w:rsidR="00D74F9B" w:rsidRPr="003909C5" w:rsidRDefault="00D8138E" w:rsidP="00D74F9B">
            <w:pPr>
              <w:tabs>
                <w:tab w:val="left" w:pos="567"/>
              </w:tabs>
              <w:spacing w:before="60" w:after="60" w:line="260" w:lineRule="exact"/>
              <w:ind w:left="567" w:hanging="567"/>
              <w:jc w:val="left"/>
              <w:rPr>
                <w:iCs/>
                <w:sz w:val="22"/>
                <w:szCs w:val="22"/>
                <w:lang w:val="cs-CZ" w:eastAsia="en-US"/>
              </w:rPr>
            </w:pPr>
            <w:r w:rsidRPr="003909C5">
              <w:rPr>
                <w:iCs/>
                <w:sz w:val="22"/>
                <w:szCs w:val="22"/>
                <w:lang w:val="cs-CZ" w:eastAsia="en-US"/>
              </w:rPr>
              <w:t>Hydrolyzovaný protein</w:t>
            </w:r>
          </w:p>
        </w:tc>
      </w:tr>
      <w:tr w:rsidR="00D74F9B" w:rsidRPr="003909C5" w14:paraId="2A81D966" w14:textId="77777777" w:rsidTr="00D74F9B">
        <w:tc>
          <w:tcPr>
            <w:tcW w:w="9039" w:type="dxa"/>
            <w:shd w:val="clear" w:color="auto" w:fill="auto"/>
            <w:vAlign w:val="center"/>
          </w:tcPr>
          <w:p w14:paraId="143B174B" w14:textId="7BB6770C" w:rsidR="00D74F9B" w:rsidRPr="003909C5" w:rsidRDefault="00D74F9B" w:rsidP="00D74F9B">
            <w:pPr>
              <w:tabs>
                <w:tab w:val="left" w:pos="567"/>
              </w:tabs>
              <w:spacing w:before="60" w:after="60" w:line="260" w:lineRule="exact"/>
              <w:jc w:val="left"/>
              <w:rPr>
                <w:iCs/>
                <w:sz w:val="22"/>
                <w:szCs w:val="22"/>
                <w:lang w:val="cs-CZ" w:eastAsia="en-US"/>
              </w:rPr>
            </w:pPr>
            <w:r w:rsidRPr="003909C5">
              <w:rPr>
                <w:iCs/>
                <w:sz w:val="22"/>
                <w:szCs w:val="22"/>
                <w:lang w:val="cs-CZ" w:eastAsia="en-US"/>
              </w:rPr>
              <w:t>Man</w:t>
            </w:r>
            <w:r w:rsidR="00D8138E" w:rsidRPr="003909C5">
              <w:rPr>
                <w:iCs/>
                <w:sz w:val="22"/>
                <w:szCs w:val="22"/>
                <w:lang w:val="cs-CZ" w:eastAsia="en-US"/>
              </w:rPr>
              <w:t>n</w:t>
            </w:r>
            <w:r w:rsidRPr="003909C5">
              <w:rPr>
                <w:iCs/>
                <w:sz w:val="22"/>
                <w:szCs w:val="22"/>
                <w:lang w:val="cs-CZ" w:eastAsia="en-US"/>
              </w:rPr>
              <w:t>itol</w:t>
            </w:r>
          </w:p>
        </w:tc>
      </w:tr>
      <w:tr w:rsidR="00D74F9B" w:rsidRPr="003909C5" w14:paraId="528D9B74" w14:textId="77777777" w:rsidTr="00D74F9B">
        <w:tc>
          <w:tcPr>
            <w:tcW w:w="9039" w:type="dxa"/>
            <w:shd w:val="clear" w:color="auto" w:fill="auto"/>
            <w:vAlign w:val="center"/>
          </w:tcPr>
          <w:p w14:paraId="527DF33F" w14:textId="1042C366" w:rsidR="00D74F9B" w:rsidRPr="003909C5" w:rsidRDefault="00D74F9B" w:rsidP="00D74F9B">
            <w:pPr>
              <w:tabs>
                <w:tab w:val="left" w:pos="567"/>
              </w:tabs>
              <w:spacing w:before="60" w:after="60" w:line="260" w:lineRule="exact"/>
              <w:jc w:val="left"/>
              <w:rPr>
                <w:iCs/>
                <w:sz w:val="22"/>
                <w:szCs w:val="22"/>
                <w:lang w:val="cs-CZ" w:eastAsia="en-US"/>
              </w:rPr>
            </w:pPr>
            <w:r w:rsidRPr="003909C5">
              <w:rPr>
                <w:iCs/>
                <w:sz w:val="22"/>
                <w:szCs w:val="22"/>
                <w:lang w:val="cs-CZ" w:eastAsia="en-US"/>
              </w:rPr>
              <w:t>Povidon</w:t>
            </w:r>
          </w:p>
        </w:tc>
      </w:tr>
      <w:tr w:rsidR="00D74F9B" w:rsidRPr="003909C5" w14:paraId="57E86BCF" w14:textId="77777777" w:rsidTr="00D74F9B">
        <w:tc>
          <w:tcPr>
            <w:tcW w:w="9039" w:type="dxa"/>
            <w:shd w:val="clear" w:color="auto" w:fill="auto"/>
            <w:vAlign w:val="center"/>
          </w:tcPr>
          <w:p w14:paraId="1D918E81" w14:textId="762ADA41" w:rsidR="00D74F9B" w:rsidRPr="003909C5" w:rsidRDefault="00D74F9B" w:rsidP="00D74F9B">
            <w:pPr>
              <w:tabs>
                <w:tab w:val="left" w:pos="567"/>
              </w:tabs>
              <w:spacing w:before="60" w:after="60" w:line="260" w:lineRule="exact"/>
              <w:jc w:val="left"/>
              <w:rPr>
                <w:iCs/>
                <w:sz w:val="22"/>
                <w:szCs w:val="22"/>
                <w:lang w:val="cs-CZ" w:eastAsia="en-US"/>
              </w:rPr>
            </w:pPr>
            <w:r w:rsidRPr="003909C5">
              <w:rPr>
                <w:iCs/>
                <w:sz w:val="22"/>
                <w:szCs w:val="22"/>
                <w:lang w:val="cs-CZ" w:eastAsia="en-US"/>
              </w:rPr>
              <w:t>Sachar</w:t>
            </w:r>
            <w:r w:rsidR="00D8138E" w:rsidRPr="003909C5">
              <w:rPr>
                <w:iCs/>
                <w:sz w:val="22"/>
                <w:szCs w:val="22"/>
                <w:lang w:val="cs-CZ" w:eastAsia="en-US"/>
              </w:rPr>
              <w:t>osa</w:t>
            </w:r>
          </w:p>
        </w:tc>
      </w:tr>
      <w:tr w:rsidR="00D74F9B" w:rsidRPr="003909C5" w14:paraId="1B8A3BFB" w14:textId="77777777" w:rsidTr="00D74F9B">
        <w:tc>
          <w:tcPr>
            <w:tcW w:w="9039" w:type="dxa"/>
            <w:shd w:val="clear" w:color="auto" w:fill="auto"/>
            <w:vAlign w:val="center"/>
          </w:tcPr>
          <w:p w14:paraId="0A7CC409" w14:textId="294618F4" w:rsidR="00D74F9B" w:rsidRPr="003909C5" w:rsidRDefault="00D74F9B" w:rsidP="00D74F9B">
            <w:pPr>
              <w:tabs>
                <w:tab w:val="left" w:pos="567"/>
              </w:tabs>
              <w:spacing w:before="60" w:after="60" w:line="260" w:lineRule="exact"/>
              <w:jc w:val="left"/>
              <w:rPr>
                <w:iCs/>
                <w:sz w:val="22"/>
                <w:szCs w:val="22"/>
                <w:lang w:val="cs-CZ" w:eastAsia="en-US"/>
              </w:rPr>
            </w:pPr>
            <w:r w:rsidRPr="003909C5">
              <w:rPr>
                <w:iCs/>
                <w:sz w:val="22"/>
                <w:szCs w:val="22"/>
                <w:lang w:val="cs-CZ" w:eastAsia="en-US"/>
              </w:rPr>
              <w:t>Kalium hydrogen glutamát</w:t>
            </w:r>
          </w:p>
        </w:tc>
      </w:tr>
      <w:tr w:rsidR="00D74F9B" w:rsidRPr="003909C5" w14:paraId="46C43900" w14:textId="77777777" w:rsidTr="00D74F9B">
        <w:tc>
          <w:tcPr>
            <w:tcW w:w="9039" w:type="dxa"/>
            <w:shd w:val="clear" w:color="auto" w:fill="auto"/>
            <w:vAlign w:val="center"/>
          </w:tcPr>
          <w:p w14:paraId="5F0E684D" w14:textId="716FF399" w:rsidR="00D74F9B" w:rsidRPr="003909C5" w:rsidRDefault="00D74F9B" w:rsidP="00D74F9B">
            <w:pPr>
              <w:tabs>
                <w:tab w:val="left" w:pos="567"/>
              </w:tabs>
              <w:spacing w:before="60" w:after="60" w:line="260" w:lineRule="exact"/>
              <w:jc w:val="left"/>
              <w:rPr>
                <w:iCs/>
                <w:sz w:val="22"/>
                <w:szCs w:val="22"/>
                <w:lang w:val="cs-CZ" w:eastAsia="en-US"/>
              </w:rPr>
            </w:pPr>
            <w:r w:rsidRPr="003909C5">
              <w:rPr>
                <w:iCs/>
                <w:sz w:val="22"/>
                <w:szCs w:val="22"/>
                <w:lang w:val="cs-CZ" w:eastAsia="en-US"/>
              </w:rPr>
              <w:t>Hydrogenfosforečnan draselný</w:t>
            </w:r>
          </w:p>
        </w:tc>
      </w:tr>
      <w:tr w:rsidR="00D74F9B" w:rsidRPr="003909C5" w14:paraId="008041EA" w14:textId="77777777" w:rsidTr="00D74F9B">
        <w:tc>
          <w:tcPr>
            <w:tcW w:w="9039" w:type="dxa"/>
            <w:shd w:val="clear" w:color="auto" w:fill="auto"/>
            <w:vAlign w:val="center"/>
          </w:tcPr>
          <w:p w14:paraId="5D116C9A" w14:textId="47A7A1A0" w:rsidR="00D74F9B" w:rsidRPr="003909C5" w:rsidRDefault="00D74F9B" w:rsidP="00D74F9B">
            <w:pPr>
              <w:tabs>
                <w:tab w:val="left" w:pos="567"/>
              </w:tabs>
              <w:spacing w:before="60" w:after="60" w:line="260" w:lineRule="exact"/>
              <w:jc w:val="left"/>
              <w:rPr>
                <w:iCs/>
                <w:sz w:val="22"/>
                <w:szCs w:val="22"/>
                <w:lang w:val="cs-CZ" w:eastAsia="en-US"/>
              </w:rPr>
            </w:pPr>
            <w:r w:rsidRPr="003909C5">
              <w:rPr>
                <w:iCs/>
                <w:sz w:val="22"/>
                <w:szCs w:val="22"/>
                <w:lang w:val="cs-CZ" w:eastAsia="en-US"/>
              </w:rPr>
              <w:t>Bovinní albumin</w:t>
            </w:r>
          </w:p>
        </w:tc>
      </w:tr>
      <w:tr w:rsidR="00D74F9B" w:rsidRPr="003909C5" w14:paraId="6E3E06EF" w14:textId="77777777" w:rsidTr="00D74F9B">
        <w:tc>
          <w:tcPr>
            <w:tcW w:w="9039" w:type="dxa"/>
            <w:shd w:val="clear" w:color="auto" w:fill="auto"/>
            <w:vAlign w:val="center"/>
          </w:tcPr>
          <w:p w14:paraId="71AF5432" w14:textId="6503EEFD" w:rsidR="00D74F9B" w:rsidRPr="003909C5" w:rsidRDefault="00D74F9B" w:rsidP="00D74F9B">
            <w:pPr>
              <w:tabs>
                <w:tab w:val="left" w:pos="567"/>
              </w:tabs>
              <w:spacing w:before="60" w:after="60" w:line="260" w:lineRule="exact"/>
              <w:jc w:val="left"/>
              <w:rPr>
                <w:iCs/>
                <w:sz w:val="22"/>
                <w:szCs w:val="22"/>
                <w:lang w:val="cs-CZ" w:eastAsia="en-US"/>
              </w:rPr>
            </w:pPr>
            <w:r w:rsidRPr="003909C5">
              <w:rPr>
                <w:iCs/>
                <w:sz w:val="22"/>
                <w:szCs w:val="22"/>
                <w:lang w:val="cs-CZ" w:eastAsia="en-US"/>
              </w:rPr>
              <w:t>Voda pro injekci</w:t>
            </w:r>
          </w:p>
        </w:tc>
      </w:tr>
    </w:tbl>
    <w:p w14:paraId="17E8ACA5" w14:textId="77777777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3A8CB6F8" w14:textId="52E1982C" w:rsidR="000E2046" w:rsidRPr="003909C5" w:rsidRDefault="000E2046" w:rsidP="0089741D">
      <w:pPr>
        <w:jc w:val="left"/>
        <w:rPr>
          <w:sz w:val="22"/>
          <w:szCs w:val="22"/>
          <w:lang w:val="cs-CZ" w:eastAsia="en-US"/>
        </w:rPr>
      </w:pPr>
      <w:r w:rsidRPr="003909C5">
        <w:rPr>
          <w:sz w:val="22"/>
          <w:szCs w:val="22"/>
          <w:lang w:val="cs-CZ" w:eastAsia="en-US"/>
        </w:rPr>
        <w:t xml:space="preserve">Žlutá </w:t>
      </w:r>
      <w:r w:rsidR="00D74F9B" w:rsidRPr="003909C5">
        <w:rPr>
          <w:sz w:val="22"/>
          <w:szCs w:val="22"/>
          <w:lang w:val="cs-CZ" w:eastAsia="en-US"/>
        </w:rPr>
        <w:t>zamražená suspenze</w:t>
      </w:r>
      <w:r w:rsidRPr="003909C5">
        <w:rPr>
          <w:sz w:val="22"/>
          <w:szCs w:val="22"/>
          <w:lang w:val="cs-CZ" w:eastAsia="en-US"/>
        </w:rPr>
        <w:t>.</w:t>
      </w:r>
    </w:p>
    <w:p w14:paraId="4E7EAB61" w14:textId="77777777" w:rsidR="0089741D" w:rsidRPr="003909C5" w:rsidRDefault="0089741D" w:rsidP="007A2A47">
      <w:pPr>
        <w:jc w:val="left"/>
        <w:rPr>
          <w:sz w:val="22"/>
          <w:szCs w:val="22"/>
          <w:lang w:val="cs-CZ" w:eastAsia="en-US"/>
        </w:rPr>
      </w:pPr>
    </w:p>
    <w:p w14:paraId="43540CF4" w14:textId="77777777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0A81C3B6" w14:textId="5C217325" w:rsidR="000E2046" w:rsidRPr="003909C5" w:rsidRDefault="00D74F9B" w:rsidP="000E2046">
      <w:pPr>
        <w:ind w:left="567" w:hanging="567"/>
        <w:jc w:val="left"/>
        <w:rPr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3</w:t>
      </w:r>
      <w:r w:rsidR="000E2046" w:rsidRPr="003909C5">
        <w:rPr>
          <w:b/>
          <w:sz w:val="22"/>
          <w:szCs w:val="22"/>
          <w:lang w:val="cs-CZ" w:eastAsia="en-US"/>
        </w:rPr>
        <w:t>.</w:t>
      </w:r>
      <w:r w:rsidR="000E2046" w:rsidRPr="003909C5">
        <w:rPr>
          <w:b/>
          <w:sz w:val="22"/>
          <w:szCs w:val="22"/>
          <w:lang w:val="cs-CZ" w:eastAsia="en-US"/>
        </w:rPr>
        <w:tab/>
        <w:t xml:space="preserve">KLINICKÉ </w:t>
      </w:r>
      <w:r w:rsidRPr="003909C5">
        <w:rPr>
          <w:b/>
          <w:sz w:val="22"/>
          <w:szCs w:val="22"/>
          <w:lang w:val="cs-CZ" w:eastAsia="en-US"/>
        </w:rPr>
        <w:t>INFORMACE</w:t>
      </w:r>
    </w:p>
    <w:p w14:paraId="2F3DD324" w14:textId="77777777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71D9E47E" w14:textId="0589115B" w:rsidR="000E2046" w:rsidRPr="003909C5" w:rsidRDefault="00D74F9B" w:rsidP="000E2046">
      <w:pPr>
        <w:ind w:left="567" w:hanging="567"/>
        <w:jc w:val="left"/>
        <w:rPr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3</w:t>
      </w:r>
      <w:r w:rsidR="000E2046" w:rsidRPr="003909C5">
        <w:rPr>
          <w:b/>
          <w:sz w:val="22"/>
          <w:szCs w:val="22"/>
          <w:lang w:val="cs-CZ" w:eastAsia="en-US"/>
        </w:rPr>
        <w:t>.1</w:t>
      </w:r>
      <w:r w:rsidR="000E2046" w:rsidRPr="003909C5">
        <w:rPr>
          <w:b/>
          <w:sz w:val="22"/>
          <w:szCs w:val="22"/>
          <w:lang w:val="cs-CZ" w:eastAsia="en-US"/>
        </w:rPr>
        <w:tab/>
        <w:t>Cílové druhy zvířat</w:t>
      </w:r>
    </w:p>
    <w:p w14:paraId="4F1F9C80" w14:textId="77777777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0AC3B58B" w14:textId="3397C074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  <w:r w:rsidRPr="003909C5">
        <w:rPr>
          <w:sz w:val="22"/>
          <w:szCs w:val="22"/>
          <w:lang w:val="cs-CZ" w:eastAsia="en-US"/>
        </w:rPr>
        <w:t>Kur domácí</w:t>
      </w:r>
    </w:p>
    <w:p w14:paraId="11183D36" w14:textId="77777777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69F0FE6E" w14:textId="10D44872" w:rsidR="000E2046" w:rsidRPr="003909C5" w:rsidRDefault="00D74F9B" w:rsidP="000E2046">
      <w:pPr>
        <w:ind w:left="567" w:hanging="567"/>
        <w:jc w:val="left"/>
        <w:rPr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3</w:t>
      </w:r>
      <w:r w:rsidR="000E2046" w:rsidRPr="003909C5">
        <w:rPr>
          <w:b/>
          <w:sz w:val="22"/>
          <w:szCs w:val="22"/>
          <w:lang w:val="cs-CZ" w:eastAsia="en-US"/>
        </w:rPr>
        <w:t>.2</w:t>
      </w:r>
      <w:r w:rsidR="000E2046" w:rsidRPr="003909C5">
        <w:rPr>
          <w:b/>
          <w:sz w:val="22"/>
          <w:szCs w:val="22"/>
          <w:lang w:val="cs-CZ" w:eastAsia="en-US"/>
        </w:rPr>
        <w:tab/>
        <w:t xml:space="preserve">Indikace </w:t>
      </w:r>
      <w:r w:rsidRPr="003909C5">
        <w:rPr>
          <w:b/>
          <w:sz w:val="22"/>
          <w:szCs w:val="22"/>
          <w:lang w:val="cs-CZ" w:eastAsia="en-US"/>
        </w:rPr>
        <w:t>pro použití pro každý</w:t>
      </w:r>
      <w:r w:rsidR="000E2046" w:rsidRPr="003909C5">
        <w:rPr>
          <w:b/>
          <w:sz w:val="22"/>
          <w:szCs w:val="22"/>
          <w:lang w:val="cs-CZ" w:eastAsia="en-US"/>
        </w:rPr>
        <w:t xml:space="preserve"> cílový druh zvířat </w:t>
      </w:r>
    </w:p>
    <w:p w14:paraId="5D5DBC8B" w14:textId="77777777" w:rsidR="000E2046" w:rsidRPr="003909C5" w:rsidRDefault="000E2046" w:rsidP="00C7089E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701700A0" w14:textId="77777777" w:rsidR="000E2046" w:rsidRPr="003909C5" w:rsidRDefault="000E2046" w:rsidP="00C7089E">
      <w:pPr>
        <w:ind w:left="567" w:hanging="567"/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 xml:space="preserve">Aktivní imunizace jednodenních kuřat proti Newcastleské chorobě za účelem snížení úhynů a </w:t>
      </w:r>
    </w:p>
    <w:p w14:paraId="3D7FFC0D" w14:textId="77777777" w:rsidR="000E2046" w:rsidRPr="003909C5" w:rsidRDefault="000E2046" w:rsidP="00C7089E">
      <w:pPr>
        <w:ind w:left="567" w:hanging="567"/>
        <w:jc w:val="left"/>
        <w:rPr>
          <w:sz w:val="22"/>
          <w:szCs w:val="22"/>
          <w:lang w:val="cs-CZ" w:eastAsia="en-US"/>
        </w:rPr>
      </w:pPr>
      <w:r w:rsidRPr="003909C5">
        <w:rPr>
          <w:sz w:val="22"/>
          <w:szCs w:val="22"/>
          <w:lang w:val="cs-CZ"/>
        </w:rPr>
        <w:t>klinických příznaků spojených s infekcí virem Newcastleské choroby.</w:t>
      </w:r>
    </w:p>
    <w:p w14:paraId="71F5575C" w14:textId="77777777" w:rsidR="000E2046" w:rsidRPr="003909C5" w:rsidRDefault="000E2046" w:rsidP="007A2A47">
      <w:pPr>
        <w:jc w:val="left"/>
        <w:rPr>
          <w:sz w:val="22"/>
          <w:szCs w:val="22"/>
          <w:lang w:val="cs-CZ"/>
        </w:rPr>
      </w:pPr>
    </w:p>
    <w:p w14:paraId="6C25600D" w14:textId="5FBEEE44" w:rsidR="000E2046" w:rsidRPr="003909C5" w:rsidRDefault="000E2046" w:rsidP="007A2A47">
      <w:pPr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 xml:space="preserve">Nástup imunity: 21 dní </w:t>
      </w:r>
    </w:p>
    <w:p w14:paraId="70E2C7D5" w14:textId="77777777" w:rsidR="000E2046" w:rsidRPr="003909C5" w:rsidRDefault="000E2046" w:rsidP="007A2A47">
      <w:pPr>
        <w:jc w:val="left"/>
        <w:rPr>
          <w:sz w:val="22"/>
          <w:szCs w:val="22"/>
          <w:lang w:val="cs-CZ"/>
        </w:rPr>
      </w:pPr>
    </w:p>
    <w:p w14:paraId="2CC5CA16" w14:textId="0217EA66" w:rsidR="000E2046" w:rsidRPr="003909C5" w:rsidRDefault="00D74F9B" w:rsidP="007A2A47">
      <w:pPr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T</w:t>
      </w:r>
      <w:r w:rsidR="000E2046" w:rsidRPr="003909C5">
        <w:rPr>
          <w:sz w:val="22"/>
          <w:szCs w:val="22"/>
          <w:lang w:val="cs-CZ"/>
        </w:rPr>
        <w:t xml:space="preserve">rvání imunity: 6 týdnů po jednom podání vakcíny bylo potvrzeno v laboratorních podmínkách. Přesto, v zájmu zajištění odpovídající úrovně imunity v terénních podmínkách, je doporučena druhá vakcinace lyofilizovanou vakcínou </w:t>
      </w:r>
      <w:r w:rsidR="00C7089E" w:rsidRPr="003909C5">
        <w:rPr>
          <w:sz w:val="22"/>
          <w:szCs w:val="22"/>
          <w:lang w:val="cs-CZ"/>
        </w:rPr>
        <w:t xml:space="preserve">nebo vakcínou ve formě šumivé tablety </w:t>
      </w:r>
      <w:r w:rsidR="000E2046" w:rsidRPr="003909C5">
        <w:rPr>
          <w:sz w:val="22"/>
          <w:szCs w:val="22"/>
          <w:lang w:val="cs-CZ"/>
        </w:rPr>
        <w:t xml:space="preserve">s živým virem </w:t>
      </w:r>
      <w:r w:rsidR="000B2673" w:rsidRPr="003909C5">
        <w:rPr>
          <w:sz w:val="22"/>
          <w:szCs w:val="22"/>
          <w:lang w:val="cs-CZ"/>
        </w:rPr>
        <w:t>N</w:t>
      </w:r>
      <w:r w:rsidR="000E2046" w:rsidRPr="003909C5">
        <w:rPr>
          <w:sz w:val="22"/>
          <w:szCs w:val="22"/>
          <w:lang w:val="cs-CZ"/>
        </w:rPr>
        <w:t>ewcastleské choroby kmen VG/GA-AVINEW, od stejné společnosti.</w:t>
      </w:r>
    </w:p>
    <w:p w14:paraId="3AE66DFB" w14:textId="77777777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351614AB" w14:textId="1AE00D0F" w:rsidR="000E2046" w:rsidRPr="003909C5" w:rsidRDefault="00D74F9B" w:rsidP="000E2046">
      <w:pPr>
        <w:ind w:left="567" w:hanging="567"/>
        <w:jc w:val="left"/>
        <w:rPr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3</w:t>
      </w:r>
      <w:r w:rsidR="000E2046" w:rsidRPr="003909C5">
        <w:rPr>
          <w:b/>
          <w:sz w:val="22"/>
          <w:szCs w:val="22"/>
          <w:lang w:val="cs-CZ" w:eastAsia="en-US"/>
        </w:rPr>
        <w:t>.3</w:t>
      </w:r>
      <w:r w:rsidR="000E2046" w:rsidRPr="003909C5">
        <w:rPr>
          <w:b/>
          <w:sz w:val="22"/>
          <w:szCs w:val="22"/>
          <w:lang w:val="cs-CZ" w:eastAsia="en-US"/>
        </w:rPr>
        <w:tab/>
        <w:t>Kontraindikace</w:t>
      </w:r>
    </w:p>
    <w:p w14:paraId="2B23BFD6" w14:textId="77777777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158334CF" w14:textId="77777777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  <w:r w:rsidRPr="003909C5">
        <w:rPr>
          <w:sz w:val="22"/>
          <w:szCs w:val="22"/>
          <w:lang w:val="cs-CZ" w:eastAsia="en-US"/>
        </w:rPr>
        <w:t>Nejsou.</w:t>
      </w:r>
    </w:p>
    <w:p w14:paraId="658DA849" w14:textId="77777777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067DF67A" w14:textId="2B908F37" w:rsidR="000E2046" w:rsidRPr="003909C5" w:rsidRDefault="00C7089E" w:rsidP="000E2046">
      <w:pPr>
        <w:ind w:left="567" w:hanging="567"/>
        <w:jc w:val="left"/>
        <w:rPr>
          <w:b/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3</w:t>
      </w:r>
      <w:r w:rsidR="000E2046" w:rsidRPr="003909C5">
        <w:rPr>
          <w:b/>
          <w:sz w:val="22"/>
          <w:szCs w:val="22"/>
          <w:lang w:val="cs-CZ" w:eastAsia="en-US"/>
        </w:rPr>
        <w:t>.4</w:t>
      </w:r>
      <w:r w:rsidR="000E2046" w:rsidRPr="003909C5">
        <w:rPr>
          <w:b/>
          <w:sz w:val="22"/>
          <w:szCs w:val="22"/>
          <w:lang w:val="cs-CZ" w:eastAsia="en-US"/>
        </w:rPr>
        <w:tab/>
        <w:t>Zvláštní upozornění</w:t>
      </w:r>
    </w:p>
    <w:p w14:paraId="296566C3" w14:textId="77777777" w:rsidR="000E2046" w:rsidRPr="003909C5" w:rsidRDefault="000E2046" w:rsidP="00C7089E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0BF76C20" w14:textId="310B240B" w:rsidR="00C7089E" w:rsidRPr="003909C5" w:rsidRDefault="00C7089E" w:rsidP="007A2A47">
      <w:pPr>
        <w:jc w:val="left"/>
        <w:rPr>
          <w:lang w:val="cs-CZ"/>
        </w:rPr>
      </w:pPr>
      <w:r w:rsidRPr="003909C5">
        <w:rPr>
          <w:lang w:val="cs-CZ"/>
        </w:rPr>
        <w:t>Vakcinovat pouze zdravá zvířata.</w:t>
      </w:r>
    </w:p>
    <w:p w14:paraId="13729410" w14:textId="77777777" w:rsidR="00C7089E" w:rsidRPr="003909C5" w:rsidRDefault="00C7089E" w:rsidP="007A2A47">
      <w:pPr>
        <w:jc w:val="left"/>
        <w:rPr>
          <w:szCs w:val="22"/>
          <w:lang w:val="cs-CZ"/>
        </w:rPr>
      </w:pPr>
    </w:p>
    <w:p w14:paraId="32240269" w14:textId="1D0EC837" w:rsidR="000E2046" w:rsidRPr="003909C5" w:rsidRDefault="000E2046" w:rsidP="007A2A47">
      <w:pPr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 xml:space="preserve">Vakcinační virus se může rozšířit na nevakcinované ptáky. Infekce nevakcinovaných kuřat vakcinačním virem z vakcinovaných ptáků nevyvolá žádné příznaky choroby.  </w:t>
      </w:r>
      <w:r w:rsidR="000B2673" w:rsidRPr="003909C5">
        <w:rPr>
          <w:sz w:val="22"/>
          <w:szCs w:val="22"/>
          <w:lang w:val="cs-CZ"/>
        </w:rPr>
        <w:t>Zkouška</w:t>
      </w:r>
      <w:r w:rsidRPr="003909C5">
        <w:rPr>
          <w:sz w:val="22"/>
          <w:szCs w:val="22"/>
          <w:lang w:val="cs-CZ"/>
        </w:rPr>
        <w:t xml:space="preserve"> reverz</w:t>
      </w:r>
      <w:r w:rsidR="000B2673" w:rsidRPr="003909C5">
        <w:rPr>
          <w:sz w:val="22"/>
          <w:szCs w:val="22"/>
          <w:lang w:val="cs-CZ"/>
        </w:rPr>
        <w:t>e k</w:t>
      </w:r>
      <w:r w:rsidRPr="003909C5">
        <w:rPr>
          <w:sz w:val="22"/>
          <w:szCs w:val="22"/>
          <w:lang w:val="cs-CZ"/>
        </w:rPr>
        <w:t xml:space="preserve"> virulenc</w:t>
      </w:r>
      <w:r w:rsidR="000B2673" w:rsidRPr="003909C5">
        <w:rPr>
          <w:sz w:val="22"/>
          <w:szCs w:val="22"/>
          <w:lang w:val="cs-CZ"/>
        </w:rPr>
        <w:t>i</w:t>
      </w:r>
      <w:r w:rsidRPr="003909C5">
        <w:rPr>
          <w:sz w:val="22"/>
          <w:szCs w:val="22"/>
          <w:lang w:val="cs-CZ"/>
        </w:rPr>
        <w:t xml:space="preserve"> proveden</w:t>
      </w:r>
      <w:r w:rsidR="00B45604" w:rsidRPr="003909C5">
        <w:rPr>
          <w:sz w:val="22"/>
          <w:szCs w:val="22"/>
          <w:lang w:val="cs-CZ"/>
        </w:rPr>
        <w:t>á</w:t>
      </w:r>
      <w:r w:rsidRPr="003909C5">
        <w:rPr>
          <w:sz w:val="22"/>
          <w:szCs w:val="22"/>
          <w:lang w:val="cs-CZ"/>
        </w:rPr>
        <w:t xml:space="preserve"> v laboratoři prokázal</w:t>
      </w:r>
      <w:r w:rsidR="000B2673" w:rsidRPr="003909C5">
        <w:rPr>
          <w:sz w:val="22"/>
          <w:szCs w:val="22"/>
          <w:lang w:val="cs-CZ"/>
        </w:rPr>
        <w:t>a</w:t>
      </w:r>
      <w:r w:rsidRPr="003909C5">
        <w:rPr>
          <w:sz w:val="22"/>
          <w:szCs w:val="22"/>
          <w:lang w:val="cs-CZ"/>
        </w:rPr>
        <w:t>, že vakcinační virus nenabývá po nejméně pěti pasážích na kuřatech žádných patogenních znaků.</w:t>
      </w:r>
    </w:p>
    <w:p w14:paraId="2A7D3922" w14:textId="77777777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21058FAA" w14:textId="2E5C4936" w:rsidR="000E2046" w:rsidRPr="003909C5" w:rsidRDefault="00C7089E" w:rsidP="000E2046">
      <w:pPr>
        <w:ind w:left="567" w:hanging="567"/>
        <w:jc w:val="left"/>
        <w:rPr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3</w:t>
      </w:r>
      <w:r w:rsidR="000E2046" w:rsidRPr="003909C5">
        <w:rPr>
          <w:b/>
          <w:sz w:val="22"/>
          <w:szCs w:val="22"/>
          <w:lang w:val="cs-CZ" w:eastAsia="en-US"/>
        </w:rPr>
        <w:t>.5</w:t>
      </w:r>
      <w:r w:rsidR="000E2046" w:rsidRPr="003909C5">
        <w:rPr>
          <w:b/>
          <w:sz w:val="22"/>
          <w:szCs w:val="22"/>
          <w:lang w:val="cs-CZ" w:eastAsia="en-US"/>
        </w:rPr>
        <w:tab/>
        <w:t>Zvláštní opatření pro použití</w:t>
      </w:r>
    </w:p>
    <w:p w14:paraId="6D653D14" w14:textId="77777777" w:rsidR="000E2046" w:rsidRPr="003909C5" w:rsidRDefault="000E2046" w:rsidP="00C7089E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5FE51DAD" w14:textId="7D9F143C" w:rsidR="000E2046" w:rsidRPr="003909C5" w:rsidRDefault="000E2046" w:rsidP="007A2A47">
      <w:pPr>
        <w:jc w:val="left"/>
        <w:rPr>
          <w:sz w:val="22"/>
          <w:szCs w:val="22"/>
          <w:u w:val="single"/>
          <w:lang w:val="cs-CZ"/>
        </w:rPr>
      </w:pPr>
      <w:r w:rsidRPr="003909C5">
        <w:rPr>
          <w:sz w:val="22"/>
          <w:szCs w:val="22"/>
          <w:u w:val="single"/>
          <w:lang w:val="cs-CZ"/>
        </w:rPr>
        <w:t xml:space="preserve">Zvláštní opatření pro </w:t>
      </w:r>
      <w:r w:rsidR="00C7089E" w:rsidRPr="003909C5">
        <w:rPr>
          <w:sz w:val="22"/>
          <w:szCs w:val="22"/>
          <w:u w:val="single"/>
          <w:lang w:val="cs-CZ"/>
        </w:rPr>
        <w:t xml:space="preserve">bezpečné </w:t>
      </w:r>
      <w:r w:rsidRPr="003909C5">
        <w:rPr>
          <w:sz w:val="22"/>
          <w:szCs w:val="22"/>
          <w:u w:val="single"/>
          <w:lang w:val="cs-CZ"/>
        </w:rPr>
        <w:t xml:space="preserve">použití u </w:t>
      </w:r>
      <w:r w:rsidR="00C7089E" w:rsidRPr="003909C5">
        <w:rPr>
          <w:sz w:val="22"/>
          <w:szCs w:val="22"/>
          <w:u w:val="single"/>
          <w:lang w:val="cs-CZ"/>
        </w:rPr>
        <w:t xml:space="preserve">cílových druhů </w:t>
      </w:r>
      <w:r w:rsidRPr="003909C5">
        <w:rPr>
          <w:sz w:val="22"/>
          <w:szCs w:val="22"/>
          <w:u w:val="single"/>
          <w:lang w:val="cs-CZ"/>
        </w:rPr>
        <w:t>zvířat</w:t>
      </w:r>
      <w:r w:rsidR="00C7089E" w:rsidRPr="003909C5">
        <w:rPr>
          <w:sz w:val="22"/>
          <w:szCs w:val="22"/>
          <w:u w:val="single"/>
          <w:lang w:val="cs-CZ"/>
        </w:rPr>
        <w:t>:</w:t>
      </w:r>
    </w:p>
    <w:p w14:paraId="2570F0AF" w14:textId="01960A2A" w:rsidR="0089741D" w:rsidRPr="003909C5" w:rsidRDefault="00C7089E" w:rsidP="007A2A47">
      <w:pPr>
        <w:jc w:val="left"/>
        <w:rPr>
          <w:sz w:val="22"/>
          <w:szCs w:val="22"/>
          <w:lang w:val="cs-CZ"/>
        </w:rPr>
      </w:pPr>
      <w:r w:rsidRPr="003909C5">
        <w:rPr>
          <w:lang w:val="cs-CZ"/>
        </w:rPr>
        <w:t>Neuplatňuje se.</w:t>
      </w:r>
    </w:p>
    <w:p w14:paraId="51913AB5" w14:textId="77777777" w:rsidR="000E2046" w:rsidRPr="003909C5" w:rsidRDefault="000E2046" w:rsidP="007A2A47">
      <w:pPr>
        <w:jc w:val="left"/>
        <w:rPr>
          <w:sz w:val="22"/>
          <w:szCs w:val="22"/>
          <w:lang w:val="cs-CZ"/>
        </w:rPr>
      </w:pPr>
    </w:p>
    <w:p w14:paraId="4B8612C9" w14:textId="6EF42ED5" w:rsidR="000E2046" w:rsidRPr="003909C5" w:rsidRDefault="000E2046" w:rsidP="00C7089E">
      <w:pPr>
        <w:tabs>
          <w:tab w:val="left" w:pos="1134"/>
        </w:tabs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u w:val="single"/>
          <w:lang w:val="cs-CZ"/>
        </w:rPr>
        <w:t xml:space="preserve">Zvláštní opatření </w:t>
      </w:r>
      <w:r w:rsidR="00C7089E" w:rsidRPr="003909C5">
        <w:rPr>
          <w:sz w:val="22"/>
          <w:szCs w:val="22"/>
          <w:u w:val="single"/>
          <w:lang w:val="cs-CZ"/>
        </w:rPr>
        <w:t xml:space="preserve">pro </w:t>
      </w:r>
      <w:r w:rsidRPr="003909C5">
        <w:rPr>
          <w:sz w:val="22"/>
          <w:szCs w:val="22"/>
          <w:u w:val="single"/>
          <w:lang w:val="cs-CZ"/>
        </w:rPr>
        <w:t>osob</w:t>
      </w:r>
      <w:r w:rsidR="00C7089E" w:rsidRPr="003909C5">
        <w:rPr>
          <w:sz w:val="22"/>
          <w:szCs w:val="22"/>
          <w:u w:val="single"/>
          <w:lang w:val="cs-CZ"/>
        </w:rPr>
        <w:t>u</w:t>
      </w:r>
      <w:r w:rsidRPr="003909C5">
        <w:rPr>
          <w:sz w:val="22"/>
          <w:szCs w:val="22"/>
          <w:u w:val="single"/>
          <w:lang w:val="cs-CZ"/>
        </w:rPr>
        <w:t>, kter</w:t>
      </w:r>
      <w:r w:rsidR="00C7089E" w:rsidRPr="003909C5">
        <w:rPr>
          <w:sz w:val="22"/>
          <w:szCs w:val="22"/>
          <w:u w:val="single"/>
          <w:lang w:val="cs-CZ"/>
        </w:rPr>
        <w:t>á</w:t>
      </w:r>
      <w:r w:rsidRPr="003909C5">
        <w:rPr>
          <w:sz w:val="22"/>
          <w:szCs w:val="22"/>
          <w:u w:val="single"/>
          <w:lang w:val="cs-CZ"/>
        </w:rPr>
        <w:t xml:space="preserve"> </w:t>
      </w:r>
      <w:r w:rsidR="00C7089E" w:rsidRPr="003909C5">
        <w:rPr>
          <w:sz w:val="22"/>
          <w:szCs w:val="22"/>
          <w:u w:val="single"/>
          <w:lang w:val="cs-CZ"/>
        </w:rPr>
        <w:t xml:space="preserve">podává </w:t>
      </w:r>
      <w:r w:rsidRPr="003909C5">
        <w:rPr>
          <w:sz w:val="22"/>
          <w:szCs w:val="22"/>
          <w:u w:val="single"/>
          <w:lang w:val="cs-CZ"/>
        </w:rPr>
        <w:t>veterinární léčivý přípravek zvířatům</w:t>
      </w:r>
      <w:r w:rsidR="00C7089E" w:rsidRPr="003909C5">
        <w:rPr>
          <w:sz w:val="22"/>
          <w:szCs w:val="22"/>
          <w:u w:val="single"/>
          <w:lang w:val="cs-CZ"/>
        </w:rPr>
        <w:t>:</w:t>
      </w:r>
    </w:p>
    <w:p w14:paraId="718B8B79" w14:textId="77777777" w:rsidR="000E2046" w:rsidRPr="003909C5" w:rsidRDefault="000E2046" w:rsidP="007A2A47">
      <w:pPr>
        <w:tabs>
          <w:tab w:val="left" w:pos="1134"/>
        </w:tabs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 xml:space="preserve">Při přípravě vakcíny je třeba opatrnosti. Zabraňte vdechnutí studené páry tekutého dusíku. Manipulace s vakcínou by měla být prováděna pouze na dobře větratelném místě, aby se zabránilo udušení. </w:t>
      </w:r>
    </w:p>
    <w:p w14:paraId="117294B9" w14:textId="77777777" w:rsidR="000E2046" w:rsidRPr="003909C5" w:rsidRDefault="000E2046" w:rsidP="007A2A47">
      <w:pPr>
        <w:tabs>
          <w:tab w:val="left" w:pos="1134"/>
        </w:tabs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 xml:space="preserve">Při rozmrazování a otevírání ampulí používejte ochranné rukavice a brýle.  Kontaktu kůže s tekutým dusíkem musí být zabráněno, protože by mohl způsobit zmražení tkáně vedoucí k těžkým popáleninám. </w:t>
      </w:r>
    </w:p>
    <w:p w14:paraId="73C0491B" w14:textId="77777777" w:rsidR="000E2046" w:rsidRPr="003909C5" w:rsidRDefault="000E2046" w:rsidP="007A2A47">
      <w:pPr>
        <w:tabs>
          <w:tab w:val="left" w:pos="1134"/>
        </w:tabs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 xml:space="preserve">Protože může virus Newcastleské choroby způsobit u člověka přechodný zánět spojivek, doporučuje se, v souladu s platnými Evropskými standardy, chránit oči a respirační ústrojí.  </w:t>
      </w:r>
    </w:p>
    <w:p w14:paraId="32C19116" w14:textId="77777777" w:rsidR="000E2046" w:rsidRPr="003909C5" w:rsidRDefault="000E2046" w:rsidP="007A2A47">
      <w:pPr>
        <w:tabs>
          <w:tab w:val="left" w:pos="1134"/>
        </w:tabs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Při otevírání ampulí držte ampule ve vzdálenosti paže, abyste minimalizovali riziko zranění v případě rozbití ampule.</w:t>
      </w:r>
    </w:p>
    <w:p w14:paraId="46E7D1A2" w14:textId="77777777" w:rsidR="000E2046" w:rsidRPr="003909C5" w:rsidRDefault="000E2046" w:rsidP="007A2A47">
      <w:pPr>
        <w:tabs>
          <w:tab w:val="left" w:pos="1134"/>
        </w:tabs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 xml:space="preserve">Po vakcinaci si umyjte a dezinfikujte ruce a zařízení. </w:t>
      </w:r>
    </w:p>
    <w:p w14:paraId="4662091F" w14:textId="19A47124" w:rsidR="000E2046" w:rsidRPr="003909C5" w:rsidRDefault="000E2046" w:rsidP="00C7089E">
      <w:pPr>
        <w:tabs>
          <w:tab w:val="left" w:pos="1134"/>
        </w:tabs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 xml:space="preserve">Pro více informací kontaktujte výrobce. </w:t>
      </w:r>
    </w:p>
    <w:p w14:paraId="54953FED" w14:textId="77777777" w:rsidR="00C7089E" w:rsidRPr="003909C5" w:rsidRDefault="00C7089E" w:rsidP="007A2A47">
      <w:pPr>
        <w:tabs>
          <w:tab w:val="left" w:pos="1134"/>
        </w:tabs>
        <w:jc w:val="left"/>
        <w:rPr>
          <w:sz w:val="22"/>
          <w:szCs w:val="22"/>
          <w:lang w:val="cs-CZ"/>
        </w:rPr>
      </w:pPr>
    </w:p>
    <w:p w14:paraId="5A32F0C8" w14:textId="77777777" w:rsidR="00C7089E" w:rsidRPr="003909C5" w:rsidRDefault="00C7089E" w:rsidP="00C7089E">
      <w:pPr>
        <w:rPr>
          <w:szCs w:val="22"/>
          <w:u w:val="single"/>
          <w:lang w:val="cs-CZ"/>
        </w:rPr>
      </w:pPr>
      <w:r w:rsidRPr="003909C5">
        <w:rPr>
          <w:szCs w:val="22"/>
          <w:u w:val="single"/>
          <w:lang w:val="cs-CZ"/>
        </w:rPr>
        <w:t>Zvláštní opatření pro ochranu životního prostředí:</w:t>
      </w:r>
    </w:p>
    <w:p w14:paraId="53C06005" w14:textId="6B81C964" w:rsidR="00C7089E" w:rsidRPr="003909C5" w:rsidRDefault="00C7089E" w:rsidP="00C7089E">
      <w:pPr>
        <w:rPr>
          <w:szCs w:val="22"/>
          <w:lang w:val="cs-CZ"/>
        </w:rPr>
      </w:pPr>
      <w:r w:rsidRPr="003909C5">
        <w:rPr>
          <w:lang w:val="cs-CZ"/>
        </w:rPr>
        <w:t>Neuplatňuje se.</w:t>
      </w:r>
    </w:p>
    <w:p w14:paraId="3A04B8DD" w14:textId="77777777" w:rsidR="000E2046" w:rsidRPr="003909C5" w:rsidRDefault="000E2046" w:rsidP="000E2046">
      <w:pPr>
        <w:ind w:left="567" w:hanging="567"/>
        <w:jc w:val="left"/>
        <w:rPr>
          <w:b/>
          <w:sz w:val="22"/>
          <w:szCs w:val="22"/>
          <w:lang w:val="cs-CZ" w:eastAsia="en-US"/>
        </w:rPr>
      </w:pPr>
    </w:p>
    <w:p w14:paraId="6234BE84" w14:textId="36A83A46" w:rsidR="000E2046" w:rsidRPr="003909C5" w:rsidRDefault="00C7089E" w:rsidP="000E2046">
      <w:pPr>
        <w:ind w:left="567" w:hanging="567"/>
        <w:jc w:val="left"/>
        <w:rPr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3</w:t>
      </w:r>
      <w:r w:rsidR="000E2046" w:rsidRPr="003909C5">
        <w:rPr>
          <w:b/>
          <w:sz w:val="22"/>
          <w:szCs w:val="22"/>
          <w:lang w:val="cs-CZ" w:eastAsia="en-US"/>
        </w:rPr>
        <w:t>.6</w:t>
      </w:r>
      <w:r w:rsidR="000E2046" w:rsidRPr="003909C5">
        <w:rPr>
          <w:b/>
          <w:sz w:val="22"/>
          <w:szCs w:val="22"/>
          <w:lang w:val="cs-CZ" w:eastAsia="en-US"/>
        </w:rPr>
        <w:tab/>
        <w:t>Nežádoucí účinky</w:t>
      </w:r>
    </w:p>
    <w:p w14:paraId="1C7DABB1" w14:textId="77777777" w:rsidR="000E2046" w:rsidRPr="003909C5" w:rsidRDefault="000E2046" w:rsidP="00513272">
      <w:pPr>
        <w:ind w:left="567" w:hanging="567"/>
        <w:jc w:val="left"/>
        <w:rPr>
          <w:b/>
          <w:sz w:val="22"/>
          <w:szCs w:val="22"/>
          <w:lang w:val="cs-CZ" w:eastAsia="en-US"/>
        </w:rPr>
      </w:pPr>
    </w:p>
    <w:p w14:paraId="7AA4F233" w14:textId="043CD95E" w:rsidR="00C7089E" w:rsidRPr="003909C5" w:rsidRDefault="00C7089E" w:rsidP="00513272">
      <w:pPr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Jednodenní kuřata</w:t>
      </w:r>
      <w:r w:rsidR="002B105B" w:rsidRPr="003909C5">
        <w:rPr>
          <w:sz w:val="22"/>
          <w:szCs w:val="22"/>
          <w:lang w:val="cs-CZ"/>
        </w:rPr>
        <w:t xml:space="preserve"> kura domácího</w:t>
      </w:r>
      <w:r w:rsidRPr="003909C5">
        <w:rPr>
          <w:sz w:val="22"/>
          <w:szCs w:val="22"/>
          <w:lang w:val="cs-CZ"/>
        </w:rPr>
        <w:t>:</w:t>
      </w:r>
    </w:p>
    <w:p w14:paraId="1C3061B2" w14:textId="3D23FBC6" w:rsidR="000E2046" w:rsidRPr="003909C5" w:rsidRDefault="00513272" w:rsidP="00513272">
      <w:pPr>
        <w:jc w:val="left"/>
        <w:rPr>
          <w:sz w:val="22"/>
          <w:szCs w:val="22"/>
          <w:lang w:val="cs-CZ"/>
        </w:rPr>
      </w:pPr>
      <w:bookmarkStart w:id="0" w:name="_Hlk137464105"/>
      <w:r w:rsidRPr="003909C5">
        <w:rPr>
          <w:sz w:val="22"/>
          <w:szCs w:val="22"/>
          <w:lang w:val="cs-CZ"/>
        </w:rPr>
        <w:t>Nejsou známy, po podání jedné dávky vakcíny.</w:t>
      </w:r>
    </w:p>
    <w:bookmarkEnd w:id="0"/>
    <w:p w14:paraId="78437EC1" w14:textId="7D327123" w:rsidR="00C7089E" w:rsidRPr="003909C5" w:rsidRDefault="00C7089E" w:rsidP="00513272">
      <w:pPr>
        <w:jc w:val="left"/>
        <w:rPr>
          <w:sz w:val="22"/>
          <w:szCs w:val="22"/>
          <w:lang w:val="cs-CZ"/>
        </w:rPr>
      </w:pPr>
    </w:p>
    <w:p w14:paraId="132B3EBC" w14:textId="56FEBDFB" w:rsidR="00C7089E" w:rsidRPr="003909C5" w:rsidRDefault="00C7089E" w:rsidP="00513272">
      <w:pPr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</w:t>
      </w:r>
      <w:r w:rsidR="00863484" w:rsidRPr="003909C5">
        <w:rPr>
          <w:sz w:val="22"/>
          <w:szCs w:val="22"/>
          <w:lang w:val="cs-CZ"/>
        </w:rPr>
        <w:t>i</w:t>
      </w:r>
      <w:r w:rsidRPr="003909C5">
        <w:rPr>
          <w:sz w:val="22"/>
          <w:szCs w:val="22"/>
          <w:lang w:val="cs-CZ"/>
        </w:rPr>
        <w:t>.</w:t>
      </w:r>
    </w:p>
    <w:p w14:paraId="0720AC94" w14:textId="77777777" w:rsidR="000E2046" w:rsidRPr="003909C5" w:rsidRDefault="000E2046" w:rsidP="000E2046">
      <w:pPr>
        <w:ind w:left="567" w:hanging="567"/>
        <w:jc w:val="left"/>
        <w:rPr>
          <w:b/>
          <w:sz w:val="22"/>
          <w:szCs w:val="22"/>
          <w:lang w:val="cs-CZ" w:eastAsia="en-US"/>
        </w:rPr>
      </w:pPr>
    </w:p>
    <w:p w14:paraId="0B89651D" w14:textId="3EE0F471" w:rsidR="000E2046" w:rsidRPr="003909C5" w:rsidRDefault="00C7089E" w:rsidP="000E2046">
      <w:pPr>
        <w:ind w:left="567" w:hanging="567"/>
        <w:jc w:val="left"/>
        <w:rPr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3</w:t>
      </w:r>
      <w:r w:rsidR="000E2046" w:rsidRPr="003909C5">
        <w:rPr>
          <w:b/>
          <w:sz w:val="22"/>
          <w:szCs w:val="22"/>
          <w:lang w:val="cs-CZ" w:eastAsia="en-US"/>
        </w:rPr>
        <w:t>.7</w:t>
      </w:r>
      <w:r w:rsidR="000E2046" w:rsidRPr="003909C5">
        <w:rPr>
          <w:b/>
          <w:sz w:val="22"/>
          <w:szCs w:val="22"/>
          <w:lang w:val="cs-CZ" w:eastAsia="en-US"/>
        </w:rPr>
        <w:tab/>
        <w:t>Použití v průběhu březosti, laktace nebo snášky</w:t>
      </w:r>
    </w:p>
    <w:p w14:paraId="30F8B79E" w14:textId="77777777" w:rsidR="000E2046" w:rsidRPr="003909C5" w:rsidRDefault="000E2046" w:rsidP="00513272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50A8F713" w14:textId="6E4FB7B6" w:rsidR="000E2046" w:rsidRPr="003909C5" w:rsidRDefault="000E2046" w:rsidP="007A2A47">
      <w:pPr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Vakcína je určena výhradně pro jednodenní kuřata a není vhodná po prvním dni věku.  Dostupn</w:t>
      </w:r>
      <w:r w:rsidR="00513272" w:rsidRPr="003909C5">
        <w:rPr>
          <w:sz w:val="22"/>
          <w:szCs w:val="22"/>
          <w:lang w:val="cs-CZ"/>
        </w:rPr>
        <w:t xml:space="preserve">é údaje </w:t>
      </w:r>
      <w:r w:rsidRPr="003909C5">
        <w:rPr>
          <w:sz w:val="22"/>
          <w:szCs w:val="22"/>
          <w:lang w:val="cs-CZ"/>
        </w:rPr>
        <w:t xml:space="preserve">o vlastnostech vakcinačního </w:t>
      </w:r>
      <w:r w:rsidR="00513272" w:rsidRPr="003909C5">
        <w:rPr>
          <w:sz w:val="22"/>
          <w:szCs w:val="22"/>
          <w:lang w:val="cs-CZ"/>
        </w:rPr>
        <w:t>kmene nenaznačují</w:t>
      </w:r>
      <w:r w:rsidRPr="003909C5">
        <w:rPr>
          <w:sz w:val="22"/>
          <w:szCs w:val="22"/>
          <w:lang w:val="cs-CZ"/>
        </w:rPr>
        <w:t xml:space="preserve"> negativní </w:t>
      </w:r>
      <w:r w:rsidR="00513272" w:rsidRPr="003909C5">
        <w:rPr>
          <w:sz w:val="22"/>
          <w:szCs w:val="22"/>
          <w:lang w:val="cs-CZ"/>
        </w:rPr>
        <w:t xml:space="preserve">účinek </w:t>
      </w:r>
      <w:r w:rsidRPr="003909C5">
        <w:rPr>
          <w:sz w:val="22"/>
          <w:szCs w:val="22"/>
          <w:lang w:val="cs-CZ"/>
        </w:rPr>
        <w:t>na reprodukční trakt.</w:t>
      </w:r>
    </w:p>
    <w:p w14:paraId="7D1B6319" w14:textId="77777777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1EB5B610" w14:textId="14DE133F" w:rsidR="000E2046" w:rsidRPr="003909C5" w:rsidRDefault="00C7089E" w:rsidP="000E2046">
      <w:pPr>
        <w:ind w:left="567" w:hanging="567"/>
        <w:jc w:val="left"/>
        <w:rPr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3</w:t>
      </w:r>
      <w:r w:rsidR="000E2046" w:rsidRPr="003909C5">
        <w:rPr>
          <w:b/>
          <w:sz w:val="22"/>
          <w:szCs w:val="22"/>
          <w:lang w:val="cs-CZ" w:eastAsia="en-US"/>
        </w:rPr>
        <w:t>.8</w:t>
      </w:r>
      <w:r w:rsidR="000E2046" w:rsidRPr="003909C5">
        <w:rPr>
          <w:b/>
          <w:sz w:val="22"/>
          <w:szCs w:val="22"/>
          <w:lang w:val="cs-CZ" w:eastAsia="en-US"/>
        </w:rPr>
        <w:tab/>
        <w:t xml:space="preserve">Interakce s </w:t>
      </w:r>
      <w:r w:rsidRPr="003909C5">
        <w:rPr>
          <w:b/>
          <w:sz w:val="22"/>
          <w:szCs w:val="22"/>
          <w:lang w:val="cs-CZ" w:eastAsia="en-US"/>
        </w:rPr>
        <w:t xml:space="preserve">jinými </w:t>
      </w:r>
      <w:r w:rsidR="000E2046" w:rsidRPr="003909C5">
        <w:rPr>
          <w:b/>
          <w:sz w:val="22"/>
          <w:szCs w:val="22"/>
          <w:lang w:val="cs-CZ" w:eastAsia="en-US"/>
        </w:rPr>
        <w:t>léčivými přípravky a další formy interakce</w:t>
      </w:r>
    </w:p>
    <w:p w14:paraId="3C164094" w14:textId="77777777" w:rsidR="000E2046" w:rsidRPr="003909C5" w:rsidRDefault="000E2046" w:rsidP="00513272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3CB85385" w14:textId="4B9A5A88" w:rsidR="000E2046" w:rsidRPr="003909C5" w:rsidRDefault="000E2046" w:rsidP="007A2A47">
      <w:pPr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Nejsou dostupné informace o bezpečnosti a účinnosti této vakcíny</w:t>
      </w:r>
      <w:r w:rsidR="00B349C6" w:rsidRPr="003909C5">
        <w:rPr>
          <w:sz w:val="22"/>
          <w:szCs w:val="22"/>
          <w:lang w:val="cs-CZ"/>
        </w:rPr>
        <w:t>,</w:t>
      </w:r>
      <w:r w:rsidRPr="003909C5">
        <w:rPr>
          <w:sz w:val="22"/>
          <w:szCs w:val="22"/>
          <w:lang w:val="cs-CZ"/>
        </w:rPr>
        <w:t xml:space="preserve"> </w:t>
      </w:r>
      <w:r w:rsidR="00513272" w:rsidRPr="003909C5">
        <w:rPr>
          <w:sz w:val="22"/>
          <w:szCs w:val="22"/>
          <w:lang w:val="cs-CZ"/>
        </w:rPr>
        <w:t>pokud se používá zároveň s jinou vakcínou</w:t>
      </w:r>
      <w:r w:rsidRPr="003909C5">
        <w:rPr>
          <w:sz w:val="22"/>
          <w:szCs w:val="22"/>
          <w:lang w:val="cs-CZ"/>
        </w:rPr>
        <w:t xml:space="preserve">, </w:t>
      </w:r>
      <w:r w:rsidR="00513272" w:rsidRPr="003909C5">
        <w:rPr>
          <w:sz w:val="22"/>
          <w:szCs w:val="22"/>
          <w:lang w:val="cs-CZ"/>
        </w:rPr>
        <w:t xml:space="preserve">vyjma </w:t>
      </w:r>
      <w:r w:rsidRPr="003909C5">
        <w:rPr>
          <w:sz w:val="22"/>
          <w:szCs w:val="22"/>
          <w:lang w:val="cs-CZ"/>
        </w:rPr>
        <w:t>mražené živé vakcíny proti infekční bronchitidě obsahující kmen H 120 (sérotyp Massachusetts) a rekombinantní HVT vakcín</w:t>
      </w:r>
      <w:r w:rsidR="00513272" w:rsidRPr="003909C5">
        <w:rPr>
          <w:sz w:val="22"/>
          <w:szCs w:val="22"/>
          <w:lang w:val="cs-CZ"/>
        </w:rPr>
        <w:t>y</w:t>
      </w:r>
      <w:r w:rsidRPr="003909C5">
        <w:rPr>
          <w:sz w:val="22"/>
          <w:szCs w:val="22"/>
          <w:lang w:val="cs-CZ"/>
        </w:rPr>
        <w:t xml:space="preserve"> exprimující protektivní antigen proti infekční burzitidě.</w:t>
      </w:r>
      <w:bookmarkStart w:id="1" w:name="_GoBack"/>
      <w:bookmarkEnd w:id="1"/>
      <w:r w:rsidRPr="003909C5">
        <w:rPr>
          <w:sz w:val="22"/>
          <w:szCs w:val="22"/>
          <w:lang w:val="cs-CZ"/>
        </w:rPr>
        <w:t xml:space="preserve"> Proto se doporučuje nepodávat žádné jiné vakcíny než tyto během 14 dnů před vakcinací a po vakcinaci touto vakcínou.  </w:t>
      </w:r>
    </w:p>
    <w:p w14:paraId="0668E26C" w14:textId="77777777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00C2F931" w14:textId="4EEE2B4A" w:rsidR="000E2046" w:rsidRPr="003909C5" w:rsidRDefault="00513272" w:rsidP="000E2046">
      <w:pPr>
        <w:ind w:left="567" w:hanging="567"/>
        <w:jc w:val="left"/>
        <w:rPr>
          <w:b/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lastRenderedPageBreak/>
        <w:t>3</w:t>
      </w:r>
      <w:r w:rsidR="000E2046" w:rsidRPr="003909C5">
        <w:rPr>
          <w:b/>
          <w:sz w:val="22"/>
          <w:szCs w:val="22"/>
          <w:lang w:val="cs-CZ" w:eastAsia="en-US"/>
        </w:rPr>
        <w:t>.9</w:t>
      </w:r>
      <w:r w:rsidR="000E2046" w:rsidRPr="003909C5">
        <w:rPr>
          <w:b/>
          <w:sz w:val="22"/>
          <w:szCs w:val="22"/>
          <w:lang w:val="cs-CZ" w:eastAsia="en-US"/>
        </w:rPr>
        <w:tab/>
      </w:r>
      <w:r w:rsidRPr="003909C5">
        <w:rPr>
          <w:b/>
          <w:sz w:val="22"/>
          <w:szCs w:val="22"/>
          <w:lang w:val="cs-CZ" w:eastAsia="en-US"/>
        </w:rPr>
        <w:t>Cesty</w:t>
      </w:r>
      <w:r w:rsidR="000E2046" w:rsidRPr="003909C5">
        <w:rPr>
          <w:b/>
          <w:sz w:val="22"/>
          <w:szCs w:val="22"/>
          <w:lang w:val="cs-CZ" w:eastAsia="en-US"/>
        </w:rPr>
        <w:t xml:space="preserve"> podání</w:t>
      </w:r>
      <w:r w:rsidRPr="003909C5">
        <w:rPr>
          <w:b/>
          <w:sz w:val="22"/>
          <w:szCs w:val="22"/>
          <w:lang w:val="cs-CZ" w:eastAsia="en-US"/>
        </w:rPr>
        <w:t xml:space="preserve"> a dávkování</w:t>
      </w:r>
    </w:p>
    <w:p w14:paraId="52DE89DE" w14:textId="77777777" w:rsidR="000E2046" w:rsidRPr="003909C5" w:rsidRDefault="000E2046" w:rsidP="00270866">
      <w:pPr>
        <w:ind w:left="567" w:hanging="567"/>
        <w:jc w:val="left"/>
        <w:rPr>
          <w:b/>
          <w:sz w:val="22"/>
          <w:szCs w:val="22"/>
          <w:lang w:val="cs-CZ" w:eastAsia="en-US"/>
        </w:rPr>
      </w:pPr>
    </w:p>
    <w:p w14:paraId="6669AD16" w14:textId="4C915C49" w:rsidR="000E2046" w:rsidRPr="003909C5" w:rsidRDefault="000E2046" w:rsidP="007A2A47">
      <w:pPr>
        <w:ind w:left="567" w:hanging="567"/>
        <w:jc w:val="left"/>
        <w:rPr>
          <w:sz w:val="22"/>
          <w:szCs w:val="22"/>
          <w:lang w:val="cs-CZ"/>
        </w:rPr>
      </w:pPr>
      <w:r w:rsidRPr="003909C5">
        <w:rPr>
          <w:bCs/>
          <w:sz w:val="22"/>
          <w:szCs w:val="22"/>
          <w:lang w:val="cs-CZ"/>
        </w:rPr>
        <w:t>Rekonstituce vakcíny</w:t>
      </w:r>
    </w:p>
    <w:p w14:paraId="7F221B27" w14:textId="77777777" w:rsidR="000E2046" w:rsidRPr="003909C5" w:rsidRDefault="000E2046" w:rsidP="007A2A47">
      <w:pPr>
        <w:ind w:left="357" w:hanging="357"/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1.</w:t>
      </w:r>
      <w:r w:rsidRPr="003909C5">
        <w:rPr>
          <w:sz w:val="22"/>
          <w:szCs w:val="22"/>
          <w:lang w:val="cs-CZ"/>
        </w:rPr>
        <w:tab/>
        <w:t xml:space="preserve">Připravte si nádobu s patřičným množstvím čisté, nechlorované, pitné vody (7 až 30 ml na box se 100 kuřaty, v závislosti na druhu rozprašovače používaného v líhni).  </w:t>
      </w:r>
    </w:p>
    <w:p w14:paraId="5A78922A" w14:textId="7F8E2B0A" w:rsidR="000E2046" w:rsidRPr="003909C5" w:rsidRDefault="000E2046" w:rsidP="007A2A47">
      <w:pPr>
        <w:ind w:left="357" w:hanging="357"/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2.</w:t>
      </w:r>
      <w:r w:rsidRPr="003909C5">
        <w:rPr>
          <w:sz w:val="22"/>
          <w:szCs w:val="22"/>
          <w:lang w:val="cs-CZ"/>
        </w:rPr>
        <w:tab/>
        <w:t xml:space="preserve">Při rozmrazování a otevírání ampulí používejte ochranné rukavice a brýle.  Při manipulaci s tekutým dusíkem dodržujte maximální opatrnost. Viz rovněž opatření uvedené v bodě </w:t>
      </w:r>
      <w:r w:rsidR="00270866" w:rsidRPr="003909C5">
        <w:rPr>
          <w:sz w:val="22"/>
          <w:szCs w:val="22"/>
          <w:lang w:val="cs-CZ"/>
        </w:rPr>
        <w:t>3</w:t>
      </w:r>
      <w:r w:rsidRPr="003909C5">
        <w:rPr>
          <w:sz w:val="22"/>
          <w:szCs w:val="22"/>
          <w:lang w:val="cs-CZ"/>
        </w:rPr>
        <w:t>.5. Zvláštní opatření pro použití.</w:t>
      </w:r>
    </w:p>
    <w:p w14:paraId="5E8C3DC8" w14:textId="77777777" w:rsidR="000E2046" w:rsidRPr="003909C5" w:rsidRDefault="000E2046" w:rsidP="007A2A47">
      <w:pPr>
        <w:ind w:left="357" w:hanging="357"/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3.</w:t>
      </w:r>
      <w:r w:rsidRPr="003909C5">
        <w:rPr>
          <w:sz w:val="22"/>
          <w:szCs w:val="22"/>
          <w:lang w:val="cs-CZ"/>
        </w:rPr>
        <w:tab/>
        <w:t>Z kontejneru s tekutým dusíkem vyjměte jen ty ampule přepravované v zeleném nosiči, které budou použity při vakcinaci.</w:t>
      </w:r>
    </w:p>
    <w:p w14:paraId="452B0A68" w14:textId="77777777" w:rsidR="000E2046" w:rsidRPr="003909C5" w:rsidRDefault="000E2046" w:rsidP="007A2A47">
      <w:pPr>
        <w:ind w:left="357" w:hanging="357"/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4.</w:t>
      </w:r>
      <w:r w:rsidRPr="003909C5">
        <w:rPr>
          <w:sz w:val="22"/>
          <w:szCs w:val="22"/>
          <w:lang w:val="cs-CZ"/>
        </w:rPr>
        <w:tab/>
        <w:t>Obsah ampulí rychle rozmrazte protřepáním ve vodě teplé 25-</w:t>
      </w:r>
      <w:smartTag w:uri="urn:schemas-microsoft-com:office:smarttags" w:element="metricconverter">
        <w:smartTagPr>
          <w:attr w:name="ProductID" w:val="30ﾰC"/>
        </w:smartTagPr>
        <w:r w:rsidRPr="003909C5">
          <w:rPr>
            <w:sz w:val="22"/>
            <w:szCs w:val="22"/>
            <w:lang w:val="cs-CZ"/>
          </w:rPr>
          <w:t>30°C</w:t>
        </w:r>
      </w:smartTag>
      <w:r w:rsidRPr="003909C5">
        <w:rPr>
          <w:sz w:val="22"/>
          <w:szCs w:val="22"/>
          <w:lang w:val="cs-CZ"/>
        </w:rPr>
        <w:t>. Přistupte ihned k dalšímu bodu.</w:t>
      </w:r>
    </w:p>
    <w:p w14:paraId="1F3B0F13" w14:textId="77777777" w:rsidR="000E2046" w:rsidRPr="003909C5" w:rsidRDefault="000E2046" w:rsidP="007A2A47">
      <w:pPr>
        <w:ind w:left="357" w:hanging="357"/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5.</w:t>
      </w:r>
      <w:r w:rsidRPr="003909C5">
        <w:rPr>
          <w:sz w:val="22"/>
          <w:szCs w:val="22"/>
          <w:lang w:val="cs-CZ"/>
        </w:rPr>
        <w:tab/>
        <w:t>Jakmile jsou ampule zcela rozmraženy, otevřete je a při otvírání držte ve vzdálenosti paže, abyste minimalizovali jakékoliv zranění v případě rozbití ampule.</w:t>
      </w:r>
    </w:p>
    <w:p w14:paraId="37BE16D5" w14:textId="77777777" w:rsidR="000E2046" w:rsidRPr="003909C5" w:rsidRDefault="000E2046" w:rsidP="007A2A47">
      <w:pPr>
        <w:ind w:left="357" w:hanging="357"/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6.</w:t>
      </w:r>
      <w:r w:rsidRPr="003909C5">
        <w:rPr>
          <w:sz w:val="22"/>
          <w:szCs w:val="22"/>
          <w:lang w:val="cs-CZ"/>
        </w:rPr>
        <w:tab/>
        <w:t>Jakmile je ampule otevřena, natáhněte její obsah do 10 ml sterilní stříkačky.</w:t>
      </w:r>
    </w:p>
    <w:p w14:paraId="127EB56F" w14:textId="77777777" w:rsidR="000E2046" w:rsidRPr="003909C5" w:rsidRDefault="000E2046" w:rsidP="007A2A47">
      <w:pPr>
        <w:ind w:left="357" w:hanging="357"/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7.</w:t>
      </w:r>
      <w:r w:rsidRPr="003909C5">
        <w:rPr>
          <w:sz w:val="22"/>
          <w:szCs w:val="22"/>
          <w:lang w:val="cs-CZ"/>
        </w:rPr>
        <w:tab/>
        <w:t>Přeneste suspenzi do nádoby obsahující potřebné množství čisté, nechlorované vody, připravené podle návodu v bodě 1.</w:t>
      </w:r>
    </w:p>
    <w:p w14:paraId="220324D0" w14:textId="77777777" w:rsidR="000E2046" w:rsidRPr="003909C5" w:rsidRDefault="000E2046" w:rsidP="007A2A47">
      <w:pPr>
        <w:ind w:left="357" w:hanging="357"/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8.</w:t>
      </w:r>
      <w:r w:rsidRPr="003909C5">
        <w:rPr>
          <w:sz w:val="22"/>
          <w:szCs w:val="22"/>
          <w:lang w:val="cs-CZ"/>
        </w:rPr>
        <w:tab/>
        <w:t>Natáhněte 5 ml objemu nádoby do stříkačky.</w:t>
      </w:r>
    </w:p>
    <w:p w14:paraId="6DA80FF5" w14:textId="77777777" w:rsidR="000E2046" w:rsidRPr="003909C5" w:rsidRDefault="000E2046" w:rsidP="007A2A47">
      <w:pPr>
        <w:ind w:left="357" w:hanging="357"/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9.</w:t>
      </w:r>
      <w:r w:rsidRPr="003909C5">
        <w:rPr>
          <w:sz w:val="22"/>
          <w:szCs w:val="22"/>
          <w:lang w:val="cs-CZ"/>
        </w:rPr>
        <w:tab/>
        <w:t>Vypláchněte ampuli těmito 5 ml a poté přeneste roztok použitý k výplachu do nádoby.</w:t>
      </w:r>
    </w:p>
    <w:p w14:paraId="63792662" w14:textId="77777777" w:rsidR="000E2046" w:rsidRPr="003909C5" w:rsidRDefault="000E2046" w:rsidP="007A2A47">
      <w:pPr>
        <w:ind w:left="357" w:hanging="357"/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10.</w:t>
      </w:r>
      <w:r w:rsidRPr="003909C5">
        <w:rPr>
          <w:sz w:val="22"/>
          <w:szCs w:val="22"/>
          <w:lang w:val="cs-CZ"/>
        </w:rPr>
        <w:tab/>
        <w:t>Výplach opakujte jednou nebo dvakrát.</w:t>
      </w:r>
    </w:p>
    <w:p w14:paraId="39C26B86" w14:textId="77777777" w:rsidR="000E2046" w:rsidRPr="003909C5" w:rsidRDefault="000E2046" w:rsidP="007A2A47">
      <w:pPr>
        <w:ind w:left="357" w:hanging="357"/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11. Kde má být současně použita mražená živá vakcína proti infekční bronchitidě obsahující kmen H 120 jako druhá vakcína, postupujte opět podle bodu 3 – 10 (otevření ampule, rozmražení, vypláchnutí ampule), s touto ampulí.  Pak přeneste obsah této druhé ampule do nádoby, která byla již použita pro první vakcínu.</w:t>
      </w:r>
    </w:p>
    <w:p w14:paraId="72A3B90F" w14:textId="77777777" w:rsidR="000E2046" w:rsidRPr="003909C5" w:rsidRDefault="000E2046" w:rsidP="007A2A47">
      <w:pPr>
        <w:ind w:left="357" w:hanging="357"/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12.</w:t>
      </w:r>
      <w:r w:rsidRPr="003909C5">
        <w:rPr>
          <w:sz w:val="22"/>
          <w:szCs w:val="22"/>
          <w:lang w:val="cs-CZ"/>
        </w:rPr>
        <w:tab/>
        <w:t>Naředěná vakcína připravená podle výše popsaného návodu je připravena k použití. Vakcína musí být použita bezprostředně po přípravě, proto je třeba připravit vakcinační suspenzi v okamžiku, kdy bude použita.</w:t>
      </w:r>
    </w:p>
    <w:p w14:paraId="0DFF7C4C" w14:textId="77777777" w:rsidR="000E2046" w:rsidRPr="003909C5" w:rsidRDefault="000E2046" w:rsidP="007A2A47">
      <w:pPr>
        <w:ind w:left="357" w:hanging="357"/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13.</w:t>
      </w:r>
      <w:r w:rsidRPr="003909C5">
        <w:rPr>
          <w:sz w:val="22"/>
          <w:szCs w:val="22"/>
          <w:lang w:val="cs-CZ"/>
        </w:rPr>
        <w:tab/>
        <w:t>Odstraňte všechny ampule náhodně rozpuštěné. Nikdy je, za žádných okolností, znovu nezmrazujte.</w:t>
      </w:r>
    </w:p>
    <w:p w14:paraId="1D502F3A" w14:textId="77777777" w:rsidR="000E2046" w:rsidRPr="003909C5" w:rsidRDefault="000E2046" w:rsidP="007A2A47">
      <w:pPr>
        <w:ind w:left="357" w:hanging="357"/>
        <w:jc w:val="left"/>
        <w:rPr>
          <w:sz w:val="22"/>
          <w:szCs w:val="22"/>
          <w:lang w:val="cs-CZ"/>
        </w:rPr>
      </w:pPr>
    </w:p>
    <w:p w14:paraId="28307FB7" w14:textId="51A359B9" w:rsidR="000E2046" w:rsidRPr="003909C5" w:rsidRDefault="000E2046" w:rsidP="007A2A47">
      <w:pPr>
        <w:ind w:left="357" w:hanging="357"/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Dávkování</w:t>
      </w:r>
      <w:r w:rsidR="00270866" w:rsidRPr="003909C5">
        <w:rPr>
          <w:sz w:val="22"/>
          <w:szCs w:val="22"/>
          <w:lang w:val="cs-CZ"/>
        </w:rPr>
        <w:t>:</w:t>
      </w:r>
    </w:p>
    <w:p w14:paraId="0D93DBE2" w14:textId="1A3514FB" w:rsidR="000E2046" w:rsidRPr="003909C5" w:rsidRDefault="000E2046" w:rsidP="007A2A47">
      <w:pPr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 xml:space="preserve">1 dávka vakcíny od </w:t>
      </w:r>
      <w:r w:rsidR="005912ED" w:rsidRPr="003909C5">
        <w:rPr>
          <w:sz w:val="22"/>
          <w:szCs w:val="22"/>
          <w:lang w:val="cs-CZ"/>
        </w:rPr>
        <w:t xml:space="preserve">prvního </w:t>
      </w:r>
      <w:r w:rsidRPr="003909C5">
        <w:rPr>
          <w:sz w:val="22"/>
          <w:szCs w:val="22"/>
          <w:lang w:val="cs-CZ"/>
        </w:rPr>
        <w:t xml:space="preserve">dne věku, </w:t>
      </w:r>
      <w:r w:rsidR="005912ED" w:rsidRPr="003909C5">
        <w:rPr>
          <w:sz w:val="22"/>
          <w:szCs w:val="22"/>
          <w:lang w:val="cs-CZ"/>
        </w:rPr>
        <w:t>okulonazální cestou</w:t>
      </w:r>
      <w:r w:rsidRPr="003909C5">
        <w:rPr>
          <w:sz w:val="22"/>
          <w:szCs w:val="22"/>
          <w:lang w:val="cs-CZ"/>
        </w:rPr>
        <w:t xml:space="preserve"> (aplikace sprejováním), následovaná 1 dávkou </w:t>
      </w:r>
      <w:r w:rsidR="00270866" w:rsidRPr="003909C5">
        <w:rPr>
          <w:sz w:val="22"/>
          <w:szCs w:val="22"/>
          <w:lang w:val="cs-CZ"/>
        </w:rPr>
        <w:t xml:space="preserve">lyofilizované </w:t>
      </w:r>
      <w:r w:rsidRPr="003909C5">
        <w:rPr>
          <w:sz w:val="22"/>
          <w:szCs w:val="22"/>
          <w:lang w:val="cs-CZ"/>
        </w:rPr>
        <w:t>vakcíny</w:t>
      </w:r>
      <w:r w:rsidR="00270866" w:rsidRPr="003909C5">
        <w:rPr>
          <w:sz w:val="22"/>
          <w:szCs w:val="22"/>
          <w:lang w:val="cs-CZ"/>
        </w:rPr>
        <w:t xml:space="preserve"> nebo vakcíny ve formě šumivé tablety</w:t>
      </w:r>
      <w:r w:rsidRPr="003909C5">
        <w:rPr>
          <w:sz w:val="22"/>
          <w:szCs w:val="22"/>
          <w:lang w:val="cs-CZ"/>
        </w:rPr>
        <w:t xml:space="preserve"> s živým virem </w:t>
      </w:r>
      <w:r w:rsidR="003D2206" w:rsidRPr="003909C5">
        <w:rPr>
          <w:sz w:val="22"/>
          <w:szCs w:val="22"/>
          <w:lang w:val="cs-CZ"/>
        </w:rPr>
        <w:t>N</w:t>
      </w:r>
      <w:r w:rsidRPr="003909C5">
        <w:rPr>
          <w:sz w:val="22"/>
          <w:szCs w:val="22"/>
          <w:lang w:val="cs-CZ"/>
        </w:rPr>
        <w:t>ewcastleské choroby kmen VG/GA-AVINEW, od stejné společnosti, a to orální aplikací (v pitné vodě) ve věku 2 až 3 týdnů. Minimální interval mezi těmito dvěma vakcinacemi by měl být 2 týdny.</w:t>
      </w:r>
    </w:p>
    <w:p w14:paraId="7C67176F" w14:textId="77777777" w:rsidR="000E2046" w:rsidRPr="003909C5" w:rsidRDefault="000E2046" w:rsidP="007A2A47">
      <w:pPr>
        <w:jc w:val="left"/>
        <w:rPr>
          <w:sz w:val="22"/>
          <w:szCs w:val="22"/>
          <w:lang w:val="cs-CZ"/>
        </w:rPr>
      </w:pPr>
    </w:p>
    <w:p w14:paraId="19FAEF38" w14:textId="457FC437" w:rsidR="000E2046" w:rsidRPr="003909C5" w:rsidRDefault="000E2046" w:rsidP="007A2A47">
      <w:pPr>
        <w:jc w:val="left"/>
        <w:rPr>
          <w:bCs/>
          <w:sz w:val="22"/>
          <w:szCs w:val="22"/>
          <w:lang w:val="cs-CZ"/>
        </w:rPr>
      </w:pPr>
      <w:r w:rsidRPr="003909C5">
        <w:rPr>
          <w:bCs/>
          <w:sz w:val="22"/>
          <w:szCs w:val="22"/>
          <w:lang w:val="cs-CZ"/>
        </w:rPr>
        <w:t>Způsob podání</w:t>
      </w:r>
      <w:r w:rsidR="0089741D" w:rsidRPr="003909C5">
        <w:rPr>
          <w:bCs/>
          <w:sz w:val="22"/>
          <w:szCs w:val="22"/>
          <w:lang w:val="cs-CZ"/>
        </w:rPr>
        <w:t>:</w:t>
      </w:r>
    </w:p>
    <w:p w14:paraId="0D4245C2" w14:textId="77777777" w:rsidR="000E2046" w:rsidRPr="003909C5" w:rsidRDefault="000E2046" w:rsidP="007A2A47">
      <w:pPr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Vakcína je určena pro hromadnou vakcinaci kuřat v líhni, vakcinační roztok by měl být aplikován formou hrubého spreje, zatímco jsou kuřata v boxech.</w:t>
      </w:r>
    </w:p>
    <w:p w14:paraId="427AD082" w14:textId="77777777" w:rsidR="000E2046" w:rsidRPr="003909C5" w:rsidRDefault="000E2046" w:rsidP="007A2A47">
      <w:pPr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 xml:space="preserve">Použijte zařízení, které je schopno produkovat kapénky o velikosti 100 µm nebo větší, které zajistí vakcinaci kuřat a také, že se kapénky buď dostanou přímo do očí, nebo že jsou sezobány kuřaty z povrchu boxu a vzájemně ze sebe samých.  </w:t>
      </w:r>
    </w:p>
    <w:p w14:paraId="7C9DEB6E" w14:textId="77777777" w:rsidR="000E2046" w:rsidRPr="003909C5" w:rsidRDefault="000E2046" w:rsidP="007A2A47">
      <w:pPr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Aby byla zajištěna efektivní vakcinace, ujistěte se, že jsou kuřata během sprejování těsně u sebe.  Během vakcinace a po vakcinaci by měla být ventilace vypnuta, aby bylo zabráněno víření.</w:t>
      </w:r>
    </w:p>
    <w:p w14:paraId="515DE3DB" w14:textId="77777777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19FB1D01" w14:textId="49E59D98" w:rsidR="000E2046" w:rsidRPr="003909C5" w:rsidRDefault="00270866" w:rsidP="000E2046">
      <w:pPr>
        <w:ind w:left="567" w:hanging="567"/>
        <w:jc w:val="left"/>
        <w:rPr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3</w:t>
      </w:r>
      <w:r w:rsidR="000E2046" w:rsidRPr="003909C5">
        <w:rPr>
          <w:b/>
          <w:sz w:val="22"/>
          <w:szCs w:val="22"/>
          <w:lang w:val="cs-CZ" w:eastAsia="en-US"/>
        </w:rPr>
        <w:t>.10</w:t>
      </w:r>
      <w:r w:rsidR="000E2046" w:rsidRPr="003909C5">
        <w:rPr>
          <w:b/>
          <w:sz w:val="22"/>
          <w:szCs w:val="22"/>
          <w:lang w:val="cs-CZ" w:eastAsia="en-US"/>
        </w:rPr>
        <w:tab/>
        <w:t>P</w:t>
      </w:r>
      <w:r w:rsidRPr="003909C5">
        <w:rPr>
          <w:b/>
          <w:sz w:val="22"/>
          <w:szCs w:val="22"/>
          <w:lang w:val="cs-CZ" w:eastAsia="en-US"/>
        </w:rPr>
        <w:t>říznaky p</w:t>
      </w:r>
      <w:r w:rsidR="000E2046" w:rsidRPr="003909C5">
        <w:rPr>
          <w:b/>
          <w:sz w:val="22"/>
          <w:szCs w:val="22"/>
          <w:lang w:val="cs-CZ" w:eastAsia="en-US"/>
        </w:rPr>
        <w:t>ředávkování (</w:t>
      </w:r>
      <w:r w:rsidRPr="003909C5">
        <w:rPr>
          <w:b/>
          <w:sz w:val="22"/>
          <w:szCs w:val="22"/>
          <w:lang w:val="cs-CZ" w:eastAsia="en-US"/>
        </w:rPr>
        <w:t xml:space="preserve">a kde je relevantní, </w:t>
      </w:r>
      <w:r w:rsidR="000E2046" w:rsidRPr="003909C5">
        <w:rPr>
          <w:b/>
          <w:sz w:val="22"/>
          <w:szCs w:val="22"/>
          <w:lang w:val="cs-CZ" w:eastAsia="en-US"/>
        </w:rPr>
        <w:t>první pomoc</w:t>
      </w:r>
      <w:r w:rsidRPr="003909C5">
        <w:rPr>
          <w:b/>
          <w:sz w:val="22"/>
          <w:szCs w:val="22"/>
          <w:lang w:val="cs-CZ" w:eastAsia="en-US"/>
        </w:rPr>
        <w:t xml:space="preserve"> a</w:t>
      </w:r>
      <w:r w:rsidR="000E2046" w:rsidRPr="003909C5">
        <w:rPr>
          <w:b/>
          <w:sz w:val="22"/>
          <w:szCs w:val="22"/>
          <w:lang w:val="cs-CZ" w:eastAsia="en-US"/>
        </w:rPr>
        <w:t xml:space="preserve"> antidota)</w:t>
      </w:r>
    </w:p>
    <w:p w14:paraId="51947E0A" w14:textId="77777777" w:rsidR="000E2046" w:rsidRPr="003909C5" w:rsidRDefault="000E2046" w:rsidP="007A2A47">
      <w:pPr>
        <w:jc w:val="left"/>
        <w:rPr>
          <w:sz w:val="22"/>
          <w:szCs w:val="22"/>
          <w:lang w:val="cs-CZ"/>
        </w:rPr>
      </w:pPr>
    </w:p>
    <w:p w14:paraId="48B414D5" w14:textId="7314506C" w:rsidR="000E2046" w:rsidRPr="003909C5" w:rsidRDefault="000E2046" w:rsidP="007A2A47">
      <w:pPr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 xml:space="preserve">Při podání </w:t>
      </w:r>
      <w:r w:rsidR="00270866" w:rsidRPr="003909C5">
        <w:rPr>
          <w:sz w:val="22"/>
          <w:szCs w:val="22"/>
          <w:lang w:val="cs-CZ"/>
        </w:rPr>
        <w:t xml:space="preserve">více než </w:t>
      </w:r>
      <w:r w:rsidRPr="003909C5">
        <w:rPr>
          <w:sz w:val="22"/>
          <w:szCs w:val="22"/>
          <w:lang w:val="cs-CZ"/>
        </w:rPr>
        <w:t>desetinásobku doporučené dávky vakcíny nebyly pozorovány žádné nežádoucí účinky.</w:t>
      </w:r>
    </w:p>
    <w:p w14:paraId="3F9008FE" w14:textId="77777777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19EB7BDF" w14:textId="60FD96C6" w:rsidR="00270866" w:rsidRPr="003909C5" w:rsidRDefault="00270866" w:rsidP="00270866">
      <w:pPr>
        <w:pStyle w:val="Style1"/>
      </w:pPr>
      <w:r w:rsidRPr="003909C5">
        <w:t>3.11</w:t>
      </w:r>
      <w:r w:rsidRPr="003909C5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7B8E0736" w14:textId="11BC63A2" w:rsidR="00270866" w:rsidRPr="003909C5" w:rsidRDefault="00270866" w:rsidP="00270866">
      <w:pPr>
        <w:pStyle w:val="Style1"/>
      </w:pPr>
    </w:p>
    <w:p w14:paraId="7F5494E5" w14:textId="4E7CCE9F" w:rsidR="00270866" w:rsidRPr="003909C5" w:rsidRDefault="003D2206" w:rsidP="00434AC9">
      <w:pPr>
        <w:pStyle w:val="Style1"/>
        <w:rPr>
          <w:b w:val="0"/>
          <w:bCs/>
        </w:rPr>
      </w:pPr>
      <w:r w:rsidRPr="003909C5">
        <w:rPr>
          <w:b w:val="0"/>
          <w:bCs/>
        </w:rPr>
        <w:t>Neuplatňuje se.</w:t>
      </w:r>
    </w:p>
    <w:p w14:paraId="6658A53A" w14:textId="77777777" w:rsidR="00434AC9" w:rsidRPr="003909C5" w:rsidRDefault="00434AC9" w:rsidP="00434AC9">
      <w:pPr>
        <w:pStyle w:val="Style1"/>
      </w:pPr>
    </w:p>
    <w:p w14:paraId="13B5DB68" w14:textId="6DCE9C91" w:rsidR="000E2046" w:rsidRPr="003909C5" w:rsidRDefault="00270866" w:rsidP="000E2046">
      <w:pPr>
        <w:ind w:left="567" w:hanging="567"/>
        <w:jc w:val="left"/>
        <w:rPr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3</w:t>
      </w:r>
      <w:r w:rsidR="000E2046" w:rsidRPr="003909C5">
        <w:rPr>
          <w:b/>
          <w:sz w:val="22"/>
          <w:szCs w:val="22"/>
          <w:lang w:val="cs-CZ" w:eastAsia="en-US"/>
        </w:rPr>
        <w:t>.1</w:t>
      </w:r>
      <w:r w:rsidRPr="003909C5">
        <w:rPr>
          <w:b/>
          <w:sz w:val="22"/>
          <w:szCs w:val="22"/>
          <w:lang w:val="cs-CZ" w:eastAsia="en-US"/>
        </w:rPr>
        <w:t>2</w:t>
      </w:r>
      <w:r w:rsidR="000E2046" w:rsidRPr="003909C5">
        <w:rPr>
          <w:b/>
          <w:sz w:val="22"/>
          <w:szCs w:val="22"/>
          <w:lang w:val="cs-CZ" w:eastAsia="en-US"/>
        </w:rPr>
        <w:tab/>
        <w:t>Ochranné lhůty</w:t>
      </w:r>
    </w:p>
    <w:p w14:paraId="42AEE42C" w14:textId="77777777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4A743916" w14:textId="7A7C4544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  <w:r w:rsidRPr="003909C5">
        <w:rPr>
          <w:sz w:val="22"/>
          <w:szCs w:val="22"/>
          <w:lang w:val="cs-CZ" w:eastAsia="en-US"/>
        </w:rPr>
        <w:t>Bez ochranných lhůt.</w:t>
      </w:r>
    </w:p>
    <w:p w14:paraId="0C7A2B5B" w14:textId="77777777" w:rsidR="00270866" w:rsidRPr="003909C5" w:rsidRDefault="00270866" w:rsidP="000E2046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67BED74F" w14:textId="77777777" w:rsidR="000E2046" w:rsidRPr="003909C5" w:rsidRDefault="000E2046" w:rsidP="000E2046">
      <w:pPr>
        <w:ind w:left="567" w:hanging="567"/>
        <w:jc w:val="left"/>
        <w:rPr>
          <w:b/>
          <w:sz w:val="22"/>
          <w:szCs w:val="22"/>
          <w:lang w:val="cs-CZ" w:eastAsia="en-US"/>
        </w:rPr>
      </w:pPr>
    </w:p>
    <w:p w14:paraId="1F56D522" w14:textId="1BBFBBDB" w:rsidR="000E2046" w:rsidRPr="003909C5" w:rsidRDefault="00270866" w:rsidP="000E2046">
      <w:pPr>
        <w:ind w:left="567" w:hanging="567"/>
        <w:jc w:val="left"/>
        <w:rPr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4</w:t>
      </w:r>
      <w:r w:rsidR="000E2046" w:rsidRPr="003909C5">
        <w:rPr>
          <w:b/>
          <w:sz w:val="22"/>
          <w:szCs w:val="22"/>
          <w:lang w:val="cs-CZ" w:eastAsia="en-US"/>
        </w:rPr>
        <w:t>.</w:t>
      </w:r>
      <w:r w:rsidR="000E2046" w:rsidRPr="003909C5">
        <w:rPr>
          <w:b/>
          <w:sz w:val="22"/>
          <w:szCs w:val="22"/>
          <w:lang w:val="cs-CZ" w:eastAsia="en-US"/>
        </w:rPr>
        <w:tab/>
        <w:t xml:space="preserve">IMUNOLOGICKÉ </w:t>
      </w:r>
      <w:r w:rsidRPr="003909C5">
        <w:rPr>
          <w:b/>
          <w:sz w:val="22"/>
          <w:szCs w:val="22"/>
          <w:lang w:val="cs-CZ" w:eastAsia="en-US"/>
        </w:rPr>
        <w:t>INFORMACE</w:t>
      </w:r>
    </w:p>
    <w:p w14:paraId="613B2E40" w14:textId="77777777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366A303B" w14:textId="25879241" w:rsidR="000E2046" w:rsidRPr="003909C5" w:rsidRDefault="00270866" w:rsidP="007A2A47">
      <w:pPr>
        <w:pStyle w:val="Style1"/>
        <w:rPr>
          <w:bCs/>
        </w:rPr>
      </w:pPr>
      <w:r w:rsidRPr="003909C5">
        <w:t>4.1</w:t>
      </w:r>
      <w:r w:rsidRPr="003909C5">
        <w:tab/>
        <w:t>ATCvet kód:</w:t>
      </w:r>
      <w:r w:rsidR="0089741D" w:rsidRPr="003909C5">
        <w:t xml:space="preserve"> </w:t>
      </w:r>
      <w:r w:rsidR="000E2046" w:rsidRPr="003909C5">
        <w:rPr>
          <w:b w:val="0"/>
          <w:bCs/>
        </w:rPr>
        <w:t>QI01AD06</w:t>
      </w:r>
    </w:p>
    <w:p w14:paraId="22C91F40" w14:textId="77777777" w:rsidR="000E2046" w:rsidRPr="003909C5" w:rsidRDefault="000E2046" w:rsidP="007A2A47">
      <w:pPr>
        <w:jc w:val="left"/>
        <w:rPr>
          <w:sz w:val="22"/>
          <w:szCs w:val="22"/>
          <w:lang w:val="cs-CZ"/>
        </w:rPr>
      </w:pPr>
    </w:p>
    <w:p w14:paraId="18C0AF99" w14:textId="372EEBAB" w:rsidR="000E2046" w:rsidRPr="003909C5" w:rsidRDefault="000E2046">
      <w:pPr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Vakcína obsahuje živý virus Newcastleské choroby, kmen VG/GA-AVINEW. Kmen VG/GA-AVINEW je lentogenní a přirozeně apatogenní pro kuřata (genotyp I, třída II). Vakcína navozuje aktivní imunitu proti Newcastleské chorobě.</w:t>
      </w:r>
    </w:p>
    <w:p w14:paraId="1E13D212" w14:textId="77777777" w:rsidR="00D36FF1" w:rsidRPr="003909C5" w:rsidRDefault="00D36FF1" w:rsidP="007A2A47">
      <w:pPr>
        <w:jc w:val="left"/>
        <w:rPr>
          <w:sz w:val="22"/>
          <w:szCs w:val="22"/>
          <w:lang w:val="cs-CZ"/>
        </w:rPr>
      </w:pPr>
    </w:p>
    <w:p w14:paraId="331D2FCA" w14:textId="77777777" w:rsidR="000E2046" w:rsidRPr="003909C5" w:rsidRDefault="000E2046" w:rsidP="000E2046">
      <w:pPr>
        <w:jc w:val="left"/>
        <w:rPr>
          <w:sz w:val="22"/>
          <w:szCs w:val="22"/>
          <w:lang w:val="cs-CZ" w:eastAsia="en-US"/>
        </w:rPr>
      </w:pPr>
    </w:p>
    <w:p w14:paraId="01BF1C7F" w14:textId="030CFCE9" w:rsidR="000E2046" w:rsidRPr="003909C5" w:rsidRDefault="00270866" w:rsidP="000E2046">
      <w:pPr>
        <w:ind w:left="567" w:hanging="567"/>
        <w:jc w:val="left"/>
        <w:rPr>
          <w:b/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5</w:t>
      </w:r>
      <w:r w:rsidR="000E2046" w:rsidRPr="003909C5">
        <w:rPr>
          <w:b/>
          <w:sz w:val="22"/>
          <w:szCs w:val="22"/>
          <w:lang w:val="cs-CZ" w:eastAsia="en-US"/>
        </w:rPr>
        <w:t>.</w:t>
      </w:r>
      <w:r w:rsidR="000E2046" w:rsidRPr="003909C5">
        <w:rPr>
          <w:b/>
          <w:sz w:val="22"/>
          <w:szCs w:val="22"/>
          <w:lang w:val="cs-CZ" w:eastAsia="en-US"/>
        </w:rPr>
        <w:tab/>
        <w:t>FARMACEUTICKÉ ÚDAJE</w:t>
      </w:r>
    </w:p>
    <w:p w14:paraId="1BB4EBE3" w14:textId="77777777" w:rsidR="000E2046" w:rsidRPr="003909C5" w:rsidRDefault="000E2046" w:rsidP="000E2046">
      <w:pPr>
        <w:ind w:left="567" w:hanging="567"/>
        <w:jc w:val="left"/>
        <w:rPr>
          <w:b/>
          <w:sz w:val="22"/>
          <w:szCs w:val="22"/>
          <w:lang w:val="cs-CZ" w:eastAsia="en-US"/>
        </w:rPr>
      </w:pPr>
    </w:p>
    <w:p w14:paraId="76B7E31C" w14:textId="43BE172F" w:rsidR="000E2046" w:rsidRPr="003909C5" w:rsidRDefault="00270866" w:rsidP="00D36FF1">
      <w:pPr>
        <w:ind w:left="567" w:hanging="567"/>
        <w:jc w:val="left"/>
        <w:rPr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5</w:t>
      </w:r>
      <w:r w:rsidR="000E2046" w:rsidRPr="003909C5">
        <w:rPr>
          <w:b/>
          <w:sz w:val="22"/>
          <w:szCs w:val="22"/>
          <w:lang w:val="cs-CZ" w:eastAsia="en-US"/>
        </w:rPr>
        <w:t>.1</w:t>
      </w:r>
      <w:r w:rsidR="000E2046" w:rsidRPr="003909C5">
        <w:rPr>
          <w:b/>
          <w:sz w:val="22"/>
          <w:szCs w:val="22"/>
          <w:lang w:val="cs-CZ" w:eastAsia="en-US"/>
        </w:rPr>
        <w:tab/>
      </w:r>
      <w:r w:rsidRPr="003909C5">
        <w:rPr>
          <w:b/>
          <w:sz w:val="22"/>
          <w:szCs w:val="22"/>
          <w:lang w:val="cs-CZ" w:eastAsia="en-US"/>
        </w:rPr>
        <w:t>Hlavní i</w:t>
      </w:r>
      <w:r w:rsidR="000E2046" w:rsidRPr="003909C5">
        <w:rPr>
          <w:b/>
          <w:sz w:val="22"/>
          <w:szCs w:val="22"/>
          <w:lang w:val="cs-CZ" w:eastAsia="en-US"/>
        </w:rPr>
        <w:t>nkompatibility</w:t>
      </w:r>
    </w:p>
    <w:p w14:paraId="0790B345" w14:textId="77777777" w:rsidR="000E2046" w:rsidRPr="003909C5" w:rsidRDefault="000E2046" w:rsidP="0060717C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553A088D" w14:textId="08BBE0BD" w:rsidR="000E2046" w:rsidRPr="003909C5" w:rsidRDefault="000E2046" w:rsidP="007A2A47">
      <w:pPr>
        <w:jc w:val="left"/>
        <w:rPr>
          <w:sz w:val="22"/>
          <w:szCs w:val="22"/>
          <w:lang w:val="cs-CZ"/>
        </w:rPr>
      </w:pPr>
      <w:bookmarkStart w:id="2" w:name="_Hlk137464038"/>
      <w:r w:rsidRPr="003909C5">
        <w:rPr>
          <w:sz w:val="22"/>
          <w:szCs w:val="22"/>
          <w:lang w:val="cs-CZ"/>
        </w:rPr>
        <w:t>Přítomnost de</w:t>
      </w:r>
      <w:r w:rsidR="0060717C" w:rsidRPr="003909C5">
        <w:rPr>
          <w:sz w:val="22"/>
          <w:szCs w:val="22"/>
          <w:lang w:val="cs-CZ"/>
        </w:rPr>
        <w:t>z</w:t>
      </w:r>
      <w:r w:rsidRPr="003909C5">
        <w:rPr>
          <w:sz w:val="22"/>
          <w:szCs w:val="22"/>
          <w:lang w:val="cs-CZ"/>
        </w:rPr>
        <w:t>infekčních a/nebo antiseptických látek ve vodě a materiálu používaných pro přípravu vakcinačního roztoku ne</w:t>
      </w:r>
      <w:r w:rsidR="003D2206" w:rsidRPr="003909C5">
        <w:rPr>
          <w:sz w:val="22"/>
          <w:szCs w:val="22"/>
          <w:lang w:val="cs-CZ"/>
        </w:rPr>
        <w:t>ní</w:t>
      </w:r>
      <w:r w:rsidRPr="003909C5">
        <w:rPr>
          <w:sz w:val="22"/>
          <w:szCs w:val="22"/>
          <w:lang w:val="cs-CZ"/>
        </w:rPr>
        <w:t xml:space="preserve"> </w:t>
      </w:r>
      <w:r w:rsidR="0060717C" w:rsidRPr="003909C5">
        <w:rPr>
          <w:sz w:val="22"/>
          <w:szCs w:val="22"/>
          <w:lang w:val="cs-CZ"/>
        </w:rPr>
        <w:t xml:space="preserve">kompatibilní </w:t>
      </w:r>
      <w:r w:rsidRPr="003909C5">
        <w:rPr>
          <w:sz w:val="22"/>
          <w:szCs w:val="22"/>
          <w:lang w:val="cs-CZ"/>
        </w:rPr>
        <w:t>s </w:t>
      </w:r>
      <w:r w:rsidR="0060717C" w:rsidRPr="003909C5">
        <w:rPr>
          <w:sz w:val="22"/>
          <w:szCs w:val="22"/>
          <w:lang w:val="cs-CZ"/>
        </w:rPr>
        <w:t xml:space="preserve">účinnou </w:t>
      </w:r>
      <w:r w:rsidRPr="003909C5">
        <w:rPr>
          <w:sz w:val="22"/>
          <w:szCs w:val="22"/>
          <w:lang w:val="cs-CZ"/>
        </w:rPr>
        <w:t>vakcinací.</w:t>
      </w:r>
    </w:p>
    <w:p w14:paraId="2E66E2B0" w14:textId="77777777" w:rsidR="000E2046" w:rsidRPr="003909C5" w:rsidRDefault="000E2046" w:rsidP="007A2A47">
      <w:pPr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Nemísit s jiným veterinárním léčivým přípravkem, vyjma mražené živé vakcíny proti infekční bronchitidě obsahující kmen H 120 (sérotyp Massachusetts).</w:t>
      </w:r>
    </w:p>
    <w:bookmarkEnd w:id="2"/>
    <w:p w14:paraId="3C134F22" w14:textId="77777777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4BCF92FC" w14:textId="0F76C63B" w:rsidR="000E2046" w:rsidRPr="003909C5" w:rsidRDefault="00D2697A" w:rsidP="000E2046">
      <w:pPr>
        <w:ind w:left="567" w:hanging="567"/>
        <w:jc w:val="left"/>
        <w:rPr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5</w:t>
      </w:r>
      <w:r w:rsidR="000E2046" w:rsidRPr="003909C5">
        <w:rPr>
          <w:b/>
          <w:sz w:val="22"/>
          <w:szCs w:val="22"/>
          <w:lang w:val="cs-CZ" w:eastAsia="en-US"/>
        </w:rPr>
        <w:t>.</w:t>
      </w:r>
      <w:r w:rsidRPr="003909C5">
        <w:rPr>
          <w:b/>
          <w:sz w:val="22"/>
          <w:szCs w:val="22"/>
          <w:lang w:val="cs-CZ" w:eastAsia="en-US"/>
        </w:rPr>
        <w:t>2</w:t>
      </w:r>
      <w:r w:rsidR="000E2046" w:rsidRPr="003909C5">
        <w:rPr>
          <w:b/>
          <w:sz w:val="22"/>
          <w:szCs w:val="22"/>
          <w:lang w:val="cs-CZ" w:eastAsia="en-US"/>
        </w:rPr>
        <w:tab/>
        <w:t>Doba použitelnosti</w:t>
      </w:r>
    </w:p>
    <w:p w14:paraId="754699E5" w14:textId="77777777" w:rsidR="000E2046" w:rsidRPr="003909C5" w:rsidRDefault="000E2046" w:rsidP="000E2046">
      <w:pPr>
        <w:ind w:left="567" w:right="-318" w:hanging="567"/>
        <w:jc w:val="left"/>
        <w:rPr>
          <w:sz w:val="22"/>
          <w:szCs w:val="22"/>
          <w:lang w:val="cs-CZ" w:eastAsia="en-US"/>
        </w:rPr>
      </w:pPr>
    </w:p>
    <w:p w14:paraId="308AE9EB" w14:textId="77777777" w:rsidR="000E2046" w:rsidRPr="003909C5" w:rsidRDefault="000E2046" w:rsidP="000E2046">
      <w:pPr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Doba použitelnosti veterinárního léčivého přípravku v neporušeném obalu: 3 roky.</w:t>
      </w:r>
    </w:p>
    <w:p w14:paraId="5C3C9C6F" w14:textId="77777777" w:rsidR="000E2046" w:rsidRPr="003909C5" w:rsidRDefault="000E2046" w:rsidP="000E2046">
      <w:pPr>
        <w:rPr>
          <w:sz w:val="22"/>
          <w:szCs w:val="22"/>
          <w:lang w:val="cs-CZ"/>
        </w:rPr>
      </w:pPr>
      <w:bookmarkStart w:id="3" w:name="_Hlk137464416"/>
      <w:r w:rsidRPr="003909C5">
        <w:rPr>
          <w:sz w:val="22"/>
          <w:szCs w:val="22"/>
          <w:lang w:val="cs-CZ"/>
        </w:rPr>
        <w:t>Doba použitelnosti po prvním otevření vnitřního obalu: použijte ihned.</w:t>
      </w:r>
    </w:p>
    <w:p w14:paraId="1C4A33C8" w14:textId="77777777" w:rsidR="000E2046" w:rsidRPr="003909C5" w:rsidRDefault="000E2046" w:rsidP="000E2046">
      <w:pPr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Doba použitelnosti po rekonstituci podle návodu: spotřebujte během 2 hodin.</w:t>
      </w:r>
    </w:p>
    <w:bookmarkEnd w:id="3"/>
    <w:p w14:paraId="65B130E2" w14:textId="77777777" w:rsidR="000E2046" w:rsidRPr="003909C5" w:rsidRDefault="000E2046" w:rsidP="000E2046">
      <w:pPr>
        <w:ind w:left="567" w:right="-318" w:hanging="567"/>
        <w:jc w:val="left"/>
        <w:rPr>
          <w:sz w:val="22"/>
          <w:szCs w:val="22"/>
          <w:lang w:val="cs-CZ" w:eastAsia="en-US"/>
        </w:rPr>
      </w:pPr>
    </w:p>
    <w:p w14:paraId="59AD34E7" w14:textId="5C22322B" w:rsidR="000E2046" w:rsidRPr="003909C5" w:rsidRDefault="00D2697A" w:rsidP="000E2046">
      <w:pPr>
        <w:ind w:left="567" w:hanging="567"/>
        <w:jc w:val="left"/>
        <w:rPr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5</w:t>
      </w:r>
      <w:r w:rsidR="000E2046" w:rsidRPr="003909C5">
        <w:rPr>
          <w:b/>
          <w:sz w:val="22"/>
          <w:szCs w:val="22"/>
          <w:lang w:val="cs-CZ" w:eastAsia="en-US"/>
        </w:rPr>
        <w:t>.</w:t>
      </w:r>
      <w:r w:rsidRPr="003909C5">
        <w:rPr>
          <w:b/>
          <w:sz w:val="22"/>
          <w:szCs w:val="22"/>
          <w:lang w:val="cs-CZ" w:eastAsia="en-US"/>
        </w:rPr>
        <w:t>3</w:t>
      </w:r>
      <w:r w:rsidR="000E2046" w:rsidRPr="003909C5">
        <w:rPr>
          <w:b/>
          <w:sz w:val="22"/>
          <w:szCs w:val="22"/>
          <w:lang w:val="cs-CZ" w:eastAsia="en-US"/>
        </w:rPr>
        <w:tab/>
        <w:t>Zvláštní opatření pro uchovávání</w:t>
      </w:r>
    </w:p>
    <w:p w14:paraId="64D363D9" w14:textId="77777777" w:rsidR="000E2046" w:rsidRPr="003909C5" w:rsidRDefault="000E2046" w:rsidP="00D2697A">
      <w:pPr>
        <w:ind w:left="567" w:right="-318" w:hanging="567"/>
        <w:jc w:val="left"/>
        <w:rPr>
          <w:sz w:val="22"/>
          <w:szCs w:val="22"/>
          <w:lang w:val="cs-CZ" w:eastAsia="en-US"/>
        </w:rPr>
      </w:pPr>
    </w:p>
    <w:p w14:paraId="1CAA652F" w14:textId="5979AA01" w:rsidR="000E2046" w:rsidRPr="003909C5" w:rsidRDefault="000E2046" w:rsidP="007A2A47">
      <w:pPr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Uchovávejte a přepravujte vakcínu v tekutém dusíku (-196</w:t>
      </w:r>
      <w:r w:rsidR="00D2697A" w:rsidRPr="003909C5">
        <w:rPr>
          <w:sz w:val="22"/>
          <w:szCs w:val="22"/>
          <w:lang w:val="cs-CZ"/>
        </w:rPr>
        <w:t xml:space="preserve"> </w:t>
      </w:r>
      <w:r w:rsidRPr="003909C5">
        <w:rPr>
          <w:sz w:val="22"/>
          <w:szCs w:val="22"/>
          <w:lang w:val="cs-CZ"/>
        </w:rPr>
        <w:t>°C) a jeho hladinu pravidelně kontrolujte.</w:t>
      </w:r>
    </w:p>
    <w:p w14:paraId="4FF87E63" w14:textId="246AF4B6" w:rsidR="000E2046" w:rsidRPr="003909C5" w:rsidRDefault="000E2046" w:rsidP="007A2A47">
      <w:pPr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 xml:space="preserve">Rekonstituovanou vakcínu uchovávejte při teplotě </w:t>
      </w:r>
      <w:r w:rsidR="00D2697A" w:rsidRPr="003909C5">
        <w:rPr>
          <w:sz w:val="22"/>
          <w:szCs w:val="22"/>
          <w:lang w:val="cs-CZ"/>
        </w:rPr>
        <w:t>do</w:t>
      </w:r>
      <w:r w:rsidRPr="003909C5">
        <w:rPr>
          <w:sz w:val="22"/>
          <w:szCs w:val="22"/>
          <w:lang w:val="cs-CZ"/>
        </w:rPr>
        <w:t xml:space="preserve"> </w:t>
      </w:r>
      <w:smartTag w:uri="urn:schemas-microsoft-com:office:smarttags" w:element="metricconverter">
        <w:smartTagPr>
          <w:attr w:name="ProductID" w:val="25ﾰC"/>
        </w:smartTagPr>
        <w:r w:rsidRPr="003909C5">
          <w:rPr>
            <w:sz w:val="22"/>
            <w:szCs w:val="22"/>
            <w:lang w:val="cs-CZ"/>
          </w:rPr>
          <w:t>25°C</w:t>
        </w:r>
      </w:smartTag>
      <w:r w:rsidRPr="003909C5">
        <w:rPr>
          <w:sz w:val="22"/>
          <w:szCs w:val="22"/>
          <w:lang w:val="cs-CZ"/>
        </w:rPr>
        <w:t>.</w:t>
      </w:r>
    </w:p>
    <w:p w14:paraId="0B156C4B" w14:textId="77777777" w:rsidR="000E2046" w:rsidRPr="003909C5" w:rsidRDefault="000E2046" w:rsidP="00D2697A">
      <w:pPr>
        <w:ind w:right="-318"/>
        <w:jc w:val="left"/>
        <w:rPr>
          <w:sz w:val="22"/>
          <w:szCs w:val="22"/>
          <w:lang w:val="cs-CZ" w:eastAsia="en-US"/>
        </w:rPr>
      </w:pPr>
    </w:p>
    <w:p w14:paraId="4FE821EE" w14:textId="70BB546E" w:rsidR="000E2046" w:rsidRPr="003909C5" w:rsidRDefault="00D2697A" w:rsidP="00D2697A">
      <w:pPr>
        <w:ind w:left="567" w:hanging="567"/>
        <w:jc w:val="left"/>
        <w:rPr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5</w:t>
      </w:r>
      <w:r w:rsidR="000E2046" w:rsidRPr="003909C5">
        <w:rPr>
          <w:b/>
          <w:sz w:val="22"/>
          <w:szCs w:val="22"/>
          <w:lang w:val="cs-CZ" w:eastAsia="en-US"/>
        </w:rPr>
        <w:t>.</w:t>
      </w:r>
      <w:r w:rsidRPr="003909C5">
        <w:rPr>
          <w:b/>
          <w:sz w:val="22"/>
          <w:szCs w:val="22"/>
          <w:lang w:val="cs-CZ" w:eastAsia="en-US"/>
        </w:rPr>
        <w:t>4</w:t>
      </w:r>
      <w:r w:rsidR="000E2046" w:rsidRPr="003909C5">
        <w:rPr>
          <w:b/>
          <w:sz w:val="22"/>
          <w:szCs w:val="22"/>
          <w:lang w:val="cs-CZ" w:eastAsia="en-US"/>
        </w:rPr>
        <w:tab/>
        <w:t>Druh a složení vnitřního obalu</w:t>
      </w:r>
    </w:p>
    <w:p w14:paraId="176A9981" w14:textId="77777777" w:rsidR="000E2046" w:rsidRPr="003909C5" w:rsidRDefault="000E2046" w:rsidP="000E2046">
      <w:pPr>
        <w:ind w:left="567" w:hanging="567"/>
        <w:jc w:val="left"/>
        <w:rPr>
          <w:sz w:val="22"/>
          <w:szCs w:val="22"/>
          <w:lang w:val="cs-CZ" w:eastAsia="en-US"/>
        </w:rPr>
      </w:pPr>
    </w:p>
    <w:p w14:paraId="6F8FAEDF" w14:textId="77777777" w:rsidR="000E2046" w:rsidRPr="003909C5" w:rsidRDefault="000E2046" w:rsidP="000E2046">
      <w:pPr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Skleněná ampule ze skla typu I, zelený nosič se 4 ampulemi.</w:t>
      </w:r>
    </w:p>
    <w:p w14:paraId="76348603" w14:textId="77777777" w:rsidR="000E2046" w:rsidRPr="003909C5" w:rsidRDefault="000E2046" w:rsidP="000E2046">
      <w:pPr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Nosiče s ampulemi jsou skladovány v kanystrech uvnitř nádob s tekutým dusíkem.</w:t>
      </w:r>
    </w:p>
    <w:p w14:paraId="58061B99" w14:textId="77777777" w:rsidR="000E2046" w:rsidRPr="003909C5" w:rsidRDefault="000E2046" w:rsidP="000E2046">
      <w:pPr>
        <w:ind w:left="360"/>
        <w:rPr>
          <w:sz w:val="22"/>
          <w:szCs w:val="22"/>
          <w:lang w:val="cs-CZ"/>
        </w:rPr>
      </w:pPr>
    </w:p>
    <w:p w14:paraId="7D5D95D1" w14:textId="77777777" w:rsidR="000E2046" w:rsidRPr="003909C5" w:rsidRDefault="000E2046" w:rsidP="000E2046">
      <w:pPr>
        <w:rPr>
          <w:sz w:val="22"/>
          <w:szCs w:val="22"/>
          <w:lang w:val="cs-CZ"/>
        </w:rPr>
      </w:pPr>
      <w:bookmarkStart w:id="4" w:name="_Hlk137464605"/>
      <w:r w:rsidRPr="003909C5">
        <w:rPr>
          <w:sz w:val="22"/>
          <w:szCs w:val="22"/>
          <w:lang w:val="cs-CZ"/>
        </w:rPr>
        <w:t>Ampule o 10 000 dávkách</w:t>
      </w:r>
    </w:p>
    <w:p w14:paraId="0A497FF2" w14:textId="77777777" w:rsidR="000E2046" w:rsidRPr="003909C5" w:rsidRDefault="000E2046" w:rsidP="000E2046">
      <w:pPr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Ampule o 15 000 dávkách</w:t>
      </w:r>
    </w:p>
    <w:p w14:paraId="40BE14B2" w14:textId="77777777" w:rsidR="000E2046" w:rsidRPr="003909C5" w:rsidRDefault="000E2046" w:rsidP="000E2046">
      <w:pPr>
        <w:rPr>
          <w:sz w:val="22"/>
          <w:szCs w:val="22"/>
          <w:lang w:val="cs-CZ"/>
        </w:rPr>
      </w:pPr>
    </w:p>
    <w:p w14:paraId="572CC9D4" w14:textId="77777777" w:rsidR="000E2046" w:rsidRPr="003909C5" w:rsidRDefault="000E2046" w:rsidP="000E2046">
      <w:pPr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Na trhu nemusí být všechny velikosti balení.</w:t>
      </w:r>
    </w:p>
    <w:bookmarkEnd w:id="4"/>
    <w:p w14:paraId="6C47A9B2" w14:textId="77777777" w:rsidR="000E2046" w:rsidRPr="003909C5" w:rsidRDefault="000E2046" w:rsidP="000E2046">
      <w:pPr>
        <w:ind w:left="567" w:right="-318" w:hanging="567"/>
        <w:jc w:val="left"/>
        <w:rPr>
          <w:sz w:val="22"/>
          <w:szCs w:val="22"/>
          <w:lang w:val="cs-CZ" w:eastAsia="en-US"/>
        </w:rPr>
      </w:pPr>
    </w:p>
    <w:p w14:paraId="14461025" w14:textId="7E74A2C9" w:rsidR="000E2046" w:rsidRPr="003909C5" w:rsidRDefault="00D2697A" w:rsidP="000E2046">
      <w:pPr>
        <w:ind w:left="567" w:hanging="567"/>
        <w:jc w:val="left"/>
        <w:rPr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5</w:t>
      </w:r>
      <w:r w:rsidR="000E2046" w:rsidRPr="003909C5">
        <w:rPr>
          <w:b/>
          <w:sz w:val="22"/>
          <w:szCs w:val="22"/>
          <w:lang w:val="cs-CZ" w:eastAsia="en-US"/>
        </w:rPr>
        <w:t>.</w:t>
      </w:r>
      <w:r w:rsidRPr="003909C5">
        <w:rPr>
          <w:b/>
          <w:sz w:val="22"/>
          <w:szCs w:val="22"/>
          <w:lang w:val="cs-CZ" w:eastAsia="en-US"/>
        </w:rPr>
        <w:t>5</w:t>
      </w:r>
      <w:r w:rsidR="000E2046" w:rsidRPr="003909C5">
        <w:rPr>
          <w:sz w:val="22"/>
          <w:szCs w:val="22"/>
          <w:lang w:val="cs-CZ" w:eastAsia="en-US"/>
        </w:rPr>
        <w:tab/>
      </w:r>
      <w:r w:rsidRPr="003909C5">
        <w:rPr>
          <w:b/>
          <w:sz w:val="22"/>
          <w:szCs w:val="22"/>
          <w:lang w:val="cs-CZ" w:eastAsia="en-US"/>
        </w:rPr>
        <w:t>Zvláštní opatření pro likvidaci nepoužitých veterinárních léčivých přípravků nebo odpadů, které pochází z těchto přípravků</w:t>
      </w:r>
    </w:p>
    <w:p w14:paraId="5EE6264B" w14:textId="77777777" w:rsidR="000E2046" w:rsidRPr="003909C5" w:rsidRDefault="000E2046" w:rsidP="000E2046">
      <w:pPr>
        <w:ind w:left="567" w:right="-318" w:hanging="567"/>
        <w:jc w:val="left"/>
        <w:rPr>
          <w:sz w:val="22"/>
          <w:szCs w:val="22"/>
          <w:lang w:val="cs-CZ" w:eastAsia="en-US"/>
        </w:rPr>
      </w:pPr>
    </w:p>
    <w:p w14:paraId="2820B51F" w14:textId="10185102" w:rsidR="00D2697A" w:rsidRPr="003909C5" w:rsidRDefault="00D2697A" w:rsidP="00D2697A">
      <w:pPr>
        <w:rPr>
          <w:lang w:val="cs-CZ"/>
        </w:rPr>
      </w:pPr>
      <w:r w:rsidRPr="003909C5">
        <w:rPr>
          <w:lang w:val="cs-CZ"/>
        </w:rPr>
        <w:t>Léčivé přípravky se nesmí likvidovat prostřednictvím odpadní vody či domovního odpadu.</w:t>
      </w:r>
    </w:p>
    <w:p w14:paraId="0FE86138" w14:textId="77777777" w:rsidR="00D36FF1" w:rsidRPr="003909C5" w:rsidRDefault="00D36FF1" w:rsidP="00D2697A">
      <w:pPr>
        <w:rPr>
          <w:szCs w:val="22"/>
          <w:lang w:val="cs-CZ"/>
        </w:rPr>
      </w:pPr>
    </w:p>
    <w:p w14:paraId="1EDE05F6" w14:textId="77777777" w:rsidR="00D2697A" w:rsidRPr="003909C5" w:rsidRDefault="00D2697A" w:rsidP="00D2697A">
      <w:pPr>
        <w:jc w:val="left"/>
        <w:rPr>
          <w:sz w:val="22"/>
          <w:szCs w:val="22"/>
          <w:lang w:val="cs-CZ" w:eastAsia="en-US"/>
        </w:rPr>
      </w:pPr>
      <w:r w:rsidRPr="003909C5">
        <w:rPr>
          <w:sz w:val="22"/>
          <w:lang w:val="cs-CZ" w:eastAsia="en-US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06082CD" w14:textId="363AA769" w:rsidR="00D36FF1" w:rsidRPr="003909C5" w:rsidRDefault="00D36FF1" w:rsidP="000E2046">
      <w:pPr>
        <w:rPr>
          <w:sz w:val="22"/>
          <w:szCs w:val="22"/>
          <w:lang w:val="cs-CZ"/>
        </w:rPr>
      </w:pPr>
    </w:p>
    <w:p w14:paraId="4F9FD046" w14:textId="77777777" w:rsidR="000E2046" w:rsidRPr="003909C5" w:rsidRDefault="000E2046" w:rsidP="000E2046">
      <w:pPr>
        <w:jc w:val="left"/>
        <w:rPr>
          <w:sz w:val="22"/>
          <w:szCs w:val="22"/>
          <w:lang w:val="cs-CZ" w:eastAsia="en-US"/>
        </w:rPr>
      </w:pPr>
    </w:p>
    <w:p w14:paraId="4105DD74" w14:textId="071E7C8C" w:rsidR="000E2046" w:rsidRPr="003909C5" w:rsidRDefault="00D2697A" w:rsidP="000E2046">
      <w:pPr>
        <w:ind w:left="567" w:hanging="567"/>
        <w:jc w:val="left"/>
        <w:rPr>
          <w:b/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lastRenderedPageBreak/>
        <w:t>6</w:t>
      </w:r>
      <w:r w:rsidR="000E2046" w:rsidRPr="003909C5">
        <w:rPr>
          <w:b/>
          <w:sz w:val="22"/>
          <w:szCs w:val="22"/>
          <w:lang w:val="cs-CZ" w:eastAsia="en-US"/>
        </w:rPr>
        <w:t>.</w:t>
      </w:r>
      <w:r w:rsidR="000E2046" w:rsidRPr="003909C5">
        <w:rPr>
          <w:b/>
          <w:sz w:val="22"/>
          <w:szCs w:val="22"/>
          <w:lang w:val="cs-CZ" w:eastAsia="en-US"/>
        </w:rPr>
        <w:tab/>
      </w:r>
      <w:r w:rsidRPr="003909C5">
        <w:rPr>
          <w:b/>
          <w:sz w:val="22"/>
          <w:szCs w:val="22"/>
          <w:lang w:val="cs-CZ" w:eastAsia="en-US"/>
        </w:rPr>
        <w:t xml:space="preserve">JMÉNO </w:t>
      </w:r>
      <w:r w:rsidR="000E2046" w:rsidRPr="003909C5">
        <w:rPr>
          <w:b/>
          <w:sz w:val="22"/>
          <w:szCs w:val="22"/>
          <w:lang w:val="cs-CZ" w:eastAsia="en-US"/>
        </w:rPr>
        <w:t>DRŽITEL</w:t>
      </w:r>
      <w:r w:rsidRPr="003909C5">
        <w:rPr>
          <w:b/>
          <w:sz w:val="22"/>
          <w:szCs w:val="22"/>
          <w:lang w:val="cs-CZ" w:eastAsia="en-US"/>
        </w:rPr>
        <w:t>E</w:t>
      </w:r>
      <w:r w:rsidR="000E2046" w:rsidRPr="003909C5">
        <w:rPr>
          <w:b/>
          <w:sz w:val="22"/>
          <w:szCs w:val="22"/>
          <w:lang w:val="cs-CZ" w:eastAsia="en-US"/>
        </w:rPr>
        <w:t xml:space="preserve"> ROZHODNUTÍ O REGISTRACI </w:t>
      </w:r>
    </w:p>
    <w:p w14:paraId="190D84AF" w14:textId="77777777" w:rsidR="000E2046" w:rsidRPr="003909C5" w:rsidRDefault="000E2046" w:rsidP="000E2046">
      <w:pPr>
        <w:ind w:left="567" w:hanging="567"/>
        <w:jc w:val="left"/>
        <w:rPr>
          <w:b/>
          <w:sz w:val="22"/>
          <w:szCs w:val="22"/>
          <w:lang w:val="cs-CZ" w:eastAsia="en-US"/>
        </w:rPr>
      </w:pPr>
    </w:p>
    <w:p w14:paraId="36A7E360" w14:textId="033530F4" w:rsidR="000E2046" w:rsidRPr="003909C5" w:rsidRDefault="000D14C6" w:rsidP="000E2046">
      <w:pPr>
        <w:tabs>
          <w:tab w:val="left" w:pos="2109"/>
        </w:tabs>
        <w:ind w:right="-318"/>
        <w:rPr>
          <w:color w:val="000000"/>
          <w:sz w:val="22"/>
          <w:szCs w:val="22"/>
          <w:lang w:val="cs-CZ"/>
        </w:rPr>
      </w:pPr>
      <w:r w:rsidRPr="003909C5">
        <w:rPr>
          <w:color w:val="000000"/>
          <w:sz w:val="22"/>
          <w:szCs w:val="22"/>
          <w:lang w:val="cs-CZ"/>
        </w:rPr>
        <w:t>Boehringer Ingelheim Animal Health France SCS</w:t>
      </w:r>
    </w:p>
    <w:p w14:paraId="39F9DE54" w14:textId="77777777" w:rsidR="00D36FF1" w:rsidRPr="003909C5" w:rsidRDefault="00D36FF1" w:rsidP="000E2046">
      <w:pPr>
        <w:tabs>
          <w:tab w:val="left" w:pos="2109"/>
        </w:tabs>
        <w:ind w:right="-318"/>
        <w:rPr>
          <w:color w:val="000000"/>
          <w:sz w:val="22"/>
          <w:szCs w:val="22"/>
          <w:lang w:val="cs-CZ"/>
        </w:rPr>
      </w:pPr>
    </w:p>
    <w:p w14:paraId="61CA9D62" w14:textId="77777777" w:rsidR="000E2046" w:rsidRPr="003909C5" w:rsidRDefault="000E2046" w:rsidP="000E2046">
      <w:pPr>
        <w:ind w:left="567" w:right="-318" w:hanging="567"/>
        <w:jc w:val="left"/>
        <w:rPr>
          <w:sz w:val="22"/>
          <w:szCs w:val="22"/>
          <w:lang w:val="cs-CZ" w:eastAsia="en-US"/>
        </w:rPr>
      </w:pPr>
    </w:p>
    <w:p w14:paraId="3504ABB1" w14:textId="036FE4FD" w:rsidR="000E2046" w:rsidRPr="003909C5" w:rsidRDefault="00D2697A" w:rsidP="000E2046">
      <w:pPr>
        <w:ind w:left="567" w:right="-318" w:hanging="567"/>
        <w:jc w:val="left"/>
        <w:rPr>
          <w:b/>
          <w:caps/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7</w:t>
      </w:r>
      <w:r w:rsidR="000E2046" w:rsidRPr="003909C5">
        <w:rPr>
          <w:b/>
          <w:sz w:val="22"/>
          <w:szCs w:val="22"/>
          <w:lang w:val="cs-CZ" w:eastAsia="en-US"/>
        </w:rPr>
        <w:t>.</w:t>
      </w:r>
      <w:r w:rsidR="000E2046" w:rsidRPr="003909C5">
        <w:rPr>
          <w:sz w:val="22"/>
          <w:szCs w:val="22"/>
          <w:lang w:val="cs-CZ" w:eastAsia="en-US"/>
        </w:rPr>
        <w:tab/>
      </w:r>
      <w:r w:rsidR="000E2046" w:rsidRPr="003909C5">
        <w:rPr>
          <w:b/>
          <w:caps/>
          <w:sz w:val="22"/>
          <w:szCs w:val="22"/>
          <w:lang w:val="cs-CZ" w:eastAsia="en-US"/>
        </w:rPr>
        <w:t>Registrační číslo(a)</w:t>
      </w:r>
    </w:p>
    <w:p w14:paraId="0F3B7F25" w14:textId="77777777" w:rsidR="000E2046" w:rsidRPr="003909C5" w:rsidRDefault="000E2046" w:rsidP="000E2046">
      <w:pPr>
        <w:ind w:left="567" w:right="-318" w:hanging="567"/>
        <w:jc w:val="left"/>
        <w:rPr>
          <w:b/>
          <w:caps/>
          <w:sz w:val="22"/>
          <w:szCs w:val="22"/>
          <w:lang w:val="cs-CZ" w:eastAsia="en-US"/>
        </w:rPr>
      </w:pPr>
    </w:p>
    <w:p w14:paraId="788959BF" w14:textId="7945493D" w:rsidR="000E2046" w:rsidRPr="003909C5" w:rsidRDefault="000E2046" w:rsidP="000E2046">
      <w:pPr>
        <w:rPr>
          <w:sz w:val="22"/>
          <w:szCs w:val="22"/>
          <w:lang w:val="cs-CZ"/>
        </w:rPr>
      </w:pPr>
      <w:bookmarkStart w:id="5" w:name="_Hlk137464553"/>
      <w:r w:rsidRPr="003909C5">
        <w:rPr>
          <w:sz w:val="22"/>
          <w:szCs w:val="22"/>
          <w:lang w:val="cs-CZ"/>
        </w:rPr>
        <w:t>97/039/08-C</w:t>
      </w:r>
    </w:p>
    <w:bookmarkEnd w:id="5"/>
    <w:p w14:paraId="72179042" w14:textId="77777777" w:rsidR="00D36FF1" w:rsidRPr="003909C5" w:rsidRDefault="00D36FF1" w:rsidP="000E2046">
      <w:pPr>
        <w:rPr>
          <w:sz w:val="22"/>
          <w:szCs w:val="22"/>
          <w:lang w:val="cs-CZ"/>
        </w:rPr>
      </w:pPr>
    </w:p>
    <w:p w14:paraId="4844F424" w14:textId="77777777" w:rsidR="000E2046" w:rsidRPr="003909C5" w:rsidRDefault="000E2046" w:rsidP="000E2046">
      <w:pPr>
        <w:ind w:left="567" w:right="-318" w:hanging="567"/>
        <w:jc w:val="left"/>
        <w:rPr>
          <w:b/>
          <w:caps/>
          <w:sz w:val="22"/>
          <w:szCs w:val="22"/>
          <w:lang w:val="cs-CZ" w:eastAsia="en-US"/>
        </w:rPr>
      </w:pPr>
    </w:p>
    <w:p w14:paraId="1856D762" w14:textId="2B5BF348" w:rsidR="000E2046" w:rsidRPr="003909C5" w:rsidRDefault="000746F3" w:rsidP="000E2046">
      <w:pPr>
        <w:ind w:left="567" w:right="-318" w:hanging="567"/>
        <w:jc w:val="left"/>
        <w:rPr>
          <w:b/>
          <w:caps/>
          <w:sz w:val="22"/>
          <w:szCs w:val="22"/>
          <w:lang w:val="cs-CZ" w:eastAsia="en-US"/>
        </w:rPr>
      </w:pPr>
      <w:r w:rsidRPr="003909C5">
        <w:rPr>
          <w:b/>
          <w:caps/>
          <w:sz w:val="22"/>
          <w:szCs w:val="22"/>
          <w:lang w:val="cs-CZ" w:eastAsia="en-US"/>
        </w:rPr>
        <w:t>8</w:t>
      </w:r>
      <w:r w:rsidR="000E2046" w:rsidRPr="003909C5">
        <w:rPr>
          <w:b/>
          <w:caps/>
          <w:sz w:val="22"/>
          <w:szCs w:val="22"/>
          <w:lang w:val="cs-CZ" w:eastAsia="en-US"/>
        </w:rPr>
        <w:t>.</w:t>
      </w:r>
      <w:r w:rsidR="000E2046" w:rsidRPr="003909C5">
        <w:rPr>
          <w:b/>
          <w:caps/>
          <w:sz w:val="22"/>
          <w:szCs w:val="22"/>
          <w:lang w:val="cs-CZ" w:eastAsia="en-US"/>
        </w:rPr>
        <w:tab/>
        <w:t xml:space="preserve">Datum </w:t>
      </w:r>
      <w:r w:rsidRPr="003909C5">
        <w:rPr>
          <w:b/>
          <w:caps/>
          <w:sz w:val="22"/>
          <w:szCs w:val="22"/>
          <w:lang w:val="cs-CZ" w:eastAsia="en-US"/>
        </w:rPr>
        <w:t xml:space="preserve">PRVNÍ </w:t>
      </w:r>
      <w:r w:rsidR="000E2046" w:rsidRPr="003909C5">
        <w:rPr>
          <w:b/>
          <w:caps/>
          <w:sz w:val="22"/>
          <w:szCs w:val="22"/>
          <w:lang w:val="cs-CZ" w:eastAsia="en-US"/>
        </w:rPr>
        <w:t>registrace</w:t>
      </w:r>
    </w:p>
    <w:p w14:paraId="569176F5" w14:textId="77777777" w:rsidR="000E2046" w:rsidRPr="003909C5" w:rsidRDefault="000E2046" w:rsidP="000E2046">
      <w:pPr>
        <w:ind w:left="567" w:right="-318" w:hanging="567"/>
        <w:jc w:val="left"/>
        <w:rPr>
          <w:b/>
          <w:caps/>
          <w:sz w:val="22"/>
          <w:szCs w:val="22"/>
          <w:lang w:val="cs-CZ" w:eastAsia="en-US"/>
        </w:rPr>
      </w:pPr>
    </w:p>
    <w:p w14:paraId="258D833A" w14:textId="62722FC3" w:rsidR="000E2046" w:rsidRPr="003909C5" w:rsidRDefault="000E2046" w:rsidP="000E2046">
      <w:pPr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 xml:space="preserve">Datum </w:t>
      </w:r>
      <w:r w:rsidR="000746F3" w:rsidRPr="003909C5">
        <w:rPr>
          <w:sz w:val="22"/>
          <w:szCs w:val="22"/>
          <w:lang w:val="cs-CZ"/>
        </w:rPr>
        <w:t xml:space="preserve">první </w:t>
      </w:r>
      <w:r w:rsidRPr="003909C5">
        <w:rPr>
          <w:sz w:val="22"/>
          <w:szCs w:val="22"/>
          <w:lang w:val="cs-CZ"/>
        </w:rPr>
        <w:t>registrace: 25</w:t>
      </w:r>
      <w:r w:rsidR="000746F3" w:rsidRPr="003909C5">
        <w:rPr>
          <w:sz w:val="22"/>
          <w:szCs w:val="22"/>
          <w:lang w:val="cs-CZ"/>
        </w:rPr>
        <w:t>/0</w:t>
      </w:r>
      <w:r w:rsidRPr="003909C5">
        <w:rPr>
          <w:sz w:val="22"/>
          <w:szCs w:val="22"/>
          <w:lang w:val="cs-CZ"/>
        </w:rPr>
        <w:t>6</w:t>
      </w:r>
      <w:r w:rsidR="000746F3" w:rsidRPr="003909C5">
        <w:rPr>
          <w:sz w:val="22"/>
          <w:szCs w:val="22"/>
          <w:lang w:val="cs-CZ"/>
        </w:rPr>
        <w:t>/</w:t>
      </w:r>
      <w:r w:rsidRPr="003909C5">
        <w:rPr>
          <w:sz w:val="22"/>
          <w:szCs w:val="22"/>
          <w:lang w:val="cs-CZ"/>
        </w:rPr>
        <w:t>2008</w:t>
      </w:r>
    </w:p>
    <w:p w14:paraId="3E2A36F7" w14:textId="77777777" w:rsidR="00D36FF1" w:rsidRPr="003909C5" w:rsidRDefault="00D36FF1" w:rsidP="000E2046">
      <w:pPr>
        <w:rPr>
          <w:sz w:val="22"/>
          <w:szCs w:val="22"/>
          <w:lang w:val="cs-CZ"/>
        </w:rPr>
      </w:pPr>
    </w:p>
    <w:p w14:paraId="52AE8EBA" w14:textId="77777777" w:rsidR="000E2046" w:rsidRPr="003909C5" w:rsidRDefault="000E2046" w:rsidP="000E2046">
      <w:pPr>
        <w:ind w:left="567" w:right="-318" w:hanging="567"/>
        <w:jc w:val="left"/>
        <w:rPr>
          <w:sz w:val="22"/>
          <w:szCs w:val="22"/>
          <w:lang w:val="cs-CZ" w:eastAsia="en-US"/>
        </w:rPr>
      </w:pPr>
    </w:p>
    <w:p w14:paraId="0DA65CFA" w14:textId="2A423764" w:rsidR="000E2046" w:rsidRPr="003909C5" w:rsidRDefault="000746F3" w:rsidP="000E2046">
      <w:pPr>
        <w:ind w:left="567" w:right="-318" w:hanging="567"/>
        <w:jc w:val="left"/>
        <w:rPr>
          <w:b/>
          <w:sz w:val="22"/>
          <w:szCs w:val="22"/>
          <w:lang w:val="cs-CZ" w:eastAsia="en-US"/>
        </w:rPr>
      </w:pPr>
      <w:r w:rsidRPr="003909C5">
        <w:rPr>
          <w:b/>
          <w:sz w:val="22"/>
          <w:szCs w:val="22"/>
          <w:lang w:val="cs-CZ" w:eastAsia="en-US"/>
        </w:rPr>
        <w:t>9</w:t>
      </w:r>
      <w:r w:rsidR="000E2046" w:rsidRPr="003909C5">
        <w:rPr>
          <w:b/>
          <w:sz w:val="22"/>
          <w:szCs w:val="22"/>
          <w:lang w:val="cs-CZ" w:eastAsia="en-US"/>
        </w:rPr>
        <w:t xml:space="preserve">. </w:t>
      </w:r>
      <w:r w:rsidR="000E2046" w:rsidRPr="003909C5">
        <w:rPr>
          <w:b/>
          <w:sz w:val="22"/>
          <w:szCs w:val="22"/>
          <w:lang w:val="cs-CZ" w:eastAsia="en-US"/>
        </w:rPr>
        <w:tab/>
        <w:t xml:space="preserve">DATUM </w:t>
      </w:r>
      <w:r w:rsidRPr="003909C5">
        <w:rPr>
          <w:b/>
          <w:sz w:val="22"/>
          <w:szCs w:val="22"/>
          <w:lang w:val="cs-CZ" w:eastAsia="en-US"/>
        </w:rPr>
        <w:t>POSLEDNÍ AKTUALIZACE SOUHRNU ÚDAJŮ O PŘÍPRAVKU</w:t>
      </w:r>
    </w:p>
    <w:p w14:paraId="42498969" w14:textId="77777777" w:rsidR="000E2046" w:rsidRPr="003909C5" w:rsidRDefault="000E2046" w:rsidP="000E2046">
      <w:pPr>
        <w:ind w:left="567" w:right="-318" w:hanging="567"/>
        <w:jc w:val="left"/>
        <w:rPr>
          <w:b/>
          <w:sz w:val="22"/>
          <w:szCs w:val="22"/>
          <w:lang w:val="cs-CZ" w:eastAsia="en-US"/>
        </w:rPr>
      </w:pPr>
    </w:p>
    <w:p w14:paraId="4C43CE00" w14:textId="1F185E3A" w:rsidR="00D36FF1" w:rsidRPr="003909C5" w:rsidRDefault="003D2206" w:rsidP="000E2046">
      <w:pPr>
        <w:ind w:left="567" w:right="-318" w:hanging="567"/>
        <w:jc w:val="left"/>
        <w:rPr>
          <w:sz w:val="22"/>
          <w:szCs w:val="22"/>
          <w:lang w:val="cs-CZ"/>
        </w:rPr>
      </w:pPr>
      <w:r w:rsidRPr="003909C5">
        <w:rPr>
          <w:sz w:val="22"/>
          <w:szCs w:val="22"/>
          <w:lang w:val="cs-CZ"/>
        </w:rPr>
        <w:t>01/2024</w:t>
      </w:r>
    </w:p>
    <w:p w14:paraId="4D272B9F" w14:textId="77777777" w:rsidR="00D36FF1" w:rsidRPr="003909C5" w:rsidRDefault="00D36FF1" w:rsidP="000E2046">
      <w:pPr>
        <w:ind w:left="567" w:right="-318" w:hanging="567"/>
        <w:jc w:val="left"/>
        <w:rPr>
          <w:sz w:val="22"/>
          <w:szCs w:val="22"/>
          <w:lang w:val="cs-CZ"/>
        </w:rPr>
      </w:pPr>
    </w:p>
    <w:p w14:paraId="797F6394" w14:textId="79FDA396" w:rsidR="000746F3" w:rsidRPr="003909C5" w:rsidRDefault="000746F3" w:rsidP="000E2046">
      <w:pPr>
        <w:ind w:left="567" w:right="-318" w:hanging="567"/>
        <w:jc w:val="left"/>
        <w:rPr>
          <w:sz w:val="22"/>
          <w:szCs w:val="22"/>
          <w:lang w:val="cs-CZ"/>
        </w:rPr>
      </w:pPr>
    </w:p>
    <w:p w14:paraId="458EC43B" w14:textId="77777777" w:rsidR="000746F3" w:rsidRPr="003909C5" w:rsidRDefault="000746F3" w:rsidP="000746F3">
      <w:pPr>
        <w:pStyle w:val="Style1"/>
      </w:pPr>
      <w:r w:rsidRPr="003909C5">
        <w:t>10.</w:t>
      </w:r>
      <w:r w:rsidRPr="003909C5">
        <w:tab/>
        <w:t>KLASIFIKACE VETERINÁRNÍCH LÉČIVÝCH PŘÍPRAVKŮ</w:t>
      </w:r>
    </w:p>
    <w:p w14:paraId="127997B3" w14:textId="77777777" w:rsidR="000746F3" w:rsidRPr="003909C5" w:rsidRDefault="000746F3" w:rsidP="000E2046">
      <w:pPr>
        <w:ind w:left="567" w:right="-318" w:hanging="567"/>
        <w:jc w:val="left"/>
        <w:rPr>
          <w:sz w:val="22"/>
          <w:szCs w:val="22"/>
          <w:lang w:val="cs-CZ"/>
        </w:rPr>
      </w:pPr>
    </w:p>
    <w:p w14:paraId="43536C82" w14:textId="7A671B3D" w:rsidR="000746F3" w:rsidRPr="003909C5" w:rsidRDefault="000746F3" w:rsidP="000746F3">
      <w:pPr>
        <w:numPr>
          <w:ilvl w:val="12"/>
          <w:numId w:val="0"/>
        </w:numPr>
        <w:tabs>
          <w:tab w:val="left" w:pos="567"/>
        </w:tabs>
        <w:spacing w:line="260" w:lineRule="exact"/>
        <w:jc w:val="left"/>
        <w:rPr>
          <w:sz w:val="22"/>
          <w:szCs w:val="22"/>
          <w:lang w:val="cs-CZ" w:eastAsia="en-US"/>
        </w:rPr>
      </w:pPr>
      <w:bookmarkStart w:id="6" w:name="_Hlk137464527"/>
      <w:r w:rsidRPr="003909C5">
        <w:rPr>
          <w:sz w:val="22"/>
          <w:lang w:val="cs-CZ" w:eastAsia="en-US"/>
        </w:rPr>
        <w:t>Veterinární léčivý přípravek je vydáván pouze na předpis.</w:t>
      </w:r>
    </w:p>
    <w:bookmarkEnd w:id="6"/>
    <w:p w14:paraId="3CF6855A" w14:textId="77777777" w:rsidR="000E2046" w:rsidRPr="003909C5" w:rsidRDefault="000E2046" w:rsidP="000E2046">
      <w:pPr>
        <w:ind w:left="567" w:right="-318" w:hanging="567"/>
        <w:jc w:val="left"/>
        <w:rPr>
          <w:b/>
          <w:sz w:val="22"/>
          <w:szCs w:val="22"/>
          <w:lang w:val="cs-CZ" w:eastAsia="en-US"/>
        </w:rPr>
      </w:pPr>
    </w:p>
    <w:p w14:paraId="1C742071" w14:textId="24944CB5" w:rsidR="000746F3" w:rsidRPr="003909C5" w:rsidRDefault="000746F3" w:rsidP="003909C5">
      <w:pPr>
        <w:tabs>
          <w:tab w:val="left" w:pos="567"/>
        </w:tabs>
        <w:spacing w:line="260" w:lineRule="exact"/>
        <w:jc w:val="left"/>
        <w:rPr>
          <w:i/>
          <w:sz w:val="22"/>
          <w:szCs w:val="22"/>
          <w:lang w:val="cs-CZ" w:eastAsia="en-US"/>
        </w:rPr>
      </w:pPr>
      <w:bookmarkStart w:id="7" w:name="_Hlk73467306"/>
      <w:r w:rsidRPr="003909C5">
        <w:rPr>
          <w:sz w:val="22"/>
          <w:lang w:val="cs-CZ" w:eastAsia="en-US"/>
        </w:rPr>
        <w:t xml:space="preserve">Podrobné informace o tomto veterinárním léčivém přípravku jsou k dispozici v databázi přípravků Unie </w:t>
      </w:r>
      <w:r w:rsidRPr="003909C5">
        <w:rPr>
          <w:sz w:val="22"/>
          <w:szCs w:val="22"/>
          <w:lang w:val="cs-CZ" w:eastAsia="en-US"/>
        </w:rPr>
        <w:t>(</w:t>
      </w:r>
      <w:hyperlink r:id="rId5" w:history="1">
        <w:r w:rsidRPr="003909C5">
          <w:rPr>
            <w:color w:val="0000FF"/>
            <w:sz w:val="22"/>
            <w:szCs w:val="22"/>
            <w:u w:val="single"/>
            <w:lang w:val="cs-CZ" w:eastAsia="en-US"/>
          </w:rPr>
          <w:t>https://medicines.health.europa.eu/veterinary</w:t>
        </w:r>
      </w:hyperlink>
      <w:r w:rsidRPr="003909C5">
        <w:rPr>
          <w:sz w:val="22"/>
          <w:szCs w:val="22"/>
          <w:lang w:val="cs-CZ" w:eastAsia="en-US"/>
        </w:rPr>
        <w:t>)</w:t>
      </w:r>
      <w:r w:rsidRPr="003909C5">
        <w:rPr>
          <w:i/>
          <w:sz w:val="22"/>
          <w:szCs w:val="22"/>
          <w:lang w:val="cs-CZ" w:eastAsia="en-US"/>
        </w:rPr>
        <w:t>.</w:t>
      </w:r>
    </w:p>
    <w:p w14:paraId="684F7F56" w14:textId="5CE3BB33" w:rsidR="003D2206" w:rsidRPr="003909C5" w:rsidRDefault="003D2206" w:rsidP="000746F3">
      <w:pPr>
        <w:tabs>
          <w:tab w:val="left" w:pos="567"/>
        </w:tabs>
        <w:spacing w:line="260" w:lineRule="exact"/>
        <w:ind w:right="-318"/>
        <w:jc w:val="left"/>
        <w:rPr>
          <w:sz w:val="22"/>
          <w:szCs w:val="22"/>
          <w:lang w:val="cs-CZ" w:eastAsia="en-US"/>
        </w:rPr>
      </w:pPr>
    </w:p>
    <w:p w14:paraId="0F90ECAB" w14:textId="77777777" w:rsidR="00B349C6" w:rsidRPr="003909C5" w:rsidRDefault="00B349C6" w:rsidP="00B349C6">
      <w:pPr>
        <w:rPr>
          <w:rStyle w:val="markedcontent"/>
          <w:sz w:val="22"/>
          <w:szCs w:val="22"/>
          <w:lang w:val="cs-CZ"/>
        </w:rPr>
      </w:pPr>
      <w:r w:rsidRPr="003909C5">
        <w:rPr>
          <w:rStyle w:val="markedcontent"/>
          <w:sz w:val="22"/>
          <w:szCs w:val="22"/>
          <w:lang w:val="cs-CZ"/>
        </w:rPr>
        <w:t>Podrobné informace o tomto veterinárním léčivém přípravku naleznete také v národní databázi (</w:t>
      </w:r>
      <w:r w:rsidRPr="003909C5">
        <w:rPr>
          <w:lang w:val="cs-CZ"/>
        </w:rPr>
        <w:t>https://www.uskvbl.cz</w:t>
      </w:r>
      <w:r w:rsidRPr="003909C5">
        <w:rPr>
          <w:rStyle w:val="markedcontent"/>
          <w:sz w:val="22"/>
          <w:szCs w:val="22"/>
          <w:lang w:val="cs-CZ"/>
        </w:rPr>
        <w:t xml:space="preserve">). </w:t>
      </w:r>
    </w:p>
    <w:p w14:paraId="27917383" w14:textId="77777777" w:rsidR="003D2206" w:rsidRPr="003909C5" w:rsidRDefault="003D2206" w:rsidP="000746F3">
      <w:pPr>
        <w:tabs>
          <w:tab w:val="left" w:pos="567"/>
        </w:tabs>
        <w:spacing w:line="260" w:lineRule="exact"/>
        <w:ind w:right="-318"/>
        <w:jc w:val="left"/>
        <w:rPr>
          <w:sz w:val="22"/>
          <w:szCs w:val="22"/>
          <w:lang w:val="cs-CZ" w:eastAsia="en-US"/>
        </w:rPr>
      </w:pPr>
    </w:p>
    <w:bookmarkEnd w:id="7"/>
    <w:p w14:paraId="291BA4F6" w14:textId="77777777" w:rsidR="003D2206" w:rsidRPr="003909C5" w:rsidRDefault="003D2206" w:rsidP="000E2046">
      <w:pPr>
        <w:jc w:val="left"/>
        <w:rPr>
          <w:caps/>
          <w:sz w:val="22"/>
          <w:szCs w:val="22"/>
          <w:lang w:val="cs-CZ" w:eastAsia="en-US"/>
        </w:rPr>
      </w:pPr>
    </w:p>
    <w:p w14:paraId="27B0D8C7" w14:textId="4FED6619" w:rsidR="00523C48" w:rsidRPr="003909C5" w:rsidRDefault="00523C48" w:rsidP="00950BF4">
      <w:pPr>
        <w:rPr>
          <w:lang w:val="cs-CZ"/>
        </w:rPr>
      </w:pPr>
    </w:p>
    <w:sectPr w:rsidR="00523C48" w:rsidRPr="00390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0DD1"/>
    <w:multiLevelType w:val="hybridMultilevel"/>
    <w:tmpl w:val="A2B46F0E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E2D56"/>
    <w:multiLevelType w:val="singleLevel"/>
    <w:tmpl w:val="5CB059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20F6ED3"/>
    <w:multiLevelType w:val="multilevel"/>
    <w:tmpl w:val="4F4816E6"/>
    <w:lvl w:ilvl="0">
      <w:start w:val="1"/>
      <w:numFmt w:val="decimal"/>
      <w:pStyle w:val="Nadpis1"/>
      <w:suff w:val="space"/>
      <w:lvlText w:val="%1"/>
      <w:lvlJc w:val="left"/>
      <w:pPr>
        <w:ind w:left="0" w:firstLine="0"/>
      </w:pPr>
      <w:rPr>
        <w:rFonts w:ascii="CG Times" w:hAnsi="CG Times" w:hint="default"/>
        <w:b/>
        <w:i w:val="0"/>
        <w:sz w:val="24"/>
        <w:u w:val="none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227" w:firstLine="0"/>
      </w:pPr>
      <w:rPr>
        <w:rFonts w:ascii="CG Times" w:hAnsi="CG Times" w:hint="default"/>
        <w:b/>
        <w:i w:val="0"/>
        <w:sz w:val="24"/>
        <w:u w:val="none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454" w:firstLine="0"/>
      </w:pPr>
      <w:rPr>
        <w:rFonts w:ascii="CG Times" w:hAnsi="CG Times" w:hint="default"/>
        <w:b/>
        <w:i w:val="0"/>
        <w:sz w:val="24"/>
      </w:rPr>
    </w:lvl>
    <w:lvl w:ilvl="3">
      <w:start w:val="1"/>
      <w:numFmt w:val="lowerLetter"/>
      <w:pStyle w:val="Nadpis4"/>
      <w:suff w:val="space"/>
      <w:lvlText w:val="%1.%2.%3.%4"/>
      <w:lvlJc w:val="left"/>
      <w:pPr>
        <w:ind w:left="680" w:firstLine="0"/>
      </w:pPr>
      <w:rPr>
        <w:rFonts w:ascii="CG Times" w:hAnsi="CG Times" w:hint="default"/>
        <w:b/>
        <w:i w:val="0"/>
        <w:sz w:val="24"/>
        <w:u w:val="none"/>
      </w:rPr>
    </w:lvl>
    <w:lvl w:ilvl="4">
      <w:start w:val="1"/>
      <w:numFmt w:val="lowerRoman"/>
      <w:pStyle w:val="Nadpis5"/>
      <w:suff w:val="space"/>
      <w:lvlText w:val="%1.%2.%3.%4.%5"/>
      <w:lvlJc w:val="left"/>
      <w:pPr>
        <w:ind w:left="907" w:firstLine="0"/>
      </w:pPr>
      <w:rPr>
        <w:rFonts w:ascii="CG Times" w:hAnsi="CG Times" w:hint="default"/>
        <w:b/>
        <w:i w:val="0"/>
        <w:sz w:val="24"/>
        <w:u w:val="none"/>
      </w:rPr>
    </w:lvl>
    <w:lvl w:ilvl="5">
      <w:start w:val="1"/>
      <w:numFmt w:val="decimal"/>
      <w:pStyle w:val="Nadpis6"/>
      <w:suff w:val="space"/>
      <w:lvlText w:val="%1.%2.%3.%4.%5%6"/>
      <w:lvlJc w:val="left"/>
      <w:pPr>
        <w:ind w:left="1134" w:firstLine="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Nadpis7"/>
      <w:suff w:val="space"/>
      <w:lvlText w:val="%1.%2.%3.%4.%5%6.%7"/>
      <w:lvlJc w:val="left"/>
      <w:pPr>
        <w:ind w:left="1361" w:firstLine="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AC62686"/>
    <w:multiLevelType w:val="singleLevel"/>
    <w:tmpl w:val="889063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C5D178E"/>
    <w:multiLevelType w:val="hybridMultilevel"/>
    <w:tmpl w:val="4D8455D4"/>
    <w:lvl w:ilvl="0" w:tplc="889063C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A028D"/>
    <w:multiLevelType w:val="hybridMultilevel"/>
    <w:tmpl w:val="603A1C34"/>
    <w:lvl w:ilvl="0" w:tplc="9648C8D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113A9"/>
    <w:multiLevelType w:val="hybridMultilevel"/>
    <w:tmpl w:val="12BE62A6"/>
    <w:lvl w:ilvl="0" w:tplc="C40EC83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2B42A5"/>
    <w:multiLevelType w:val="multilevel"/>
    <w:tmpl w:val="DD4EBABA"/>
    <w:lvl w:ilvl="0">
      <w:start w:val="4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8" w15:restartNumberingAfterBreak="0">
    <w:nsid w:val="7582506C"/>
    <w:multiLevelType w:val="hybridMultilevel"/>
    <w:tmpl w:val="FA8EC694"/>
    <w:lvl w:ilvl="0" w:tplc="73E0CE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22616"/>
    <w:multiLevelType w:val="multilevel"/>
    <w:tmpl w:val="AFDADCCA"/>
    <w:lvl w:ilvl="0">
      <w:start w:val="6"/>
      <w:numFmt w:val="decimal"/>
      <w:pStyle w:val="Style4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CA"/>
    <w:rsid w:val="00020A5C"/>
    <w:rsid w:val="000746F3"/>
    <w:rsid w:val="000760CA"/>
    <w:rsid w:val="000B2673"/>
    <w:rsid w:val="000D14C6"/>
    <w:rsid w:val="000E2046"/>
    <w:rsid w:val="0010412D"/>
    <w:rsid w:val="001E335D"/>
    <w:rsid w:val="00270866"/>
    <w:rsid w:val="002823C2"/>
    <w:rsid w:val="00297157"/>
    <w:rsid w:val="002B105B"/>
    <w:rsid w:val="003404CF"/>
    <w:rsid w:val="003909C5"/>
    <w:rsid w:val="00393EA0"/>
    <w:rsid w:val="003C31C5"/>
    <w:rsid w:val="003D2206"/>
    <w:rsid w:val="00415F50"/>
    <w:rsid w:val="00434AC9"/>
    <w:rsid w:val="00513272"/>
    <w:rsid w:val="00523C48"/>
    <w:rsid w:val="005912ED"/>
    <w:rsid w:val="005B1BD5"/>
    <w:rsid w:val="005C059C"/>
    <w:rsid w:val="005E3F2E"/>
    <w:rsid w:val="0060717C"/>
    <w:rsid w:val="006A424B"/>
    <w:rsid w:val="006B7CE1"/>
    <w:rsid w:val="00747598"/>
    <w:rsid w:val="007A2A47"/>
    <w:rsid w:val="007F606D"/>
    <w:rsid w:val="00863484"/>
    <w:rsid w:val="0089741D"/>
    <w:rsid w:val="008A4454"/>
    <w:rsid w:val="00950BF4"/>
    <w:rsid w:val="00962E61"/>
    <w:rsid w:val="009732CA"/>
    <w:rsid w:val="00A33911"/>
    <w:rsid w:val="00A71356"/>
    <w:rsid w:val="00A80A99"/>
    <w:rsid w:val="00B15E2E"/>
    <w:rsid w:val="00B349C6"/>
    <w:rsid w:val="00B40A18"/>
    <w:rsid w:val="00B45604"/>
    <w:rsid w:val="00C7089E"/>
    <w:rsid w:val="00D2697A"/>
    <w:rsid w:val="00D36FF1"/>
    <w:rsid w:val="00D74F9B"/>
    <w:rsid w:val="00D80829"/>
    <w:rsid w:val="00D8138E"/>
    <w:rsid w:val="00E2174A"/>
    <w:rsid w:val="00FD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5DF5B1"/>
  <w15:chartTrackingRefBased/>
  <w15:docId w15:val="{9D65A06F-E508-4F01-A247-D7DF5D16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lang w:val="en-US" w:eastAsia="fr-FR"/>
    </w:rPr>
  </w:style>
  <w:style w:type="paragraph" w:styleId="Nadpis1">
    <w:name w:val="heading 1"/>
    <w:basedOn w:val="Normln"/>
    <w:next w:val="Normln"/>
    <w:qFormat/>
    <w:pPr>
      <w:keepNext/>
      <w:numPr>
        <w:numId w:val="6"/>
      </w:numPr>
      <w:spacing w:before="240" w:after="60"/>
      <w:outlineLvl w:val="0"/>
    </w:pPr>
    <w:rPr>
      <w:b/>
      <w:smallCaps/>
      <w:kern w:val="28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6"/>
      </w:numPr>
      <w:spacing w:before="240" w:after="60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6"/>
      </w:numPr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6"/>
      </w:numPr>
      <w:spacing w:before="240" w:after="60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numPr>
        <w:ilvl w:val="4"/>
        <w:numId w:val="6"/>
      </w:numPr>
      <w:spacing w:before="240" w:after="60"/>
      <w:outlineLvl w:val="4"/>
    </w:pPr>
    <w:rPr>
      <w:i/>
      <w:u w:val="single"/>
    </w:rPr>
  </w:style>
  <w:style w:type="paragraph" w:styleId="Nadpis6">
    <w:name w:val="heading 6"/>
    <w:basedOn w:val="Normln"/>
    <w:next w:val="Normln"/>
    <w:qFormat/>
    <w:pPr>
      <w:numPr>
        <w:ilvl w:val="5"/>
        <w:numId w:val="6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numPr>
        <w:ilvl w:val="6"/>
        <w:numId w:val="6"/>
      </w:numPr>
      <w:spacing w:before="240" w:after="60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copy">
    <w:name w:val="*copy"/>
    <w:rPr>
      <w:sz w:val="22"/>
      <w:lang w:val="en-GB" w:eastAsia="en-US"/>
    </w:rPr>
  </w:style>
  <w:style w:type="paragraph" w:styleId="Textkomente">
    <w:name w:val="annotation text"/>
    <w:basedOn w:val="Normln"/>
    <w:link w:val="TextkomenteChar"/>
    <w:semiHidden/>
    <w:pPr>
      <w:spacing w:line="260" w:lineRule="exact"/>
      <w:jc w:val="left"/>
    </w:pPr>
    <w:rPr>
      <w:sz w:val="20"/>
      <w:lang w:val="en-GB" w:eastAsia="en-US"/>
    </w:rPr>
  </w:style>
  <w:style w:type="paragraph" w:customStyle="1" w:styleId="Level1">
    <w:name w:val="Level 1"/>
    <w:basedOn w:val="Normln"/>
    <w:pPr>
      <w:widowControl w:val="0"/>
      <w:numPr>
        <w:numId w:val="2"/>
      </w:numPr>
      <w:jc w:val="left"/>
      <w:outlineLvl w:val="0"/>
    </w:pPr>
    <w:rPr>
      <w:rFonts w:ascii="CG Times" w:hAnsi="CG Times"/>
      <w:snapToGrid w:val="0"/>
    </w:rPr>
  </w:style>
  <w:style w:type="paragraph" w:customStyle="1" w:styleId="Style4">
    <w:name w:val="Style4"/>
    <w:basedOn w:val="Normln"/>
    <w:pPr>
      <w:numPr>
        <w:numId w:val="9"/>
      </w:numPr>
      <w:tabs>
        <w:tab w:val="clear" w:pos="570"/>
        <w:tab w:val="left" w:pos="567"/>
      </w:tabs>
      <w:spacing w:line="260" w:lineRule="exact"/>
      <w:jc w:val="left"/>
    </w:pPr>
    <w:rPr>
      <w:sz w:val="22"/>
      <w:lang w:val="en-GB"/>
    </w:rPr>
  </w:style>
  <w:style w:type="paragraph" w:styleId="Textbubliny">
    <w:name w:val="Balloon Text"/>
    <w:basedOn w:val="Normln"/>
    <w:semiHidden/>
    <w:rsid w:val="000760C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74F9B"/>
    <w:rPr>
      <w:sz w:val="24"/>
      <w:lang w:val="en-US" w:eastAsia="fr-FR"/>
    </w:rPr>
  </w:style>
  <w:style w:type="paragraph" w:customStyle="1" w:styleId="Style1">
    <w:name w:val="Style1"/>
    <w:basedOn w:val="Normln"/>
    <w:qFormat/>
    <w:rsid w:val="00270866"/>
    <w:pPr>
      <w:tabs>
        <w:tab w:val="left" w:pos="0"/>
      </w:tabs>
      <w:ind w:left="567" w:hanging="567"/>
      <w:jc w:val="left"/>
    </w:pPr>
    <w:rPr>
      <w:b/>
      <w:sz w:val="22"/>
      <w:szCs w:val="22"/>
      <w:lang w:val="cs-CZ" w:eastAsia="en-US"/>
    </w:rPr>
  </w:style>
  <w:style w:type="character" w:styleId="Odkaznakoment">
    <w:name w:val="annotation reference"/>
    <w:basedOn w:val="Standardnpsmoodstavce"/>
    <w:rsid w:val="000B26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0B2673"/>
    <w:pPr>
      <w:spacing w:line="240" w:lineRule="auto"/>
      <w:jc w:val="both"/>
    </w:pPr>
    <w:rPr>
      <w:b/>
      <w:bCs/>
      <w:lang w:val="en-US" w:eastAsia="fr-FR"/>
    </w:rPr>
  </w:style>
  <w:style w:type="character" w:customStyle="1" w:styleId="TextkomenteChar">
    <w:name w:val="Text komentáře Char"/>
    <w:basedOn w:val="Standardnpsmoodstavce"/>
    <w:link w:val="Textkomente"/>
    <w:semiHidden/>
    <w:rsid w:val="000B2673"/>
    <w:rPr>
      <w:lang w:val="en-GB" w:eastAsia="en-US"/>
    </w:rPr>
  </w:style>
  <w:style w:type="character" w:customStyle="1" w:styleId="PedmtkomenteChar">
    <w:name w:val="Předmět komentáře Char"/>
    <w:basedOn w:val="TextkomenteChar"/>
    <w:link w:val="Pedmtkomente"/>
    <w:rsid w:val="000B2673"/>
    <w:rPr>
      <w:b/>
      <w:bCs/>
      <w:lang w:val="en-US" w:eastAsia="fr-FR"/>
    </w:rPr>
  </w:style>
  <w:style w:type="character" w:customStyle="1" w:styleId="markedcontent">
    <w:name w:val="markedcontent"/>
    <w:basedOn w:val="Standardnpsmoodstavce"/>
    <w:rsid w:val="003D2206"/>
  </w:style>
  <w:style w:type="character" w:styleId="Hypertextovodkaz">
    <w:name w:val="Hyperlink"/>
    <w:basedOn w:val="Standardnpsmoodstavce"/>
    <w:uiPriority w:val="99"/>
    <w:unhideWhenUsed/>
    <w:rsid w:val="003D2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cines.health.europa.eu/veteri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1402</Words>
  <Characters>8273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SOUHRN ÚDAJŮ O PŘÍPRAVKU</vt:lpstr>
      <vt:lpstr>SOUHRN ÚDAJŮ O PŘÍPRAVKU</vt:lpstr>
    </vt:vector>
  </TitlesOfParts>
  <Company>WIN XP</Company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OEM</dc:creator>
  <cp:keywords/>
  <cp:lastModifiedBy>Nepejchalová Leona</cp:lastModifiedBy>
  <cp:revision>31</cp:revision>
  <cp:lastPrinted>2020-09-01T04:59:00Z</cp:lastPrinted>
  <dcterms:created xsi:type="dcterms:W3CDTF">2023-06-12T07:27:00Z</dcterms:created>
  <dcterms:modified xsi:type="dcterms:W3CDTF">2024-01-19T12:47:00Z</dcterms:modified>
</cp:coreProperties>
</file>