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D8" w:rsidRDefault="00244CD8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A31CC3" w:rsidRDefault="00A31CC3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A31CC3" w:rsidRDefault="00A31CC3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A31CC3" w:rsidRDefault="00A31CC3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A31CC3" w:rsidRDefault="00A31CC3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A31CC3" w:rsidRDefault="00A31CC3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A31CC3" w:rsidRDefault="00A31CC3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A31CC3" w:rsidRDefault="00A31CC3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A31CC3" w:rsidRDefault="00A31CC3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A31CC3" w:rsidRDefault="00A31CC3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A31CC3" w:rsidRDefault="00A31CC3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bookmarkStart w:id="0" w:name="_GoBack"/>
      <w:bookmarkEnd w:id="0"/>
    </w:p>
    <w:p w:rsidR="00244CD8" w:rsidRDefault="00244CD8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244CD8" w:rsidRDefault="00244CD8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244CD8" w:rsidRDefault="00244CD8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244CD8" w:rsidRDefault="00244CD8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244CD8" w:rsidRDefault="00244CD8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244CD8" w:rsidRDefault="00244CD8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244CD8" w:rsidRDefault="00244CD8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244CD8" w:rsidRDefault="00244CD8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244CD8" w:rsidRDefault="00244CD8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244CD8" w:rsidRDefault="00244CD8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244CD8" w:rsidRDefault="00244CD8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244CD8" w:rsidRDefault="00244CD8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244CD8" w:rsidRDefault="00244CD8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244CD8" w:rsidRDefault="00244CD8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244CD8" w:rsidRDefault="00244CD8" w:rsidP="0003271C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03271C" w:rsidRPr="009C7057" w:rsidRDefault="0003271C" w:rsidP="0003271C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9C7057">
        <w:rPr>
          <w:b/>
          <w:szCs w:val="22"/>
        </w:rPr>
        <w:t>B. PŘÍBALOVÁ INFORMACE</w:t>
      </w:r>
    </w:p>
    <w:p w:rsidR="0003271C" w:rsidRPr="009C7057" w:rsidRDefault="0003271C" w:rsidP="0003271C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9C7057">
        <w:rPr>
          <w:szCs w:val="22"/>
        </w:rPr>
        <w:br w:type="page"/>
      </w:r>
      <w:r w:rsidRPr="009C7057">
        <w:rPr>
          <w:b/>
          <w:szCs w:val="22"/>
        </w:rPr>
        <w:lastRenderedPageBreak/>
        <w:t>PŘÍBALOVÁ INFORMACE:</w:t>
      </w:r>
    </w:p>
    <w:p w:rsidR="00454EE3" w:rsidRPr="009C7057" w:rsidRDefault="00454EE3" w:rsidP="00454EE3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:rsidR="00454EE3" w:rsidRPr="009C7057" w:rsidRDefault="00513FBD" w:rsidP="00454EE3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proofErr w:type="spellStart"/>
      <w:r w:rsidRPr="009C7057">
        <w:rPr>
          <w:b/>
          <w:szCs w:val="22"/>
        </w:rPr>
        <w:t>LidoBel</w:t>
      </w:r>
      <w:proofErr w:type="spellEnd"/>
    </w:p>
    <w:p w:rsidR="0003271C" w:rsidRPr="009C7057" w:rsidRDefault="00FF3B8E" w:rsidP="00454EE3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9C7057">
        <w:rPr>
          <w:szCs w:val="22"/>
        </w:rPr>
        <w:t xml:space="preserve">20,0 mg/ml </w:t>
      </w:r>
      <w:r w:rsidR="007E4095">
        <w:rPr>
          <w:szCs w:val="22"/>
        </w:rPr>
        <w:t>i</w:t>
      </w:r>
      <w:r w:rsidR="007E4095" w:rsidRPr="009C7057">
        <w:rPr>
          <w:szCs w:val="22"/>
        </w:rPr>
        <w:t xml:space="preserve">njekční </w:t>
      </w:r>
      <w:r w:rsidR="00454EE3" w:rsidRPr="009C7057">
        <w:rPr>
          <w:szCs w:val="22"/>
        </w:rPr>
        <w:t>roztok pro koně, psi a kočky</w:t>
      </w:r>
    </w:p>
    <w:p w:rsidR="00454EE3" w:rsidRPr="00DE725D" w:rsidRDefault="00454EE3" w:rsidP="00454EE3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:rsidR="0003271C" w:rsidRPr="009C7057" w:rsidRDefault="0003271C" w:rsidP="0003271C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9C7057">
        <w:rPr>
          <w:b/>
          <w:szCs w:val="22"/>
        </w:rPr>
        <w:t>1.</w:t>
      </w:r>
      <w:r w:rsidRPr="009C7057">
        <w:rPr>
          <w:b/>
          <w:szCs w:val="22"/>
        </w:rPr>
        <w:tab/>
        <w:t>JMÉNO A ADRESA DRŽITELE ROZHODNUTÍ O REGISTRACI A DRŽITELE POVOLENÍ K VÝROBĚ ODPOVĚDNÉHO ZA UVOLNĚNÍ ŠARŽE, POKUD SE NESHODUJE</w:t>
      </w: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</w:p>
    <w:p w:rsidR="00454EE3" w:rsidRPr="009C7057" w:rsidRDefault="008E1BB4" w:rsidP="00454EE3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9C7057">
        <w:rPr>
          <w:szCs w:val="22"/>
        </w:rPr>
        <w:t>bela-pharm</w:t>
      </w:r>
      <w:proofErr w:type="spellEnd"/>
      <w:r w:rsidRPr="009C7057">
        <w:rPr>
          <w:szCs w:val="22"/>
        </w:rPr>
        <w:t xml:space="preserve"> GmbH &amp; Co. KG</w:t>
      </w:r>
    </w:p>
    <w:p w:rsidR="00454EE3" w:rsidRPr="009C7057" w:rsidRDefault="00454EE3" w:rsidP="00454EE3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9C7057">
        <w:rPr>
          <w:szCs w:val="22"/>
        </w:rPr>
        <w:t>Lohner</w:t>
      </w:r>
      <w:proofErr w:type="spellEnd"/>
      <w:r w:rsidRPr="009C7057">
        <w:rPr>
          <w:szCs w:val="22"/>
        </w:rPr>
        <w:t xml:space="preserve"> Str. 19</w:t>
      </w:r>
    </w:p>
    <w:p w:rsidR="00454EE3" w:rsidRPr="009C7057" w:rsidRDefault="00454EE3" w:rsidP="00454E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 xml:space="preserve">49377 </w:t>
      </w:r>
      <w:proofErr w:type="spellStart"/>
      <w:r w:rsidRPr="009C7057">
        <w:rPr>
          <w:szCs w:val="22"/>
        </w:rPr>
        <w:t>Vechta</w:t>
      </w:r>
      <w:proofErr w:type="spellEnd"/>
    </w:p>
    <w:p w:rsidR="00454EE3" w:rsidRPr="009C7057" w:rsidRDefault="00454EE3" w:rsidP="00454E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>Německo</w:t>
      </w: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</w:p>
    <w:p w:rsidR="00FF3B8E" w:rsidRPr="009C7057" w:rsidRDefault="00FF3B8E" w:rsidP="0003271C">
      <w:pPr>
        <w:tabs>
          <w:tab w:val="clear" w:pos="567"/>
        </w:tabs>
        <w:spacing w:line="240" w:lineRule="auto"/>
        <w:rPr>
          <w:szCs w:val="22"/>
        </w:rPr>
      </w:pP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  <w:r w:rsidRPr="009C7057">
        <w:rPr>
          <w:b/>
          <w:szCs w:val="22"/>
        </w:rPr>
        <w:t>2.</w:t>
      </w:r>
      <w:r w:rsidRPr="009C7057">
        <w:rPr>
          <w:b/>
          <w:szCs w:val="22"/>
        </w:rPr>
        <w:tab/>
        <w:t>NÁZEV VETERINÁRNÍHO LÉČIVÉHO PŘÍPRAVKU</w:t>
      </w: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</w:p>
    <w:p w:rsidR="00D0012E" w:rsidRPr="009C7057" w:rsidRDefault="00513FBD" w:rsidP="00FF3B8E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9C7057">
        <w:rPr>
          <w:szCs w:val="22"/>
        </w:rPr>
        <w:t>LidoBel</w:t>
      </w:r>
      <w:proofErr w:type="spellEnd"/>
      <w:r w:rsidRPr="009C7057">
        <w:rPr>
          <w:szCs w:val="22"/>
        </w:rPr>
        <w:t xml:space="preserve"> </w:t>
      </w:r>
      <w:r w:rsidR="00FF3B8E" w:rsidRPr="009C7057">
        <w:rPr>
          <w:szCs w:val="22"/>
        </w:rPr>
        <w:t>20,0 mg/ml</w:t>
      </w:r>
      <w:r w:rsidR="00FF3B8E">
        <w:rPr>
          <w:szCs w:val="22"/>
        </w:rPr>
        <w:t xml:space="preserve"> </w:t>
      </w:r>
      <w:r w:rsidR="007E4095">
        <w:rPr>
          <w:szCs w:val="22"/>
        </w:rPr>
        <w:t>i</w:t>
      </w:r>
      <w:r w:rsidR="007E4095" w:rsidRPr="009C7057">
        <w:rPr>
          <w:szCs w:val="22"/>
        </w:rPr>
        <w:t xml:space="preserve">njekční </w:t>
      </w:r>
      <w:r w:rsidR="00454EE3" w:rsidRPr="009C7057">
        <w:rPr>
          <w:szCs w:val="22"/>
        </w:rPr>
        <w:t xml:space="preserve">roztok pro koně, psy a kočky </w:t>
      </w:r>
    </w:p>
    <w:p w:rsidR="00FF3B8E" w:rsidRDefault="00FF3B8E" w:rsidP="0003271C">
      <w:pPr>
        <w:tabs>
          <w:tab w:val="clear" w:pos="567"/>
        </w:tabs>
        <w:spacing w:line="240" w:lineRule="auto"/>
        <w:rPr>
          <w:szCs w:val="22"/>
        </w:rPr>
      </w:pPr>
    </w:p>
    <w:p w:rsidR="0003271C" w:rsidRPr="009C7057" w:rsidRDefault="007E4095" w:rsidP="0003271C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rPr>
          <w:iCs/>
          <w:szCs w:val="22"/>
        </w:rPr>
        <w:t>Lidocaini</w:t>
      </w:r>
      <w:proofErr w:type="spellEnd"/>
      <w:r>
        <w:rPr>
          <w:iCs/>
          <w:szCs w:val="22"/>
        </w:rPr>
        <w:t xml:space="preserve"> </w:t>
      </w:r>
      <w:proofErr w:type="spellStart"/>
      <w:r>
        <w:rPr>
          <w:iCs/>
          <w:szCs w:val="22"/>
        </w:rPr>
        <w:t>hydrochloridum</w:t>
      </w:r>
      <w:proofErr w:type="spellEnd"/>
    </w:p>
    <w:p w:rsidR="00454EE3" w:rsidRPr="009C7057" w:rsidRDefault="00454EE3" w:rsidP="0003271C">
      <w:pPr>
        <w:tabs>
          <w:tab w:val="clear" w:pos="567"/>
        </w:tabs>
        <w:spacing w:line="240" w:lineRule="auto"/>
        <w:rPr>
          <w:szCs w:val="22"/>
        </w:rPr>
      </w:pP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b/>
          <w:szCs w:val="22"/>
        </w:rPr>
      </w:pPr>
      <w:r w:rsidRPr="009C7057">
        <w:rPr>
          <w:b/>
          <w:szCs w:val="22"/>
        </w:rPr>
        <w:t>3.</w:t>
      </w:r>
      <w:r w:rsidRPr="009C7057">
        <w:rPr>
          <w:b/>
          <w:szCs w:val="22"/>
        </w:rPr>
        <w:tab/>
        <w:t>OBSAH LÉČIVÝCH A OSTATNÍCH LÁTEK</w:t>
      </w: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iCs/>
          <w:szCs w:val="22"/>
        </w:rPr>
      </w:pPr>
    </w:p>
    <w:p w:rsidR="00454EE3" w:rsidRPr="009C7057" w:rsidRDefault="00454EE3" w:rsidP="00454E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>1 ml injekčního roztoku obsahuje:</w:t>
      </w:r>
    </w:p>
    <w:p w:rsidR="00454EE3" w:rsidRPr="009C7057" w:rsidRDefault="00454EE3" w:rsidP="00454E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454EE3" w:rsidRPr="009C7057" w:rsidRDefault="00454EE3" w:rsidP="00454EE3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9C7057">
        <w:rPr>
          <w:b/>
          <w:szCs w:val="22"/>
        </w:rPr>
        <w:t>Léčivá látka:</w:t>
      </w:r>
    </w:p>
    <w:p w:rsidR="00454EE3" w:rsidRPr="009C7057" w:rsidRDefault="007E4095" w:rsidP="00454EE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proofErr w:type="spellStart"/>
      <w:r>
        <w:rPr>
          <w:iCs/>
          <w:szCs w:val="22"/>
        </w:rPr>
        <w:t>Lidocaini</w:t>
      </w:r>
      <w:proofErr w:type="spellEnd"/>
      <w:r>
        <w:rPr>
          <w:iCs/>
          <w:szCs w:val="22"/>
        </w:rPr>
        <w:t xml:space="preserve"> </w:t>
      </w:r>
      <w:proofErr w:type="spellStart"/>
      <w:r>
        <w:rPr>
          <w:iCs/>
          <w:szCs w:val="22"/>
        </w:rPr>
        <w:t>hydrochloridum</w:t>
      </w:r>
      <w:proofErr w:type="spellEnd"/>
      <w:r w:rsidR="00FF3B8E">
        <w:rPr>
          <w:iCs/>
          <w:szCs w:val="22"/>
        </w:rPr>
        <w:t>:</w:t>
      </w:r>
      <w:r w:rsidR="00FF3B8E">
        <w:rPr>
          <w:iCs/>
          <w:szCs w:val="22"/>
        </w:rPr>
        <w:tab/>
      </w:r>
      <w:r w:rsidR="00FF3B8E">
        <w:rPr>
          <w:iCs/>
          <w:szCs w:val="22"/>
        </w:rPr>
        <w:tab/>
      </w:r>
      <w:r w:rsidR="00FF3B8E">
        <w:rPr>
          <w:iCs/>
          <w:szCs w:val="22"/>
        </w:rPr>
        <w:tab/>
        <w:t>20</w:t>
      </w:r>
      <w:r w:rsidR="005F5D3B" w:rsidRPr="009C7057">
        <w:rPr>
          <w:iCs/>
          <w:szCs w:val="22"/>
        </w:rPr>
        <w:t xml:space="preserve"> mg</w:t>
      </w:r>
    </w:p>
    <w:p w:rsidR="00513FBD" w:rsidRPr="009C7057" w:rsidRDefault="00513FBD" w:rsidP="00513FB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9C7057">
        <w:rPr>
          <w:iCs/>
          <w:szCs w:val="22"/>
        </w:rPr>
        <w:t>(</w:t>
      </w:r>
      <w:r w:rsidR="007E4095">
        <w:rPr>
          <w:iCs/>
          <w:szCs w:val="22"/>
        </w:rPr>
        <w:t>odpovídá</w:t>
      </w:r>
      <w:r w:rsidR="007E4095" w:rsidRPr="009C7057">
        <w:rPr>
          <w:iCs/>
          <w:szCs w:val="22"/>
        </w:rPr>
        <w:t xml:space="preserve"> </w:t>
      </w:r>
      <w:proofErr w:type="spellStart"/>
      <w:r w:rsidR="007E4095" w:rsidRPr="009C7057">
        <w:rPr>
          <w:iCs/>
          <w:szCs w:val="22"/>
        </w:rPr>
        <w:t>lido</w:t>
      </w:r>
      <w:r w:rsidR="007E4095">
        <w:rPr>
          <w:iCs/>
          <w:szCs w:val="22"/>
        </w:rPr>
        <w:t>c</w:t>
      </w:r>
      <w:r w:rsidR="007E4095" w:rsidRPr="009C7057">
        <w:rPr>
          <w:iCs/>
          <w:szCs w:val="22"/>
        </w:rPr>
        <w:t>ainu</w:t>
      </w:r>
      <w:r w:rsidR="007E4095">
        <w:rPr>
          <w:iCs/>
          <w:szCs w:val="22"/>
        </w:rPr>
        <w:t>m</w:t>
      </w:r>
      <w:proofErr w:type="spellEnd"/>
      <w:r w:rsidRPr="009C7057">
        <w:rPr>
          <w:iCs/>
          <w:szCs w:val="22"/>
        </w:rPr>
        <w:t>:</w:t>
      </w:r>
      <w:r w:rsidRPr="009C7057">
        <w:rPr>
          <w:iCs/>
          <w:szCs w:val="22"/>
        </w:rPr>
        <w:tab/>
      </w:r>
      <w:r w:rsidRPr="009C7057">
        <w:rPr>
          <w:iCs/>
          <w:szCs w:val="22"/>
        </w:rPr>
        <w:tab/>
      </w:r>
      <w:r w:rsidRPr="009C7057">
        <w:rPr>
          <w:iCs/>
          <w:szCs w:val="22"/>
        </w:rPr>
        <w:tab/>
        <w:t>16,23 mg)</w:t>
      </w:r>
    </w:p>
    <w:p w:rsidR="00454EE3" w:rsidRPr="009C7057" w:rsidRDefault="00454EE3" w:rsidP="00454E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454EE3" w:rsidRPr="009C7057" w:rsidRDefault="00454EE3" w:rsidP="00454E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b/>
          <w:szCs w:val="22"/>
        </w:rPr>
        <w:t>Pomocné látky:</w:t>
      </w:r>
    </w:p>
    <w:p w:rsidR="00454EE3" w:rsidRPr="009C7057" w:rsidRDefault="007E4095" w:rsidP="00454EE3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9C7057">
        <w:rPr>
          <w:szCs w:val="22"/>
        </w:rPr>
        <w:t>Methylpara</w:t>
      </w:r>
      <w:r>
        <w:rPr>
          <w:szCs w:val="22"/>
        </w:rPr>
        <w:t>ben</w:t>
      </w:r>
      <w:proofErr w:type="spellEnd"/>
      <w:r w:rsidRPr="009C7057">
        <w:rPr>
          <w:szCs w:val="22"/>
        </w:rPr>
        <w:t xml:space="preserve"> </w:t>
      </w:r>
      <w:r w:rsidR="00454EE3" w:rsidRPr="009C7057">
        <w:rPr>
          <w:szCs w:val="22"/>
        </w:rPr>
        <w:t>(E 218):</w:t>
      </w:r>
      <w:r w:rsidR="00454EE3" w:rsidRPr="009C7057">
        <w:rPr>
          <w:szCs w:val="22"/>
        </w:rPr>
        <w:tab/>
      </w:r>
      <w:r w:rsidR="00454EE3" w:rsidRPr="009C7057">
        <w:rPr>
          <w:szCs w:val="22"/>
        </w:rPr>
        <w:tab/>
      </w:r>
      <w:r w:rsidR="00454EE3" w:rsidRPr="009C7057">
        <w:rPr>
          <w:szCs w:val="22"/>
        </w:rPr>
        <w:tab/>
        <w:t>1,8 mg</w:t>
      </w:r>
    </w:p>
    <w:p w:rsidR="00454EE3" w:rsidRPr="009C7057" w:rsidRDefault="007E4095" w:rsidP="00454EE3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9C7057">
        <w:rPr>
          <w:szCs w:val="22"/>
        </w:rPr>
        <w:t>Propylpara</w:t>
      </w:r>
      <w:r>
        <w:rPr>
          <w:szCs w:val="22"/>
        </w:rPr>
        <w:t>ben</w:t>
      </w:r>
      <w:proofErr w:type="spellEnd"/>
      <w:r w:rsidR="00454EE3" w:rsidRPr="009C7057">
        <w:rPr>
          <w:szCs w:val="22"/>
        </w:rPr>
        <w:t>:</w:t>
      </w:r>
      <w:r w:rsidR="00454EE3" w:rsidRPr="009C7057">
        <w:rPr>
          <w:szCs w:val="22"/>
        </w:rPr>
        <w:tab/>
      </w:r>
      <w:r w:rsidR="00454EE3" w:rsidRPr="009C7057">
        <w:rPr>
          <w:szCs w:val="22"/>
        </w:rPr>
        <w:tab/>
      </w:r>
      <w:r w:rsidR="00454EE3" w:rsidRPr="009C7057">
        <w:rPr>
          <w:szCs w:val="22"/>
        </w:rPr>
        <w:tab/>
      </w:r>
      <w:r w:rsidR="00454EE3" w:rsidRPr="009C7057">
        <w:rPr>
          <w:szCs w:val="22"/>
        </w:rPr>
        <w:tab/>
        <w:t>0,2 mg</w:t>
      </w:r>
    </w:p>
    <w:p w:rsidR="00454EE3" w:rsidRPr="009C7057" w:rsidRDefault="00454EE3" w:rsidP="0003271C">
      <w:pPr>
        <w:tabs>
          <w:tab w:val="clear" w:pos="567"/>
        </w:tabs>
        <w:spacing w:line="240" w:lineRule="auto"/>
        <w:rPr>
          <w:iCs/>
          <w:szCs w:val="22"/>
        </w:rPr>
      </w:pPr>
    </w:p>
    <w:p w:rsidR="00CE04B2" w:rsidRPr="009C7057" w:rsidRDefault="00CE04B2" w:rsidP="0003271C">
      <w:pPr>
        <w:tabs>
          <w:tab w:val="clear" w:pos="567"/>
        </w:tabs>
        <w:spacing w:line="240" w:lineRule="auto"/>
        <w:rPr>
          <w:iCs/>
          <w:szCs w:val="22"/>
        </w:rPr>
      </w:pPr>
      <w:r w:rsidRPr="009C7057">
        <w:rPr>
          <w:szCs w:val="22"/>
        </w:rPr>
        <w:t>Čirý, bezbarvý roztok</w:t>
      </w:r>
    </w:p>
    <w:p w:rsidR="0003271C" w:rsidRDefault="0003271C" w:rsidP="0003271C">
      <w:pPr>
        <w:tabs>
          <w:tab w:val="clear" w:pos="567"/>
        </w:tabs>
        <w:spacing w:line="240" w:lineRule="auto"/>
        <w:rPr>
          <w:szCs w:val="22"/>
        </w:rPr>
      </w:pP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b/>
          <w:szCs w:val="22"/>
        </w:rPr>
      </w:pPr>
      <w:r w:rsidRPr="009C7057">
        <w:rPr>
          <w:b/>
          <w:szCs w:val="22"/>
        </w:rPr>
        <w:t>4.</w:t>
      </w:r>
      <w:r w:rsidRPr="009C7057">
        <w:rPr>
          <w:b/>
          <w:szCs w:val="22"/>
        </w:rPr>
        <w:tab/>
        <w:t>INDIKACE</w:t>
      </w: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</w:p>
    <w:p w:rsidR="00513FBD" w:rsidRPr="009C7057" w:rsidRDefault="00680E65" w:rsidP="00513FB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rStyle w:val="shorttext"/>
        </w:rPr>
        <w:t>L</w:t>
      </w:r>
      <w:r w:rsidR="00FF3B8E" w:rsidRPr="00DE725D">
        <w:rPr>
          <w:rStyle w:val="shorttext"/>
        </w:rPr>
        <w:t xml:space="preserve">okální / nervový blok (regionální infiltrace) </w:t>
      </w:r>
      <w:r w:rsidR="00513FBD" w:rsidRPr="00DE725D">
        <w:rPr>
          <w:szCs w:val="22"/>
        </w:rPr>
        <w:t>včetně okrskové blokové anestezie.</w:t>
      </w:r>
    </w:p>
    <w:p w:rsidR="00454EE3" w:rsidRPr="009C7057" w:rsidRDefault="00454EE3" w:rsidP="00454E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>Povrchová anestezie sliznic.</w:t>
      </w:r>
    </w:p>
    <w:p w:rsidR="00454EE3" w:rsidRPr="009C7057" w:rsidRDefault="00454EE3" w:rsidP="0003271C">
      <w:pPr>
        <w:tabs>
          <w:tab w:val="clear" w:pos="567"/>
        </w:tabs>
        <w:spacing w:line="240" w:lineRule="auto"/>
        <w:rPr>
          <w:szCs w:val="22"/>
        </w:rPr>
      </w:pP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b/>
          <w:szCs w:val="22"/>
        </w:rPr>
      </w:pPr>
      <w:r w:rsidRPr="009C7057">
        <w:rPr>
          <w:b/>
          <w:szCs w:val="22"/>
        </w:rPr>
        <w:t>5.</w:t>
      </w:r>
      <w:r w:rsidRPr="009C7057">
        <w:rPr>
          <w:b/>
          <w:szCs w:val="22"/>
        </w:rPr>
        <w:tab/>
        <w:t>KONTRAINDIKACE</w:t>
      </w: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</w:p>
    <w:p w:rsidR="00680E65" w:rsidRPr="009C7057" w:rsidRDefault="00680E65" w:rsidP="00680E6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>Nepoužívat v případech přecitlivělosti na léčivou látku nebo na některou z pomocných látek.</w:t>
      </w:r>
    </w:p>
    <w:p w:rsidR="00680E65" w:rsidRPr="009C7057" w:rsidRDefault="00680E65" w:rsidP="00680E6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54E5F">
        <w:rPr>
          <w:szCs w:val="22"/>
        </w:rPr>
        <w:t>Nepoužívat v případech zánětliv</w:t>
      </w:r>
      <w:r w:rsidRPr="00D91384">
        <w:rPr>
          <w:szCs w:val="22"/>
        </w:rPr>
        <w:t>ě změněné</w:t>
      </w:r>
      <w:r w:rsidRPr="00654E0D">
        <w:rPr>
          <w:szCs w:val="22"/>
        </w:rPr>
        <w:t xml:space="preserve"> tkáně</w:t>
      </w:r>
      <w:r w:rsidRPr="00A54E5F">
        <w:rPr>
          <w:szCs w:val="22"/>
        </w:rPr>
        <w:t xml:space="preserve"> v místě podání.</w:t>
      </w:r>
    </w:p>
    <w:p w:rsidR="00680E65" w:rsidRPr="009C7057" w:rsidRDefault="00680E65" w:rsidP="00680E6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>Nepoužív</w:t>
      </w:r>
      <w:r>
        <w:rPr>
          <w:szCs w:val="22"/>
        </w:rPr>
        <w:t>at</w:t>
      </w:r>
      <w:r w:rsidRPr="009C7057">
        <w:rPr>
          <w:szCs w:val="22"/>
        </w:rPr>
        <w:t xml:space="preserve"> v případech infikov</w:t>
      </w:r>
      <w:r>
        <w:rPr>
          <w:szCs w:val="22"/>
        </w:rPr>
        <w:t>ání</w:t>
      </w:r>
      <w:r w:rsidRPr="009C7057">
        <w:rPr>
          <w:szCs w:val="22"/>
        </w:rPr>
        <w:t xml:space="preserve"> tkán</w:t>
      </w:r>
      <w:r>
        <w:rPr>
          <w:szCs w:val="22"/>
        </w:rPr>
        <w:t>ě</w:t>
      </w:r>
      <w:r w:rsidRPr="009C7057">
        <w:rPr>
          <w:szCs w:val="22"/>
        </w:rPr>
        <w:t>.</w:t>
      </w:r>
    </w:p>
    <w:p w:rsidR="00680E65" w:rsidRPr="009C7057" w:rsidRDefault="00680E65" w:rsidP="00680E6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>Nepoužív</w:t>
      </w:r>
      <w:r>
        <w:rPr>
          <w:szCs w:val="22"/>
        </w:rPr>
        <w:t>at</w:t>
      </w:r>
      <w:r w:rsidRPr="009C7057">
        <w:rPr>
          <w:szCs w:val="22"/>
        </w:rPr>
        <w:t xml:space="preserve"> u novorozených zvířat.</w:t>
      </w:r>
    </w:p>
    <w:p w:rsidR="00513FBD" w:rsidRPr="009C7057" w:rsidRDefault="00513FBD" w:rsidP="0003271C">
      <w:pPr>
        <w:tabs>
          <w:tab w:val="clear" w:pos="567"/>
        </w:tabs>
        <w:spacing w:line="240" w:lineRule="auto"/>
        <w:rPr>
          <w:szCs w:val="22"/>
        </w:rPr>
      </w:pP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  <w:r w:rsidRPr="009C7057">
        <w:rPr>
          <w:b/>
          <w:szCs w:val="22"/>
        </w:rPr>
        <w:t>6.</w:t>
      </w:r>
      <w:r w:rsidRPr="009C7057">
        <w:rPr>
          <w:b/>
          <w:szCs w:val="22"/>
        </w:rPr>
        <w:tab/>
        <w:t>NEŽÁDOUCÍ ÚČINKY</w:t>
      </w: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</w:p>
    <w:p w:rsidR="00460877" w:rsidRPr="009C7057" w:rsidRDefault="00454EE3" w:rsidP="00454E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>V jednotlivých případech se může objevit tachykardie, bradykardie, poruchy vedení srdečního vzruchu, hypotenze a alergické reakce.</w:t>
      </w:r>
    </w:p>
    <w:p w:rsidR="00AD72C3" w:rsidRPr="009C7057" w:rsidRDefault="00AD72C3" w:rsidP="00AD72C3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9C7057">
        <w:rPr>
          <w:szCs w:val="22"/>
        </w:rPr>
        <w:t>Jestliže zaznamenáte kterýkoliv z nežádoucích účinků a to i takové, které nejsou uvedeny v této příbalové informaci, nebo si myslíte, že léčivo nefunguje, oznamte to, prosím, vašemu veterinárnímu lékaři.</w:t>
      </w:r>
    </w:p>
    <w:p w:rsidR="00AD72C3" w:rsidRPr="009C7057" w:rsidRDefault="00AD72C3" w:rsidP="00533FA7">
      <w:pPr>
        <w:tabs>
          <w:tab w:val="clear" w:pos="567"/>
        </w:tabs>
        <w:spacing w:line="240" w:lineRule="auto"/>
        <w:rPr>
          <w:bCs/>
          <w:szCs w:val="22"/>
        </w:rPr>
      </w:pPr>
    </w:p>
    <w:p w:rsidR="0031436C" w:rsidRPr="0031436C" w:rsidRDefault="001650F1" w:rsidP="0031436C">
      <w:r w:rsidRPr="0031436C">
        <w:rPr>
          <w:bCs/>
          <w:szCs w:val="22"/>
        </w:rPr>
        <w:lastRenderedPageBreak/>
        <w:t>Můžete také hlásit prostřednictvím</w:t>
      </w:r>
      <w:r w:rsidR="0031436C" w:rsidRPr="0031436C">
        <w:rPr>
          <w:bCs/>
          <w:szCs w:val="22"/>
        </w:rPr>
        <w:t xml:space="preserve"> </w:t>
      </w:r>
      <w:r w:rsidR="0031436C" w:rsidRPr="0031436C">
        <w:t xml:space="preserve">formuláře na webových stránkách ÚSKVBL elektronicky, nebo také přímo na adresu: </w:t>
      </w:r>
    </w:p>
    <w:p w:rsidR="0031436C" w:rsidRPr="0031436C" w:rsidRDefault="0031436C" w:rsidP="0031436C">
      <w:r w:rsidRPr="0031436C">
        <w:t xml:space="preserve">Ústav pro státní kontrolu veterinárních biopreparátů a léčiv </w:t>
      </w:r>
    </w:p>
    <w:p w:rsidR="0031436C" w:rsidRPr="0031436C" w:rsidRDefault="0031436C" w:rsidP="0031436C">
      <w:r w:rsidRPr="0031436C">
        <w:t>Hudcova 56a</w:t>
      </w:r>
    </w:p>
    <w:p w:rsidR="0031436C" w:rsidRPr="0031436C" w:rsidRDefault="0031436C" w:rsidP="0031436C">
      <w:r w:rsidRPr="0031436C">
        <w:t>621 00 Brno</w:t>
      </w:r>
    </w:p>
    <w:p w:rsidR="0031436C" w:rsidRPr="0031436C" w:rsidRDefault="0031436C" w:rsidP="0031436C">
      <w:r w:rsidRPr="0031436C">
        <w:t xml:space="preserve">Mail: </w:t>
      </w:r>
      <w:hyperlink r:id="rId9" w:history="1">
        <w:r w:rsidRPr="0031436C">
          <w:rPr>
            <w:rStyle w:val="Hypertextovodkaz"/>
          </w:rPr>
          <w:t>adr@uskvbl.cz</w:t>
        </w:r>
      </w:hyperlink>
    </w:p>
    <w:p w:rsidR="0031436C" w:rsidRPr="0031436C" w:rsidRDefault="0031436C" w:rsidP="0031436C">
      <w:r w:rsidRPr="0031436C">
        <w:t xml:space="preserve">Webové stránky: </w:t>
      </w:r>
      <w:hyperlink r:id="rId10" w:history="1">
        <w:r w:rsidRPr="0031436C">
          <w:rPr>
            <w:rStyle w:val="Hypertextovodkaz"/>
          </w:rPr>
          <w:t>http://www.uskvbl.cz/cs/farmakovigilance</w:t>
        </w:r>
      </w:hyperlink>
      <w:r w:rsidRPr="0031436C">
        <w:t>&gt;</w:t>
      </w:r>
    </w:p>
    <w:p w:rsidR="001650F1" w:rsidRPr="009C7057" w:rsidRDefault="001650F1" w:rsidP="00533FA7">
      <w:pPr>
        <w:tabs>
          <w:tab w:val="clear" w:pos="567"/>
        </w:tabs>
        <w:spacing w:line="240" w:lineRule="auto"/>
        <w:rPr>
          <w:bCs/>
          <w:szCs w:val="22"/>
        </w:rPr>
      </w:pP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  <w:r w:rsidRPr="009C7057">
        <w:rPr>
          <w:b/>
          <w:szCs w:val="22"/>
        </w:rPr>
        <w:t>7.</w:t>
      </w:r>
      <w:r w:rsidRPr="009C7057">
        <w:rPr>
          <w:b/>
          <w:szCs w:val="22"/>
        </w:rPr>
        <w:tab/>
        <w:t>CÍLOVÝ DRUH ZVÍŘAT</w:t>
      </w: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</w:p>
    <w:p w:rsidR="00454EE3" w:rsidRPr="009C7057" w:rsidRDefault="00454EE3" w:rsidP="00454E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>Koně, psi a kočky.</w:t>
      </w:r>
    </w:p>
    <w:p w:rsidR="00454EE3" w:rsidRPr="009C7057" w:rsidRDefault="00454EE3" w:rsidP="0003271C">
      <w:pPr>
        <w:tabs>
          <w:tab w:val="clear" w:pos="567"/>
        </w:tabs>
        <w:spacing w:line="240" w:lineRule="auto"/>
        <w:rPr>
          <w:szCs w:val="22"/>
        </w:rPr>
      </w:pP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  <w:r w:rsidRPr="009C7057">
        <w:rPr>
          <w:b/>
          <w:szCs w:val="22"/>
        </w:rPr>
        <w:t>8.</w:t>
      </w:r>
      <w:r w:rsidRPr="009C7057">
        <w:rPr>
          <w:b/>
          <w:szCs w:val="22"/>
        </w:rPr>
        <w:tab/>
        <w:t xml:space="preserve">DÁVKOVÁNÍ PRO KAŽDÝ DRUH, </w:t>
      </w:r>
      <w:proofErr w:type="gramStart"/>
      <w:r w:rsidRPr="009C7057">
        <w:rPr>
          <w:b/>
          <w:szCs w:val="22"/>
        </w:rPr>
        <w:t>CESTA(Y) A ZPŮSOB</w:t>
      </w:r>
      <w:proofErr w:type="gramEnd"/>
      <w:r w:rsidRPr="009C7057">
        <w:rPr>
          <w:b/>
          <w:szCs w:val="22"/>
        </w:rPr>
        <w:t xml:space="preserve"> PODÁNÍ</w:t>
      </w: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iCs/>
          <w:szCs w:val="22"/>
        </w:rPr>
      </w:pPr>
    </w:p>
    <w:p w:rsidR="00680E65" w:rsidRPr="009C7057" w:rsidRDefault="00680E65" w:rsidP="00680E65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S</w:t>
      </w:r>
      <w:r w:rsidRPr="009C7057">
        <w:rPr>
          <w:szCs w:val="22"/>
        </w:rPr>
        <w:t xml:space="preserve">ubkutánní, intramuskulární nebo </w:t>
      </w:r>
      <w:proofErr w:type="spellStart"/>
      <w:r w:rsidRPr="009C7057">
        <w:rPr>
          <w:szCs w:val="22"/>
        </w:rPr>
        <w:t>perineurální</w:t>
      </w:r>
      <w:proofErr w:type="spellEnd"/>
      <w:r>
        <w:rPr>
          <w:szCs w:val="22"/>
        </w:rPr>
        <w:t xml:space="preserve"> podání</w:t>
      </w:r>
      <w:r w:rsidRPr="009C7057">
        <w:rPr>
          <w:szCs w:val="22"/>
        </w:rPr>
        <w:t xml:space="preserve"> nebo </w:t>
      </w:r>
      <w:r>
        <w:rPr>
          <w:szCs w:val="22"/>
        </w:rPr>
        <w:t>podání</w:t>
      </w:r>
      <w:r w:rsidRPr="009C7057">
        <w:rPr>
          <w:szCs w:val="22"/>
        </w:rPr>
        <w:t xml:space="preserve"> na sliznici. Aby se zabránilo intravaskulárnímu podání, mělo by být správné umístění jehly ověřeno aspirací.</w:t>
      </w:r>
    </w:p>
    <w:p w:rsidR="00680E65" w:rsidRPr="009C7057" w:rsidRDefault="00680E65" w:rsidP="00680E65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680E65" w:rsidRPr="009C7057" w:rsidRDefault="00680E65" w:rsidP="00680E6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 xml:space="preserve">Potřebné množství, které se má podávat, se liší podle indikace (zamýšlený účel, </w:t>
      </w:r>
      <w:r>
        <w:rPr>
          <w:szCs w:val="22"/>
        </w:rPr>
        <w:t>způsob</w:t>
      </w:r>
      <w:r w:rsidRPr="009C7057">
        <w:rPr>
          <w:szCs w:val="22"/>
        </w:rPr>
        <w:t xml:space="preserve"> podání, místo </w:t>
      </w:r>
      <w:r>
        <w:rPr>
          <w:szCs w:val="22"/>
        </w:rPr>
        <w:t>podání</w:t>
      </w:r>
      <w:r w:rsidRPr="009C7057">
        <w:rPr>
          <w:szCs w:val="22"/>
        </w:rPr>
        <w:t xml:space="preserve"> a celkový stav pacienta).</w:t>
      </w:r>
    </w:p>
    <w:p w:rsidR="00680E65" w:rsidRPr="009C7057" w:rsidRDefault="00680E65" w:rsidP="00680E65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680E65" w:rsidRPr="00DE725D" w:rsidRDefault="00680E65" w:rsidP="00680E6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>Následující doporučení pro dávkování m</w:t>
      </w:r>
      <w:r>
        <w:rPr>
          <w:szCs w:val="22"/>
        </w:rPr>
        <w:t xml:space="preserve">ohou sloužit jako obecné </w:t>
      </w:r>
      <w:r w:rsidRPr="00DE725D">
        <w:rPr>
          <w:szCs w:val="22"/>
        </w:rPr>
        <w:t xml:space="preserve">pokyny </w:t>
      </w:r>
      <w:r w:rsidRPr="00DE725D">
        <w:t xml:space="preserve">(je třeba upravit u zvířat s </w:t>
      </w:r>
      <w:r>
        <w:t>živ</w:t>
      </w:r>
      <w:r w:rsidRPr="00DE725D">
        <w:t>ou hmotností nižší než 5 kg, aby nedošlo k překročení doporučené maximální dávky).</w:t>
      </w:r>
    </w:p>
    <w:p w:rsidR="00680E65" w:rsidRPr="00DE725D" w:rsidRDefault="00680E65" w:rsidP="00680E65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680E65" w:rsidRPr="00DE725D" w:rsidRDefault="00680E65" w:rsidP="00680E65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146604">
        <w:rPr>
          <w:rStyle w:val="shorttext"/>
          <w:u w:val="single"/>
        </w:rPr>
        <w:t>Lokální / nervov</w:t>
      </w:r>
      <w:r w:rsidRPr="0079219D">
        <w:rPr>
          <w:rStyle w:val="shorttext"/>
          <w:u w:val="single"/>
        </w:rPr>
        <w:t>ý</w:t>
      </w:r>
      <w:r w:rsidRPr="00146604">
        <w:rPr>
          <w:rStyle w:val="shorttext"/>
          <w:u w:val="single"/>
        </w:rPr>
        <w:t xml:space="preserve"> </w:t>
      </w:r>
      <w:r w:rsidRPr="006A7A23">
        <w:rPr>
          <w:rStyle w:val="shorttext"/>
          <w:u w:val="single"/>
        </w:rPr>
        <w:t>blok</w:t>
      </w:r>
      <w:r w:rsidRPr="0079219D">
        <w:rPr>
          <w:rStyle w:val="shorttext"/>
          <w:u w:val="single"/>
        </w:rPr>
        <w:t>,</w:t>
      </w:r>
      <w:r w:rsidRPr="00146604">
        <w:rPr>
          <w:rStyle w:val="shorttext"/>
          <w:u w:val="single"/>
        </w:rPr>
        <w:t xml:space="preserve"> anestezie</w:t>
      </w:r>
      <w:r w:rsidRPr="006A7A23">
        <w:rPr>
          <w:rStyle w:val="shorttext"/>
          <w:u w:val="single"/>
        </w:rPr>
        <w:t xml:space="preserve"> u koní:</w:t>
      </w:r>
      <w:r w:rsidRPr="00DE725D">
        <w:rPr>
          <w:szCs w:val="22"/>
          <w:u w:val="single"/>
        </w:rPr>
        <w:t xml:space="preserve"> </w:t>
      </w:r>
    </w:p>
    <w:p w:rsidR="00680E65" w:rsidRPr="009C7057" w:rsidRDefault="00680E65" w:rsidP="00680E6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E725D">
        <w:rPr>
          <w:szCs w:val="22"/>
        </w:rPr>
        <w:t>1–10 ml</w:t>
      </w:r>
    </w:p>
    <w:p w:rsidR="00680E65" w:rsidRPr="009C7057" w:rsidRDefault="00680E65" w:rsidP="00680E65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680E65" w:rsidRPr="009C7057" w:rsidRDefault="00680E65" w:rsidP="00680E65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9C7057">
        <w:rPr>
          <w:szCs w:val="22"/>
          <w:u w:val="single"/>
        </w:rPr>
        <w:t>Povrchová anestezie sliznic:</w:t>
      </w:r>
    </w:p>
    <w:p w:rsidR="00680E65" w:rsidRPr="009C7057" w:rsidRDefault="00680E65" w:rsidP="00680E6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 xml:space="preserve">Nakapejte tenkou vrstvu topicky na místo, kde je </w:t>
      </w:r>
      <w:r w:rsidR="00512239">
        <w:rPr>
          <w:szCs w:val="22"/>
        </w:rPr>
        <w:t>požadována</w:t>
      </w:r>
      <w:r w:rsidRPr="009C7057">
        <w:rPr>
          <w:szCs w:val="22"/>
        </w:rPr>
        <w:t xml:space="preserve"> anestezie.</w:t>
      </w:r>
    </w:p>
    <w:p w:rsidR="00680E65" w:rsidRPr="009C7057" w:rsidRDefault="00680E65" w:rsidP="00680E65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680E65" w:rsidRPr="009C7057" w:rsidRDefault="00680E65" w:rsidP="00680E6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>Celková dávka nesmí přesáhnout 2–4 mg lidokain-</w:t>
      </w:r>
      <w:proofErr w:type="spellStart"/>
      <w:r w:rsidRPr="009C7057">
        <w:rPr>
          <w:szCs w:val="22"/>
        </w:rPr>
        <w:t>hydrochloridu</w:t>
      </w:r>
      <w:proofErr w:type="spellEnd"/>
      <w:r w:rsidRPr="009C7057">
        <w:rPr>
          <w:szCs w:val="22"/>
        </w:rPr>
        <w:t xml:space="preserve"> na kg </w:t>
      </w:r>
      <w:r>
        <w:rPr>
          <w:szCs w:val="22"/>
        </w:rPr>
        <w:t>živ</w:t>
      </w:r>
      <w:r w:rsidRPr="009C7057">
        <w:rPr>
          <w:szCs w:val="22"/>
        </w:rPr>
        <w:t xml:space="preserve">é hmotnosti (ekvivalentní 1 ml přípravku na 5 až 10 </w:t>
      </w:r>
      <w:proofErr w:type="gramStart"/>
      <w:r w:rsidRPr="009C7057">
        <w:rPr>
          <w:szCs w:val="22"/>
        </w:rPr>
        <w:t xml:space="preserve">kg </w:t>
      </w:r>
      <w:r w:rsidR="00512239">
        <w:rPr>
          <w:szCs w:val="22"/>
        </w:rPr>
        <w:t>ž.hm</w:t>
      </w:r>
      <w:proofErr w:type="gramEnd"/>
      <w:r w:rsidR="00512239">
        <w:rPr>
          <w:szCs w:val="22"/>
        </w:rPr>
        <w:t>.</w:t>
      </w:r>
      <w:r w:rsidRPr="009C7057">
        <w:rPr>
          <w:szCs w:val="22"/>
        </w:rPr>
        <w:t>).</w:t>
      </w:r>
    </w:p>
    <w:p w:rsidR="001645EA" w:rsidRPr="009C7057" w:rsidRDefault="001645EA" w:rsidP="00454E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1645EA" w:rsidRPr="009C7057" w:rsidRDefault="007E4095" w:rsidP="00454EE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Nepropichujte zátku více než</w:t>
      </w:r>
      <w:r w:rsidRPr="009C7057">
        <w:rPr>
          <w:szCs w:val="22"/>
        </w:rPr>
        <w:t xml:space="preserve"> </w:t>
      </w:r>
      <w:r w:rsidR="001645EA" w:rsidRPr="009C7057">
        <w:rPr>
          <w:szCs w:val="22"/>
        </w:rPr>
        <w:t>50krát v případě 100ml lahvičky a 100krát v případě 250ml lahvičky.</w:t>
      </w:r>
    </w:p>
    <w:p w:rsidR="00454EE3" w:rsidRPr="009C7057" w:rsidRDefault="00454EE3" w:rsidP="0003271C">
      <w:pPr>
        <w:tabs>
          <w:tab w:val="clear" w:pos="567"/>
        </w:tabs>
        <w:spacing w:line="240" w:lineRule="auto"/>
        <w:rPr>
          <w:iCs/>
          <w:szCs w:val="22"/>
        </w:rPr>
      </w:pP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iCs/>
          <w:szCs w:val="22"/>
        </w:rPr>
      </w:pP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  <w:r w:rsidRPr="009C7057">
        <w:rPr>
          <w:b/>
          <w:szCs w:val="22"/>
        </w:rPr>
        <w:t>9.</w:t>
      </w:r>
      <w:r w:rsidRPr="009C7057">
        <w:rPr>
          <w:b/>
          <w:szCs w:val="22"/>
        </w:rPr>
        <w:tab/>
        <w:t>POKYNY PRO SPRÁVNÉ PODÁNÍ</w:t>
      </w: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</w:p>
    <w:p w:rsidR="00460877" w:rsidRPr="009C7057" w:rsidRDefault="00460877" w:rsidP="0003271C">
      <w:pPr>
        <w:tabs>
          <w:tab w:val="clear" w:pos="567"/>
        </w:tabs>
        <w:spacing w:line="240" w:lineRule="auto"/>
        <w:rPr>
          <w:szCs w:val="22"/>
        </w:rPr>
      </w:pPr>
      <w:r w:rsidRPr="009C7057">
        <w:rPr>
          <w:szCs w:val="22"/>
        </w:rPr>
        <w:t>Nevztahuje se.</w:t>
      </w:r>
    </w:p>
    <w:p w:rsidR="0003271C" w:rsidRDefault="0003271C" w:rsidP="0003271C">
      <w:pPr>
        <w:tabs>
          <w:tab w:val="clear" w:pos="567"/>
        </w:tabs>
        <w:spacing w:line="240" w:lineRule="auto"/>
        <w:rPr>
          <w:szCs w:val="22"/>
        </w:rPr>
      </w:pP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  <w:r w:rsidRPr="009C7057">
        <w:rPr>
          <w:b/>
          <w:szCs w:val="22"/>
        </w:rPr>
        <w:t>10.</w:t>
      </w:r>
      <w:r w:rsidRPr="009C7057">
        <w:rPr>
          <w:b/>
          <w:szCs w:val="22"/>
        </w:rPr>
        <w:tab/>
        <w:t xml:space="preserve">OCHRANNÁ(É) </w:t>
      </w:r>
      <w:proofErr w:type="gramStart"/>
      <w:r w:rsidRPr="009C7057">
        <w:rPr>
          <w:b/>
          <w:szCs w:val="22"/>
        </w:rPr>
        <w:t>LHŮTA(Y)</w:t>
      </w:r>
      <w:proofErr w:type="gramEnd"/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iCs/>
          <w:szCs w:val="22"/>
        </w:rPr>
      </w:pPr>
    </w:p>
    <w:p w:rsidR="00F4195E" w:rsidRPr="009C7057" w:rsidRDefault="00F4195E" w:rsidP="00F4195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9C7057">
        <w:rPr>
          <w:szCs w:val="22"/>
          <w:u w:val="single"/>
        </w:rPr>
        <w:t>Kůň:</w:t>
      </w:r>
    </w:p>
    <w:p w:rsidR="00F4195E" w:rsidRPr="009C7057" w:rsidRDefault="00F4195E" w:rsidP="00F419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>Maso:</w:t>
      </w:r>
      <w:r w:rsidRPr="009C7057">
        <w:rPr>
          <w:szCs w:val="22"/>
        </w:rPr>
        <w:tab/>
      </w:r>
      <w:r w:rsidRPr="009C7057">
        <w:rPr>
          <w:szCs w:val="22"/>
        </w:rPr>
        <w:tab/>
        <w:t>5 dní</w:t>
      </w:r>
    </w:p>
    <w:p w:rsidR="00F4195E" w:rsidRPr="009C7057" w:rsidRDefault="00F4195E" w:rsidP="00F419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>Mléko:</w:t>
      </w:r>
      <w:r w:rsidRPr="009C7057">
        <w:rPr>
          <w:szCs w:val="22"/>
        </w:rPr>
        <w:tab/>
      </w:r>
      <w:r w:rsidRPr="009C7057">
        <w:rPr>
          <w:szCs w:val="22"/>
        </w:rPr>
        <w:tab/>
      </w:r>
      <w:r w:rsidRPr="009C7057">
        <w:rPr>
          <w:szCs w:val="22"/>
        </w:rPr>
        <w:tab/>
        <w:t>5 dní</w:t>
      </w:r>
    </w:p>
    <w:p w:rsidR="00DA6C97" w:rsidRPr="009C7057" w:rsidRDefault="00DA6C97" w:rsidP="0003271C">
      <w:pPr>
        <w:tabs>
          <w:tab w:val="clear" w:pos="567"/>
        </w:tabs>
        <w:spacing w:line="240" w:lineRule="auto"/>
        <w:rPr>
          <w:iCs/>
          <w:szCs w:val="22"/>
        </w:rPr>
      </w:pPr>
    </w:p>
    <w:p w:rsidR="0003271C" w:rsidRPr="009C7057" w:rsidRDefault="0003271C" w:rsidP="00E676B2">
      <w:pPr>
        <w:keepNext/>
        <w:tabs>
          <w:tab w:val="clear" w:pos="567"/>
        </w:tabs>
        <w:spacing w:line="240" w:lineRule="auto"/>
        <w:rPr>
          <w:szCs w:val="22"/>
        </w:rPr>
      </w:pPr>
      <w:r w:rsidRPr="009C7057">
        <w:rPr>
          <w:b/>
          <w:szCs w:val="22"/>
        </w:rPr>
        <w:t>11.</w:t>
      </w:r>
      <w:r w:rsidRPr="009C7057">
        <w:rPr>
          <w:b/>
          <w:szCs w:val="22"/>
        </w:rPr>
        <w:tab/>
        <w:t>ZVLÁŠTNÍ OPATŘENÍ PRO UCHOVÁVÁNÍ</w:t>
      </w:r>
    </w:p>
    <w:p w:rsidR="0003271C" w:rsidRPr="009C7057" w:rsidRDefault="0003271C" w:rsidP="00E676B2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03271C" w:rsidRPr="009C7057" w:rsidRDefault="0003271C" w:rsidP="0003271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9C7057">
        <w:rPr>
          <w:szCs w:val="22"/>
        </w:rPr>
        <w:t>Uchovávat mimo dohled a dosah dětí.</w:t>
      </w:r>
    </w:p>
    <w:p w:rsidR="00F4195E" w:rsidRPr="009C7057" w:rsidRDefault="00F4195E" w:rsidP="0003271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03271C" w:rsidRPr="009C7057" w:rsidRDefault="0049000D" w:rsidP="0003271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9C7057">
        <w:rPr>
          <w:szCs w:val="22"/>
        </w:rPr>
        <w:t>Tento veterinární léčivý přípravek nevyžaduje žádné zvláštní podmínky uchovávání.</w:t>
      </w:r>
    </w:p>
    <w:p w:rsidR="0003271C" w:rsidRPr="009C7057" w:rsidRDefault="0003271C" w:rsidP="0003271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9C7057">
        <w:rPr>
          <w:szCs w:val="22"/>
        </w:rPr>
        <w:t>Nepoužívejte tento veterinární léčivý přípravek po uplynutí doby použitelnost</w:t>
      </w:r>
      <w:r w:rsidR="007E4095">
        <w:rPr>
          <w:szCs w:val="22"/>
        </w:rPr>
        <w:t>i</w:t>
      </w:r>
      <w:r w:rsidRPr="009C7057">
        <w:rPr>
          <w:szCs w:val="22"/>
        </w:rPr>
        <w:t xml:space="preserve"> uvedené na lahvi.</w:t>
      </w:r>
    </w:p>
    <w:p w:rsidR="0003271C" w:rsidRPr="009C7057" w:rsidRDefault="0003271C" w:rsidP="0003271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F4195E" w:rsidRPr="009C7057" w:rsidRDefault="00F4195E" w:rsidP="00F419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>Doba použitelnosti po prvním otevření vnitřního obalu: 28 dní</w:t>
      </w:r>
      <w:r w:rsidR="00FF3B8E">
        <w:rPr>
          <w:szCs w:val="22"/>
        </w:rPr>
        <w:t>.</w:t>
      </w: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</w:p>
    <w:p w:rsidR="0003271C" w:rsidRPr="009C7057" w:rsidRDefault="0003271C" w:rsidP="00E676B2">
      <w:pPr>
        <w:keepNext/>
        <w:keepLines/>
        <w:tabs>
          <w:tab w:val="clear" w:pos="567"/>
        </w:tabs>
        <w:spacing w:line="240" w:lineRule="auto"/>
        <w:rPr>
          <w:b/>
          <w:szCs w:val="22"/>
        </w:rPr>
      </w:pPr>
      <w:r w:rsidRPr="009C7057">
        <w:rPr>
          <w:b/>
          <w:szCs w:val="22"/>
        </w:rPr>
        <w:lastRenderedPageBreak/>
        <w:t>12.</w:t>
      </w:r>
      <w:r w:rsidRPr="009C7057">
        <w:rPr>
          <w:b/>
          <w:szCs w:val="22"/>
        </w:rPr>
        <w:tab/>
        <w:t>ZVLÁŠTNÍ UPOZORNĚNÍ</w:t>
      </w:r>
    </w:p>
    <w:p w:rsidR="0003271C" w:rsidRPr="009C7057" w:rsidRDefault="0003271C" w:rsidP="00E676B2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:rsidR="00F4195E" w:rsidRPr="009C7057" w:rsidRDefault="00F4195E" w:rsidP="00657032">
      <w:pPr>
        <w:keepNext/>
        <w:keepLines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9C7057">
        <w:rPr>
          <w:szCs w:val="22"/>
          <w:u w:val="single"/>
        </w:rPr>
        <w:t>Zvláštní opatření pro použití u zvířat:</w:t>
      </w:r>
    </w:p>
    <w:p w:rsidR="00057D62" w:rsidRPr="009C7057" w:rsidRDefault="00057D62" w:rsidP="00057D62">
      <w:pPr>
        <w:spacing w:line="240" w:lineRule="auto"/>
        <w:rPr>
          <w:szCs w:val="22"/>
        </w:rPr>
      </w:pPr>
      <w:r w:rsidRPr="009C7057">
        <w:rPr>
          <w:szCs w:val="22"/>
        </w:rPr>
        <w:t>Nepodáv</w:t>
      </w:r>
      <w:r>
        <w:rPr>
          <w:szCs w:val="22"/>
        </w:rPr>
        <w:t>at</w:t>
      </w:r>
      <w:r w:rsidRPr="009C7057">
        <w:rPr>
          <w:szCs w:val="22"/>
        </w:rPr>
        <w:t xml:space="preserve"> intravenózn</w:t>
      </w:r>
      <w:r>
        <w:rPr>
          <w:szCs w:val="22"/>
        </w:rPr>
        <w:t>ě</w:t>
      </w:r>
      <w:r w:rsidRPr="009C7057">
        <w:rPr>
          <w:szCs w:val="22"/>
        </w:rPr>
        <w:t>.</w:t>
      </w:r>
    </w:p>
    <w:p w:rsidR="00057D62" w:rsidRPr="009C7057" w:rsidRDefault="00057D62" w:rsidP="00057D62">
      <w:pPr>
        <w:spacing w:line="240" w:lineRule="auto"/>
        <w:rPr>
          <w:szCs w:val="22"/>
        </w:rPr>
      </w:pPr>
      <w:r w:rsidRPr="009C7057">
        <w:rPr>
          <w:szCs w:val="22"/>
        </w:rPr>
        <w:t xml:space="preserve">U zvířat se srdeční nedostatečností, srdeční arytmií, </w:t>
      </w:r>
      <w:proofErr w:type="spellStart"/>
      <w:r w:rsidRPr="009C7057">
        <w:rPr>
          <w:szCs w:val="22"/>
        </w:rPr>
        <w:t>hyperkaliémií</w:t>
      </w:r>
      <w:proofErr w:type="spellEnd"/>
      <w:r w:rsidRPr="009C7057">
        <w:rPr>
          <w:szCs w:val="22"/>
        </w:rPr>
        <w:t xml:space="preserve">, dysfunkcí jater, diabetes </w:t>
      </w:r>
      <w:proofErr w:type="spellStart"/>
      <w:r w:rsidRPr="009C7057">
        <w:rPr>
          <w:szCs w:val="22"/>
        </w:rPr>
        <w:t>mellitus</w:t>
      </w:r>
      <w:proofErr w:type="spellEnd"/>
      <w:r w:rsidRPr="009C7057">
        <w:rPr>
          <w:szCs w:val="22"/>
        </w:rPr>
        <w:t>, acidózou a neurologickým onemocněním používejte s maximální opatrností.</w:t>
      </w:r>
    </w:p>
    <w:p w:rsidR="00057D62" w:rsidRPr="009C7057" w:rsidRDefault="00057D62" w:rsidP="00057D6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54E5F">
        <w:rPr>
          <w:szCs w:val="22"/>
        </w:rPr>
        <w:t>Je proto třeba zajistit přesné dávkování a vhodnou techniku injekčního podání</w:t>
      </w:r>
      <w:r w:rsidRPr="00D91384">
        <w:rPr>
          <w:szCs w:val="22"/>
        </w:rPr>
        <w:t>.</w:t>
      </w:r>
    </w:p>
    <w:p w:rsidR="00057D62" w:rsidRPr="009C7057" w:rsidRDefault="00057D62" w:rsidP="00057D62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F4195E" w:rsidRPr="009C7057" w:rsidRDefault="00F4195E" w:rsidP="00F4195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F4195E" w:rsidRPr="009C7057" w:rsidRDefault="00F4195E" w:rsidP="00F4195E">
      <w:pPr>
        <w:keepNext/>
        <w:keepLines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9C7057">
        <w:rPr>
          <w:szCs w:val="22"/>
          <w:u w:val="single"/>
        </w:rPr>
        <w:t>Zvláštní opatření určené osobám, které podávají veterinární léčivý přípravek zvířatům:</w:t>
      </w:r>
    </w:p>
    <w:p w:rsidR="00F4195E" w:rsidRPr="009C7057" w:rsidRDefault="00F4195E" w:rsidP="00F419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>Po použití si umyjte ruce.</w:t>
      </w:r>
    </w:p>
    <w:p w:rsidR="00F4195E" w:rsidRPr="009C7057" w:rsidRDefault="00F4195E" w:rsidP="00F4195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>V případě náhodného sebepoškození injekčně aplikovaným přípravkem vyhledejte ihned lékařskou pomoc a ukažte příbalovou informaci nebo etiketu praktickému lékaři.</w:t>
      </w:r>
    </w:p>
    <w:p w:rsidR="00395CA0" w:rsidRPr="009C7057" w:rsidRDefault="00395CA0" w:rsidP="00395CA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Lidé</w:t>
      </w:r>
      <w:r w:rsidRPr="009C7057">
        <w:rPr>
          <w:szCs w:val="22"/>
        </w:rPr>
        <w:t xml:space="preserve"> se známou přecitlivělostí na lidokain-hydrochlorid nebo na kteroukoli</w:t>
      </w:r>
      <w:r>
        <w:rPr>
          <w:szCs w:val="22"/>
        </w:rPr>
        <w:t>v</w:t>
      </w:r>
      <w:r w:rsidRPr="009C7057">
        <w:rPr>
          <w:szCs w:val="22"/>
        </w:rPr>
        <w:t xml:space="preserve"> pomocnou látku by se měl</w:t>
      </w:r>
      <w:r>
        <w:rPr>
          <w:szCs w:val="22"/>
        </w:rPr>
        <w:t>i</w:t>
      </w:r>
      <w:r w:rsidRPr="009C7057">
        <w:rPr>
          <w:szCs w:val="22"/>
        </w:rPr>
        <w:t xml:space="preserve"> vyhnout kontaktu s veterinárním léčivým přípravkem.</w:t>
      </w:r>
    </w:p>
    <w:p w:rsidR="00FF3B8E" w:rsidRDefault="00FF3B8E" w:rsidP="0003271C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  <w:r w:rsidRPr="009C7057">
        <w:rPr>
          <w:szCs w:val="22"/>
          <w:u w:val="single"/>
        </w:rPr>
        <w:t>Březost</w:t>
      </w:r>
      <w:r w:rsidRPr="009C7057">
        <w:rPr>
          <w:szCs w:val="22"/>
        </w:rPr>
        <w:t>:</w:t>
      </w:r>
    </w:p>
    <w:p w:rsidR="0003271C" w:rsidRPr="009C7057" w:rsidRDefault="00057D62" w:rsidP="00C852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 xml:space="preserve">Lidokain může </w:t>
      </w:r>
      <w:r>
        <w:rPr>
          <w:szCs w:val="22"/>
        </w:rPr>
        <w:t>prostupovat</w:t>
      </w:r>
      <w:r w:rsidRPr="009C7057">
        <w:rPr>
          <w:szCs w:val="22"/>
        </w:rPr>
        <w:t xml:space="preserve"> placentární bariér</w:t>
      </w:r>
      <w:r>
        <w:rPr>
          <w:szCs w:val="22"/>
        </w:rPr>
        <w:t>o</w:t>
      </w:r>
      <w:r w:rsidRPr="009C7057">
        <w:rPr>
          <w:szCs w:val="22"/>
        </w:rPr>
        <w:t xml:space="preserve">u a je vylučován mlékem u </w:t>
      </w:r>
      <w:proofErr w:type="spellStart"/>
      <w:r w:rsidRPr="009C7057">
        <w:rPr>
          <w:szCs w:val="22"/>
        </w:rPr>
        <w:t>laktujících</w:t>
      </w:r>
      <w:proofErr w:type="spellEnd"/>
      <w:r w:rsidRPr="009C7057">
        <w:rPr>
          <w:szCs w:val="22"/>
        </w:rPr>
        <w:t xml:space="preserve"> zvířat. </w:t>
      </w:r>
      <w:r w:rsidR="0057249C" w:rsidRPr="009C7057">
        <w:rPr>
          <w:szCs w:val="22"/>
        </w:rPr>
        <w:t xml:space="preserve"> U březích nebo laktujících zvířat použít pouze po zvážení terapeutického prospěchu a rizika příslušným veterinárním lékařem.</w:t>
      </w:r>
    </w:p>
    <w:p w:rsidR="00FF3B8E" w:rsidRDefault="00FF3B8E" w:rsidP="0003271C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  <w:r w:rsidRPr="009C7057">
        <w:rPr>
          <w:szCs w:val="22"/>
          <w:u w:val="single"/>
        </w:rPr>
        <w:t>Interakce s dalšími léčivými přípravky a další formy interakce:</w:t>
      </w:r>
    </w:p>
    <w:p w:rsidR="00057D62" w:rsidRPr="009C7057" w:rsidRDefault="00057D62" w:rsidP="00057D6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 xml:space="preserve">Lokální anestetický účinek je prodloužen, pokud jsou současně </w:t>
      </w:r>
      <w:r>
        <w:rPr>
          <w:szCs w:val="22"/>
        </w:rPr>
        <w:t>podá</w:t>
      </w:r>
      <w:r w:rsidRPr="009C7057">
        <w:rPr>
          <w:szCs w:val="22"/>
        </w:rPr>
        <w:t>ny vazokonstriktory (např. epinefrin). Analgetika morfinového typu mohou snížit metabolismus lidokainu.</w:t>
      </w:r>
    </w:p>
    <w:p w:rsidR="00057D62" w:rsidRPr="009C7057" w:rsidRDefault="00057D62" w:rsidP="00057D62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057D62" w:rsidRPr="009C7057" w:rsidRDefault="00057D62" w:rsidP="00057D6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>Lidokain může interagovat s:</w:t>
      </w:r>
    </w:p>
    <w:p w:rsidR="00057D62" w:rsidRPr="009C7057" w:rsidRDefault="00057D62" w:rsidP="00057D62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284"/>
        <w:jc w:val="both"/>
        <w:rPr>
          <w:szCs w:val="22"/>
        </w:rPr>
      </w:pPr>
      <w:r w:rsidRPr="009C7057">
        <w:rPr>
          <w:szCs w:val="22"/>
        </w:rPr>
        <w:t xml:space="preserve">antibiotiky: současné podání </w:t>
      </w:r>
      <w:proofErr w:type="spellStart"/>
      <w:r w:rsidRPr="009C7057">
        <w:rPr>
          <w:szCs w:val="22"/>
        </w:rPr>
        <w:t>ceftiofuru</w:t>
      </w:r>
      <w:proofErr w:type="spellEnd"/>
      <w:r w:rsidRPr="009C7057">
        <w:rPr>
          <w:szCs w:val="22"/>
        </w:rPr>
        <w:t xml:space="preserve"> může způsobit zvýšení koncentrace volného lidokainu v důsledku interakce s vazbou na plazmatick</w:t>
      </w:r>
      <w:r>
        <w:rPr>
          <w:szCs w:val="22"/>
        </w:rPr>
        <w:t>ou</w:t>
      </w:r>
      <w:r w:rsidRPr="009C7057">
        <w:rPr>
          <w:szCs w:val="22"/>
        </w:rPr>
        <w:t xml:space="preserve"> bílkovin</w:t>
      </w:r>
      <w:r>
        <w:rPr>
          <w:szCs w:val="22"/>
        </w:rPr>
        <w:t>u</w:t>
      </w:r>
      <w:r w:rsidRPr="009C7057">
        <w:rPr>
          <w:szCs w:val="22"/>
        </w:rPr>
        <w:t>,</w:t>
      </w:r>
    </w:p>
    <w:p w:rsidR="00057D62" w:rsidRPr="00D91384" w:rsidRDefault="00057D62" w:rsidP="00057D62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284"/>
        <w:jc w:val="both"/>
        <w:rPr>
          <w:szCs w:val="22"/>
        </w:rPr>
      </w:pPr>
      <w:proofErr w:type="spellStart"/>
      <w:r w:rsidRPr="00D91384">
        <w:rPr>
          <w:szCs w:val="22"/>
        </w:rPr>
        <w:t>antiarytmiky</w:t>
      </w:r>
      <w:proofErr w:type="spellEnd"/>
      <w:r w:rsidRPr="00D91384">
        <w:rPr>
          <w:szCs w:val="22"/>
        </w:rPr>
        <w:t xml:space="preserve">: </w:t>
      </w:r>
      <w:proofErr w:type="spellStart"/>
      <w:r w:rsidRPr="00D91384">
        <w:rPr>
          <w:szCs w:val="22"/>
        </w:rPr>
        <w:t>amiodaron</w:t>
      </w:r>
      <w:proofErr w:type="spellEnd"/>
      <w:r w:rsidRPr="00D91384">
        <w:rPr>
          <w:szCs w:val="22"/>
        </w:rPr>
        <w:t xml:space="preserve"> může způsobit zvýšení koncentrací lidokainu v plazmě, a tím posílit jeho farmakologické účinky. Tento účinek lze pozorovat také při podávání s </w:t>
      </w:r>
      <w:proofErr w:type="spellStart"/>
      <w:r w:rsidRPr="00D91384">
        <w:rPr>
          <w:szCs w:val="22"/>
        </w:rPr>
        <w:t>metoprololem</w:t>
      </w:r>
      <w:proofErr w:type="spellEnd"/>
      <w:r w:rsidRPr="00D91384">
        <w:rPr>
          <w:szCs w:val="22"/>
        </w:rPr>
        <w:t xml:space="preserve"> nebo </w:t>
      </w:r>
      <w:proofErr w:type="spellStart"/>
      <w:r w:rsidRPr="00D91384">
        <w:rPr>
          <w:szCs w:val="22"/>
        </w:rPr>
        <w:t>propranololem</w:t>
      </w:r>
      <w:proofErr w:type="spellEnd"/>
      <w:r w:rsidRPr="00D91384">
        <w:rPr>
          <w:szCs w:val="22"/>
        </w:rPr>
        <w:t>,</w:t>
      </w:r>
    </w:p>
    <w:p w:rsidR="00057D62" w:rsidRPr="009C7057" w:rsidRDefault="00057D62" w:rsidP="00057D62">
      <w:pPr>
        <w:numPr>
          <w:ilvl w:val="0"/>
          <w:numId w:val="39"/>
        </w:numPr>
        <w:tabs>
          <w:tab w:val="clear" w:pos="567"/>
        </w:tabs>
        <w:spacing w:line="240" w:lineRule="auto"/>
        <w:ind w:left="567" w:hanging="284"/>
        <w:jc w:val="both"/>
        <w:rPr>
          <w:szCs w:val="22"/>
        </w:rPr>
      </w:pPr>
      <w:r w:rsidRPr="009C7057">
        <w:rPr>
          <w:szCs w:val="22"/>
        </w:rPr>
        <w:t xml:space="preserve">injekčně podanými anestetiky a anestetickými plyny: </w:t>
      </w:r>
      <w:r>
        <w:rPr>
          <w:szCs w:val="22"/>
        </w:rPr>
        <w:t>současné</w:t>
      </w:r>
      <w:r w:rsidRPr="009C7057">
        <w:rPr>
          <w:szCs w:val="22"/>
        </w:rPr>
        <w:t xml:space="preserve"> podávání anestetik zvyšuje jejich účinek a může být nutné upravit jejich dávkování,</w:t>
      </w:r>
    </w:p>
    <w:p w:rsidR="00C85231" w:rsidRPr="009C7057" w:rsidRDefault="00C85231" w:rsidP="005768E1">
      <w:pPr>
        <w:numPr>
          <w:ilvl w:val="0"/>
          <w:numId w:val="38"/>
        </w:numPr>
        <w:tabs>
          <w:tab w:val="clear" w:pos="567"/>
        </w:tabs>
        <w:spacing w:line="240" w:lineRule="auto"/>
        <w:ind w:left="584" w:hanging="227"/>
        <w:jc w:val="both"/>
        <w:rPr>
          <w:szCs w:val="22"/>
        </w:rPr>
      </w:pPr>
      <w:r w:rsidRPr="009C7057">
        <w:rPr>
          <w:szCs w:val="22"/>
        </w:rPr>
        <w:t xml:space="preserve">svalovými </w:t>
      </w:r>
      <w:proofErr w:type="spellStart"/>
      <w:r w:rsidRPr="009C7057">
        <w:rPr>
          <w:szCs w:val="22"/>
        </w:rPr>
        <w:t>relaxanty</w:t>
      </w:r>
      <w:proofErr w:type="spellEnd"/>
      <w:r w:rsidRPr="009C7057">
        <w:rPr>
          <w:szCs w:val="22"/>
        </w:rPr>
        <w:t xml:space="preserve">: významná dávka lidokainu může zvýšit účinek </w:t>
      </w:r>
      <w:proofErr w:type="spellStart"/>
      <w:r w:rsidRPr="009C7057">
        <w:rPr>
          <w:szCs w:val="22"/>
        </w:rPr>
        <w:t>sukcinylcholinu</w:t>
      </w:r>
      <w:proofErr w:type="spellEnd"/>
      <w:r w:rsidRPr="009C7057">
        <w:rPr>
          <w:szCs w:val="22"/>
        </w:rPr>
        <w:t xml:space="preserve"> a může prodloužit apnoi indukovanou </w:t>
      </w:r>
      <w:proofErr w:type="spellStart"/>
      <w:r w:rsidRPr="009C7057">
        <w:rPr>
          <w:szCs w:val="22"/>
        </w:rPr>
        <w:t>sukcinylcholinem</w:t>
      </w:r>
      <w:proofErr w:type="spellEnd"/>
      <w:r w:rsidRPr="009C7057">
        <w:rPr>
          <w:szCs w:val="22"/>
        </w:rPr>
        <w:t>.</w:t>
      </w:r>
    </w:p>
    <w:p w:rsidR="0003271C" w:rsidRPr="009C7057" w:rsidRDefault="0003271C" w:rsidP="008E77C0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  <w:r w:rsidRPr="009C7057">
        <w:rPr>
          <w:szCs w:val="22"/>
          <w:u w:val="single"/>
        </w:rPr>
        <w:t>Předávkování (symptomy, první pomoc, antidota)</w:t>
      </w:r>
      <w:r w:rsidRPr="009C7057">
        <w:rPr>
          <w:szCs w:val="22"/>
        </w:rPr>
        <w:t>:</w:t>
      </w:r>
    </w:p>
    <w:p w:rsidR="00057D62" w:rsidRPr="009C7057" w:rsidRDefault="00057D62" w:rsidP="00057D6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 xml:space="preserve">Předávkování a intravaskulární </w:t>
      </w:r>
      <w:r>
        <w:rPr>
          <w:szCs w:val="22"/>
        </w:rPr>
        <w:t>podání</w:t>
      </w:r>
      <w:r w:rsidRPr="009C7057">
        <w:rPr>
          <w:szCs w:val="22"/>
        </w:rPr>
        <w:t xml:space="preserve"> jsou spojeny s vysokým rizikem</w:t>
      </w:r>
      <w:r>
        <w:rPr>
          <w:szCs w:val="22"/>
        </w:rPr>
        <w:t xml:space="preserve"> účinku na </w:t>
      </w:r>
      <w:r w:rsidRPr="009C7057">
        <w:rPr>
          <w:szCs w:val="22"/>
        </w:rPr>
        <w:t>centrální nervov</w:t>
      </w:r>
      <w:r>
        <w:rPr>
          <w:szCs w:val="22"/>
        </w:rPr>
        <w:t>ý</w:t>
      </w:r>
      <w:r w:rsidRPr="009C7057">
        <w:rPr>
          <w:szCs w:val="22"/>
        </w:rPr>
        <w:t xml:space="preserve"> systém a srdeční. Akutní předávkování lidokainem je charakterizováno úzkostí, neklidem, podrážděním, ataxií, třesem, zvracením, svalovými kontrakcemi, křečemi, hypotenzí, bradykardií, bezvědomím, respirační paralýzou nebo srdeční zástavou.</w:t>
      </w:r>
    </w:p>
    <w:p w:rsidR="000C594A" w:rsidRPr="009C7057" w:rsidRDefault="000C594A" w:rsidP="000C594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7057">
        <w:rPr>
          <w:szCs w:val="22"/>
        </w:rPr>
        <w:t>V případě předávkování by měla být podle potřeby zahájena symptomatická léčba.</w:t>
      </w: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  <w:r w:rsidRPr="009C7057">
        <w:rPr>
          <w:szCs w:val="22"/>
          <w:u w:val="single"/>
        </w:rPr>
        <w:t>Inkompatibility</w:t>
      </w:r>
      <w:r w:rsidRPr="009C7057">
        <w:rPr>
          <w:szCs w:val="22"/>
        </w:rPr>
        <w:t>:</w:t>
      </w:r>
    </w:p>
    <w:p w:rsidR="0003271C" w:rsidRPr="009C7057" w:rsidRDefault="00EA3169" w:rsidP="0003271C">
      <w:pPr>
        <w:tabs>
          <w:tab w:val="clear" w:pos="567"/>
        </w:tabs>
        <w:spacing w:line="240" w:lineRule="auto"/>
        <w:rPr>
          <w:szCs w:val="22"/>
        </w:rPr>
      </w:pPr>
      <w:r w:rsidRPr="009C7057">
        <w:rPr>
          <w:szCs w:val="22"/>
        </w:rPr>
        <w:t>Studie kompatibility nejsou k dispozici, a proto tento veterinární léčivý přípravek nesmí být mísen s žádnými dalšími veterinárními léčivými přípravky.</w:t>
      </w:r>
    </w:p>
    <w:p w:rsidR="004457FC" w:rsidRPr="009C7057" w:rsidRDefault="004457FC" w:rsidP="0003271C">
      <w:pPr>
        <w:tabs>
          <w:tab w:val="clear" w:pos="567"/>
        </w:tabs>
        <w:spacing w:line="240" w:lineRule="auto"/>
        <w:rPr>
          <w:szCs w:val="22"/>
        </w:rPr>
      </w:pPr>
    </w:p>
    <w:p w:rsidR="0003271C" w:rsidRPr="009C7057" w:rsidRDefault="0003271C" w:rsidP="0003271C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9C7057">
        <w:rPr>
          <w:b/>
          <w:szCs w:val="22"/>
        </w:rPr>
        <w:t>13.</w:t>
      </w:r>
      <w:r w:rsidRPr="009C7057">
        <w:rPr>
          <w:b/>
          <w:szCs w:val="22"/>
        </w:rPr>
        <w:tab/>
        <w:t>ZVLÁŠTNÍ OPATŘENÍ PRO ZNEŠKODŇOVÁNÍ NEPOUŽITÝCH PŘÍPRAVKŮ NEBO ODPADU, POKUD JE JICH TŘEBA</w:t>
      </w: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  <w:r w:rsidRPr="009C7057">
        <w:rPr>
          <w:szCs w:val="22"/>
        </w:rPr>
        <w:t>Léčivé přípravky se nesmí likvidovat prostřednictvím odpadní vody či domovního odpadu.</w:t>
      </w:r>
    </w:p>
    <w:p w:rsidR="0003271C" w:rsidRPr="009C7057" w:rsidRDefault="00FF3B8E" w:rsidP="0003271C">
      <w:pPr>
        <w:tabs>
          <w:tab w:val="clear" w:pos="567"/>
        </w:tabs>
        <w:spacing w:line="240" w:lineRule="auto"/>
        <w:rPr>
          <w:szCs w:val="22"/>
        </w:rPr>
      </w:pPr>
      <w:r w:rsidRPr="00F30D3F">
        <w:t>Všechen nepoužitý veterinární léčivý přípravek nebo odpad, který pochází z tohoto přípravku, musí být likvidován podle místních právních předpisů</w:t>
      </w:r>
      <w:r w:rsidR="00530B65">
        <w:t>.</w:t>
      </w: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  <w:r w:rsidRPr="009C7057">
        <w:rPr>
          <w:b/>
          <w:szCs w:val="22"/>
        </w:rPr>
        <w:t>14.</w:t>
      </w:r>
      <w:r w:rsidRPr="009C7057">
        <w:rPr>
          <w:b/>
          <w:szCs w:val="22"/>
        </w:rPr>
        <w:tab/>
        <w:t>DATUM POSLEDNÍ REVIZE PŘÍBALOVÉ INFORMACE</w:t>
      </w:r>
    </w:p>
    <w:p w:rsidR="0003271C" w:rsidRDefault="0003271C" w:rsidP="0003271C">
      <w:pPr>
        <w:tabs>
          <w:tab w:val="clear" w:pos="567"/>
        </w:tabs>
        <w:spacing w:line="240" w:lineRule="auto"/>
        <w:rPr>
          <w:szCs w:val="22"/>
        </w:rPr>
      </w:pPr>
    </w:p>
    <w:p w:rsidR="00057D62" w:rsidRPr="009C7057" w:rsidRDefault="00057D62" w:rsidP="0003271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Srpen 2018</w:t>
      </w: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  <w:r w:rsidRPr="009C7057">
        <w:rPr>
          <w:b/>
          <w:szCs w:val="22"/>
        </w:rPr>
        <w:t>15.</w:t>
      </w:r>
      <w:r w:rsidRPr="009C7057">
        <w:rPr>
          <w:b/>
          <w:szCs w:val="22"/>
        </w:rPr>
        <w:tab/>
        <w:t>DALŠÍ INFORMACE</w:t>
      </w:r>
    </w:p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</w:p>
    <w:p w:rsidR="00057D62" w:rsidRDefault="00057D62" w:rsidP="00057D62">
      <w:r>
        <w:t>Pouze pro zvířata.</w:t>
      </w:r>
    </w:p>
    <w:p w:rsidR="00057D62" w:rsidRDefault="00057D62" w:rsidP="00057D62">
      <w:r>
        <w:t>Veterinární léčivý přípravek je vydáván pouze na předpis.</w:t>
      </w:r>
    </w:p>
    <w:p w:rsidR="00057D62" w:rsidRDefault="00057D62" w:rsidP="00057D62"/>
    <w:p w:rsidR="0003271C" w:rsidRPr="009C7057" w:rsidRDefault="0003271C" w:rsidP="0003271C">
      <w:pPr>
        <w:tabs>
          <w:tab w:val="clear" w:pos="567"/>
        </w:tabs>
        <w:spacing w:line="240" w:lineRule="auto"/>
        <w:rPr>
          <w:szCs w:val="22"/>
        </w:rPr>
      </w:pPr>
      <w:r w:rsidRPr="009C7057">
        <w:rPr>
          <w:szCs w:val="22"/>
        </w:rPr>
        <w:t>Na trhu nemusí být všechny velikosti balení.</w:t>
      </w:r>
    </w:p>
    <w:p w:rsidR="00460877" w:rsidRPr="009C7057" w:rsidRDefault="00460877" w:rsidP="0003271C">
      <w:pPr>
        <w:tabs>
          <w:tab w:val="clear" w:pos="567"/>
        </w:tabs>
        <w:spacing w:line="240" w:lineRule="auto"/>
        <w:rPr>
          <w:szCs w:val="22"/>
        </w:rPr>
      </w:pPr>
    </w:p>
    <w:p w:rsidR="005F346D" w:rsidRPr="009C7057" w:rsidRDefault="00460877" w:rsidP="005735F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C7057">
        <w:rPr>
          <w:szCs w:val="22"/>
          <w:u w:val="single"/>
        </w:rPr>
        <w:t>Velikost balení:</w:t>
      </w:r>
    </w:p>
    <w:p w:rsidR="00460877" w:rsidRPr="009C7057" w:rsidRDefault="00460877" w:rsidP="005735F7">
      <w:pPr>
        <w:tabs>
          <w:tab w:val="clear" w:pos="567"/>
        </w:tabs>
        <w:spacing w:line="240" w:lineRule="auto"/>
        <w:rPr>
          <w:szCs w:val="22"/>
        </w:rPr>
      </w:pPr>
      <w:r w:rsidRPr="009C7057">
        <w:rPr>
          <w:szCs w:val="22"/>
        </w:rPr>
        <w:t>100 ml</w:t>
      </w:r>
    </w:p>
    <w:p w:rsidR="00460877" w:rsidRPr="009C7057" w:rsidRDefault="00460877" w:rsidP="005735F7">
      <w:pPr>
        <w:tabs>
          <w:tab w:val="clear" w:pos="567"/>
        </w:tabs>
        <w:spacing w:line="240" w:lineRule="auto"/>
        <w:rPr>
          <w:szCs w:val="22"/>
        </w:rPr>
      </w:pPr>
      <w:r w:rsidRPr="009C7057">
        <w:rPr>
          <w:szCs w:val="22"/>
        </w:rPr>
        <w:t>250 ml</w:t>
      </w:r>
    </w:p>
    <w:p w:rsidR="00460877" w:rsidRPr="009C7057" w:rsidRDefault="00460877" w:rsidP="005735F7">
      <w:pPr>
        <w:tabs>
          <w:tab w:val="clear" w:pos="567"/>
        </w:tabs>
        <w:spacing w:line="240" w:lineRule="auto"/>
        <w:rPr>
          <w:szCs w:val="22"/>
        </w:rPr>
      </w:pPr>
      <w:r w:rsidRPr="009C7057">
        <w:rPr>
          <w:szCs w:val="22"/>
        </w:rPr>
        <w:t>12 × 100 ml</w:t>
      </w:r>
    </w:p>
    <w:p w:rsidR="00460877" w:rsidRPr="009C7057" w:rsidRDefault="00460877" w:rsidP="005735F7">
      <w:pPr>
        <w:tabs>
          <w:tab w:val="clear" w:pos="567"/>
        </w:tabs>
        <w:spacing w:line="240" w:lineRule="auto"/>
        <w:rPr>
          <w:szCs w:val="22"/>
        </w:rPr>
      </w:pPr>
      <w:r w:rsidRPr="009C7057">
        <w:rPr>
          <w:szCs w:val="22"/>
        </w:rPr>
        <w:t>12 × 250 ml</w:t>
      </w:r>
    </w:p>
    <w:sectPr w:rsidR="00460877" w:rsidRPr="009C7057" w:rsidSect="007F2F03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E3" w:rsidRDefault="005451E3">
      <w:r>
        <w:separator/>
      </w:r>
    </w:p>
  </w:endnote>
  <w:endnote w:type="continuationSeparator" w:id="0">
    <w:p w:rsidR="005451E3" w:rsidRDefault="0054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2919"/>
      <w:gridCol w:w="3409"/>
      <w:gridCol w:w="2959"/>
    </w:tblGrid>
    <w:tr w:rsidR="00CE1AFC" w:rsidTr="00E676B2">
      <w:tc>
        <w:tcPr>
          <w:tcW w:w="2919" w:type="dxa"/>
        </w:tcPr>
        <w:p w:rsidR="00CE1AFC" w:rsidRDefault="00CE1AFC" w:rsidP="00CE1AFC">
          <w:pPr>
            <w:pStyle w:val="Zpat"/>
            <w:tabs>
              <w:tab w:val="left" w:pos="3220"/>
            </w:tabs>
            <w:jc w:val="both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3409" w:type="dxa"/>
        </w:tcPr>
        <w:p w:rsidR="00CE1AFC" w:rsidRDefault="00CE1AFC" w:rsidP="00CE1AFC">
          <w:pPr>
            <w:pStyle w:val="Zpat"/>
            <w:tabs>
              <w:tab w:val="left" w:pos="3220"/>
            </w:tabs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</w:tc>
      <w:tc>
        <w:tcPr>
          <w:tcW w:w="2959" w:type="dxa"/>
        </w:tcPr>
        <w:p w:rsidR="00CE1AFC" w:rsidRDefault="00CE1AFC" w:rsidP="00CE1AFC">
          <w:pPr>
            <w:pStyle w:val="Zpat"/>
            <w:tabs>
              <w:tab w:val="left" w:pos="3220"/>
            </w:tabs>
            <w:jc w:val="right"/>
            <w:rPr>
              <w:rFonts w:ascii="Times New Roman" w:hAnsi="Times New Roman"/>
              <w:b/>
              <w:sz w:val="22"/>
              <w:szCs w:val="22"/>
            </w:rPr>
          </w:pPr>
        </w:p>
      </w:tc>
    </w:tr>
    <w:tr w:rsidR="00CE1AFC" w:rsidTr="00CE1AFC">
      <w:tc>
        <w:tcPr>
          <w:tcW w:w="2919" w:type="dxa"/>
        </w:tcPr>
        <w:p w:rsidR="00CE1AFC" w:rsidRDefault="00CE1AFC" w:rsidP="00CE1AFC">
          <w:pPr>
            <w:pStyle w:val="Zpat"/>
            <w:tabs>
              <w:tab w:val="left" w:pos="3220"/>
            </w:tabs>
            <w:jc w:val="both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3409" w:type="dxa"/>
          <w:hideMark/>
        </w:tcPr>
        <w:p w:rsidR="00CE1AFC" w:rsidRDefault="00CE1AFC" w:rsidP="00D54AEE">
          <w:pPr>
            <w:pStyle w:val="Zpat"/>
            <w:tabs>
              <w:tab w:val="left" w:pos="3220"/>
            </w:tabs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2959" w:type="dxa"/>
          <w:hideMark/>
        </w:tcPr>
        <w:p w:rsidR="00CE1AFC" w:rsidRDefault="00CE1AFC" w:rsidP="00CE1AFC">
          <w:pPr>
            <w:pStyle w:val="Zpat"/>
            <w:tabs>
              <w:tab w:val="left" w:pos="3220"/>
            </w:tabs>
            <w:jc w:val="right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 xml:space="preserve">Strana </w:t>
          </w:r>
          <w:r>
            <w:rPr>
              <w:rFonts w:ascii="Times New Roman" w:hAnsi="Times New Roman"/>
              <w:sz w:val="22"/>
              <w:szCs w:val="22"/>
            </w:rPr>
            <w:fldChar w:fldCharType="begin"/>
          </w:r>
          <w:r>
            <w:rPr>
              <w:rFonts w:ascii="Times New Roman" w:hAnsi="Times New Roman"/>
              <w:sz w:val="22"/>
              <w:szCs w:val="22"/>
            </w:rPr>
            <w:instrText xml:space="preserve"> PAGE  \* Arabic  \* MERGEFORMAT </w:instrText>
          </w:r>
          <w:r>
            <w:rPr>
              <w:rFonts w:ascii="Times New Roman" w:hAnsi="Times New Roman"/>
              <w:sz w:val="22"/>
              <w:szCs w:val="22"/>
            </w:rPr>
            <w:fldChar w:fldCharType="separate"/>
          </w:r>
          <w:r w:rsidR="00A31CC3">
            <w:rPr>
              <w:rFonts w:ascii="Times New Roman" w:hAnsi="Times New Roman"/>
              <w:noProof/>
              <w:sz w:val="22"/>
              <w:szCs w:val="22"/>
            </w:rPr>
            <w:t>2</w:t>
          </w:r>
          <w:r>
            <w:rPr>
              <w:rFonts w:ascii="Times New Roman" w:hAnsi="Times New Roman"/>
              <w:sz w:val="22"/>
              <w:szCs w:val="22"/>
            </w:rPr>
            <w:fldChar w:fldCharType="end"/>
          </w:r>
          <w:r>
            <w:rPr>
              <w:rFonts w:ascii="Times New Roman" w:hAnsi="Times New Roman"/>
              <w:sz w:val="22"/>
              <w:szCs w:val="22"/>
            </w:rPr>
            <w:t xml:space="preserve"> z </w:t>
          </w:r>
          <w:fldSimple w:instr=" NUMPAGES  \* Arabic  \* MERGEFORMAT ">
            <w:r w:rsidR="00A31CC3" w:rsidRPr="00A31CC3">
              <w:rPr>
                <w:rFonts w:ascii="Times New Roman" w:hAnsi="Times New Roman"/>
                <w:noProof/>
                <w:sz w:val="22"/>
                <w:szCs w:val="22"/>
              </w:rPr>
              <w:t>5</w:t>
            </w:r>
          </w:fldSimple>
        </w:p>
      </w:tc>
    </w:tr>
  </w:tbl>
  <w:p w:rsidR="00CE1AFC" w:rsidRPr="00B94A1B" w:rsidRDefault="00CE1AF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A4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E3" w:rsidRDefault="005451E3">
      <w:r>
        <w:separator/>
      </w:r>
    </w:p>
  </w:footnote>
  <w:footnote w:type="continuationSeparator" w:id="0">
    <w:p w:rsidR="005451E3" w:rsidRDefault="00545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77A" w:rsidRDefault="0007077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>
    <w:nsid w:val="26763578"/>
    <w:multiLevelType w:val="hybridMultilevel"/>
    <w:tmpl w:val="8B0AA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>
    <w:nsid w:val="5A3F65D8"/>
    <w:multiLevelType w:val="multilevel"/>
    <w:tmpl w:val="A02E932A"/>
    <w:numStyleLink w:val="BulletsAgency"/>
  </w:abstractNum>
  <w:abstractNum w:abstractNumId="26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AD00C5"/>
    <w:multiLevelType w:val="hybridMultilevel"/>
    <w:tmpl w:val="6A62A5B0"/>
    <w:lvl w:ilvl="0" w:tplc="E4ECF4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4"/>
  </w:num>
  <w:num w:numId="6">
    <w:abstractNumId w:val="24"/>
  </w:num>
  <w:num w:numId="7">
    <w:abstractNumId w:val="19"/>
  </w:num>
  <w:num w:numId="8">
    <w:abstractNumId w:val="9"/>
  </w:num>
  <w:num w:numId="9">
    <w:abstractNumId w:val="29"/>
  </w:num>
  <w:num w:numId="10">
    <w:abstractNumId w:val="30"/>
  </w:num>
  <w:num w:numId="11">
    <w:abstractNumId w:val="16"/>
  </w:num>
  <w:num w:numId="12">
    <w:abstractNumId w:val="15"/>
  </w:num>
  <w:num w:numId="13">
    <w:abstractNumId w:val="3"/>
  </w:num>
  <w:num w:numId="14">
    <w:abstractNumId w:val="28"/>
  </w:num>
  <w:num w:numId="15">
    <w:abstractNumId w:val="18"/>
  </w:num>
  <w:num w:numId="16">
    <w:abstractNumId w:val="33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6"/>
  </w:num>
  <w:num w:numId="23">
    <w:abstractNumId w:val="34"/>
  </w:num>
  <w:num w:numId="24">
    <w:abstractNumId w:val="21"/>
  </w:num>
  <w:num w:numId="25">
    <w:abstractNumId w:val="11"/>
  </w:num>
  <w:num w:numId="26">
    <w:abstractNumId w:val="13"/>
  </w:num>
  <w:num w:numId="27">
    <w:abstractNumId w:val="6"/>
  </w:num>
  <w:num w:numId="28">
    <w:abstractNumId w:val="7"/>
  </w:num>
  <w:num w:numId="29">
    <w:abstractNumId w:val="22"/>
  </w:num>
  <w:num w:numId="30">
    <w:abstractNumId w:val="35"/>
  </w:num>
  <w:num w:numId="31">
    <w:abstractNumId w:val="37"/>
  </w:num>
  <w:num w:numId="32">
    <w:abstractNumId w:val="20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31C8A"/>
    <w:rsid w:val="0003271C"/>
    <w:rsid w:val="00034913"/>
    <w:rsid w:val="00036C50"/>
    <w:rsid w:val="00052D2B"/>
    <w:rsid w:val="00054F55"/>
    <w:rsid w:val="000561C7"/>
    <w:rsid w:val="00057455"/>
    <w:rsid w:val="00057D62"/>
    <w:rsid w:val="00062945"/>
    <w:rsid w:val="0007077A"/>
    <w:rsid w:val="00080453"/>
    <w:rsid w:val="0008169A"/>
    <w:rsid w:val="00085BD2"/>
    <w:rsid w:val="000860CE"/>
    <w:rsid w:val="00092A37"/>
    <w:rsid w:val="000938A6"/>
    <w:rsid w:val="00097C1E"/>
    <w:rsid w:val="000A1DF5"/>
    <w:rsid w:val="000B7873"/>
    <w:rsid w:val="000C02A1"/>
    <w:rsid w:val="000C1D4F"/>
    <w:rsid w:val="000C594A"/>
    <w:rsid w:val="000C687A"/>
    <w:rsid w:val="000D67D0"/>
    <w:rsid w:val="000E195C"/>
    <w:rsid w:val="000E3602"/>
    <w:rsid w:val="000E5DCD"/>
    <w:rsid w:val="000F25DD"/>
    <w:rsid w:val="000F38DA"/>
    <w:rsid w:val="000F5822"/>
    <w:rsid w:val="000F6243"/>
    <w:rsid w:val="000F796B"/>
    <w:rsid w:val="0010031E"/>
    <w:rsid w:val="001012EB"/>
    <w:rsid w:val="001078D1"/>
    <w:rsid w:val="00115782"/>
    <w:rsid w:val="00124F36"/>
    <w:rsid w:val="00125666"/>
    <w:rsid w:val="00125C80"/>
    <w:rsid w:val="0013799F"/>
    <w:rsid w:val="00140DF6"/>
    <w:rsid w:val="00141EBB"/>
    <w:rsid w:val="00145C3F"/>
    <w:rsid w:val="00145D34"/>
    <w:rsid w:val="00146284"/>
    <w:rsid w:val="0014690F"/>
    <w:rsid w:val="0015098E"/>
    <w:rsid w:val="001566FB"/>
    <w:rsid w:val="001645EA"/>
    <w:rsid w:val="001650F1"/>
    <w:rsid w:val="001656A7"/>
    <w:rsid w:val="001674D3"/>
    <w:rsid w:val="001738E5"/>
    <w:rsid w:val="00175264"/>
    <w:rsid w:val="001803D2"/>
    <w:rsid w:val="00180546"/>
    <w:rsid w:val="0018228B"/>
    <w:rsid w:val="00185B50"/>
    <w:rsid w:val="0018625C"/>
    <w:rsid w:val="00187DE7"/>
    <w:rsid w:val="00187E62"/>
    <w:rsid w:val="00192045"/>
    <w:rsid w:val="00192D6E"/>
    <w:rsid w:val="00193B14"/>
    <w:rsid w:val="00193E72"/>
    <w:rsid w:val="00195267"/>
    <w:rsid w:val="0019600B"/>
    <w:rsid w:val="0019686E"/>
    <w:rsid w:val="001969CB"/>
    <w:rsid w:val="001974FD"/>
    <w:rsid w:val="001A0E2C"/>
    <w:rsid w:val="001A28C9"/>
    <w:rsid w:val="001A34BC"/>
    <w:rsid w:val="001B1C77"/>
    <w:rsid w:val="001B6F4A"/>
    <w:rsid w:val="001C4119"/>
    <w:rsid w:val="001C5288"/>
    <w:rsid w:val="001C5B03"/>
    <w:rsid w:val="001C7934"/>
    <w:rsid w:val="001D6D96"/>
    <w:rsid w:val="001E5621"/>
    <w:rsid w:val="001F3EF9"/>
    <w:rsid w:val="001F627D"/>
    <w:rsid w:val="001F6622"/>
    <w:rsid w:val="0020126C"/>
    <w:rsid w:val="00203B7E"/>
    <w:rsid w:val="002100FC"/>
    <w:rsid w:val="00213890"/>
    <w:rsid w:val="00214E52"/>
    <w:rsid w:val="002207C0"/>
    <w:rsid w:val="002233D9"/>
    <w:rsid w:val="00224794"/>
    <w:rsid w:val="00224B93"/>
    <w:rsid w:val="0023676E"/>
    <w:rsid w:val="002414B6"/>
    <w:rsid w:val="002422EB"/>
    <w:rsid w:val="00242397"/>
    <w:rsid w:val="00244CD8"/>
    <w:rsid w:val="00250DD1"/>
    <w:rsid w:val="00251183"/>
    <w:rsid w:val="00251689"/>
    <w:rsid w:val="0025267C"/>
    <w:rsid w:val="002537D4"/>
    <w:rsid w:val="00253B6B"/>
    <w:rsid w:val="00254321"/>
    <w:rsid w:val="00264355"/>
    <w:rsid w:val="00265656"/>
    <w:rsid w:val="00265E77"/>
    <w:rsid w:val="00266155"/>
    <w:rsid w:val="0027270B"/>
    <w:rsid w:val="002772BF"/>
    <w:rsid w:val="0028249D"/>
    <w:rsid w:val="002838C8"/>
    <w:rsid w:val="00290805"/>
    <w:rsid w:val="00290C2A"/>
    <w:rsid w:val="002931DD"/>
    <w:rsid w:val="002A0E7C"/>
    <w:rsid w:val="002A21ED"/>
    <w:rsid w:val="002A3F88"/>
    <w:rsid w:val="002B0F11"/>
    <w:rsid w:val="002C55FF"/>
    <w:rsid w:val="002C592B"/>
    <w:rsid w:val="002D397F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71D5"/>
    <w:rsid w:val="003007E4"/>
    <w:rsid w:val="003020BB"/>
    <w:rsid w:val="00302C49"/>
    <w:rsid w:val="00304393"/>
    <w:rsid w:val="00305AB2"/>
    <w:rsid w:val="0031032B"/>
    <w:rsid w:val="0031436C"/>
    <w:rsid w:val="00316E87"/>
    <w:rsid w:val="00322F56"/>
    <w:rsid w:val="0032453E"/>
    <w:rsid w:val="00325053"/>
    <w:rsid w:val="003256AC"/>
    <w:rsid w:val="003278F4"/>
    <w:rsid w:val="0033129D"/>
    <w:rsid w:val="003320ED"/>
    <w:rsid w:val="0033480E"/>
    <w:rsid w:val="00337123"/>
    <w:rsid w:val="00341866"/>
    <w:rsid w:val="003535E0"/>
    <w:rsid w:val="00365BFC"/>
    <w:rsid w:val="00366F56"/>
    <w:rsid w:val="003737C8"/>
    <w:rsid w:val="0037589D"/>
    <w:rsid w:val="00376BB1"/>
    <w:rsid w:val="00377B7A"/>
    <w:rsid w:val="00377E23"/>
    <w:rsid w:val="0038277C"/>
    <w:rsid w:val="0038550D"/>
    <w:rsid w:val="003909E0"/>
    <w:rsid w:val="00393E09"/>
    <w:rsid w:val="00395B15"/>
    <w:rsid w:val="00395CA0"/>
    <w:rsid w:val="00396026"/>
    <w:rsid w:val="003A3E2F"/>
    <w:rsid w:val="003A6CCB"/>
    <w:rsid w:val="003B10C4"/>
    <w:rsid w:val="003B26A9"/>
    <w:rsid w:val="003B48EB"/>
    <w:rsid w:val="003B4C70"/>
    <w:rsid w:val="003B73BC"/>
    <w:rsid w:val="003C1874"/>
    <w:rsid w:val="003C33FF"/>
    <w:rsid w:val="003C64A5"/>
    <w:rsid w:val="003D03CC"/>
    <w:rsid w:val="003D378C"/>
    <w:rsid w:val="003D4BB7"/>
    <w:rsid w:val="003E0116"/>
    <w:rsid w:val="003E26C3"/>
    <w:rsid w:val="003F0D6C"/>
    <w:rsid w:val="003F0F26"/>
    <w:rsid w:val="003F12D9"/>
    <w:rsid w:val="003F1B4C"/>
    <w:rsid w:val="003F34BC"/>
    <w:rsid w:val="004008F6"/>
    <w:rsid w:val="00412BBE"/>
    <w:rsid w:val="004149C4"/>
    <w:rsid w:val="00414B20"/>
    <w:rsid w:val="00414C69"/>
    <w:rsid w:val="00417DE3"/>
    <w:rsid w:val="00420850"/>
    <w:rsid w:val="00423968"/>
    <w:rsid w:val="004261C9"/>
    <w:rsid w:val="00427054"/>
    <w:rsid w:val="004304B1"/>
    <w:rsid w:val="0043320A"/>
    <w:rsid w:val="004332E3"/>
    <w:rsid w:val="004457FC"/>
    <w:rsid w:val="00446960"/>
    <w:rsid w:val="004518A6"/>
    <w:rsid w:val="00453E1D"/>
    <w:rsid w:val="00454589"/>
    <w:rsid w:val="00454EE3"/>
    <w:rsid w:val="00456ED0"/>
    <w:rsid w:val="00457550"/>
    <w:rsid w:val="00460877"/>
    <w:rsid w:val="0046249F"/>
    <w:rsid w:val="00462C0F"/>
    <w:rsid w:val="00472CC2"/>
    <w:rsid w:val="00474C50"/>
    <w:rsid w:val="004771F9"/>
    <w:rsid w:val="00486006"/>
    <w:rsid w:val="00486BAD"/>
    <w:rsid w:val="00486BBE"/>
    <w:rsid w:val="00487123"/>
    <w:rsid w:val="0049000D"/>
    <w:rsid w:val="00495CAE"/>
    <w:rsid w:val="004A1BD5"/>
    <w:rsid w:val="004A61E1"/>
    <w:rsid w:val="004B2344"/>
    <w:rsid w:val="004B54C7"/>
    <w:rsid w:val="004B5DDC"/>
    <w:rsid w:val="004B798E"/>
    <w:rsid w:val="004C2ABD"/>
    <w:rsid w:val="004D3E58"/>
    <w:rsid w:val="004D6746"/>
    <w:rsid w:val="004D767B"/>
    <w:rsid w:val="004D7D1D"/>
    <w:rsid w:val="004E0F32"/>
    <w:rsid w:val="004E23A1"/>
    <w:rsid w:val="004E7092"/>
    <w:rsid w:val="004E7ECE"/>
    <w:rsid w:val="004F6F64"/>
    <w:rsid w:val="005004EC"/>
    <w:rsid w:val="00512239"/>
    <w:rsid w:val="00513FBD"/>
    <w:rsid w:val="00517756"/>
    <w:rsid w:val="005202C6"/>
    <w:rsid w:val="00523C53"/>
    <w:rsid w:val="00527B8F"/>
    <w:rsid w:val="00530B65"/>
    <w:rsid w:val="00533FA7"/>
    <w:rsid w:val="00542012"/>
    <w:rsid w:val="00543DF5"/>
    <w:rsid w:val="005451E3"/>
    <w:rsid w:val="0055260D"/>
    <w:rsid w:val="00555422"/>
    <w:rsid w:val="00555810"/>
    <w:rsid w:val="00562DCA"/>
    <w:rsid w:val="0056568F"/>
    <w:rsid w:val="0057249C"/>
    <w:rsid w:val="005735F7"/>
    <w:rsid w:val="005768E1"/>
    <w:rsid w:val="00582578"/>
    <w:rsid w:val="005837A6"/>
    <w:rsid w:val="005A10A1"/>
    <w:rsid w:val="005A644A"/>
    <w:rsid w:val="005B04A8"/>
    <w:rsid w:val="005B28AD"/>
    <w:rsid w:val="005B328D"/>
    <w:rsid w:val="005B3503"/>
    <w:rsid w:val="005B3EE7"/>
    <w:rsid w:val="005B4DCD"/>
    <w:rsid w:val="005B4FAD"/>
    <w:rsid w:val="005C130F"/>
    <w:rsid w:val="005C13F8"/>
    <w:rsid w:val="005C6817"/>
    <w:rsid w:val="005D380C"/>
    <w:rsid w:val="005D6E04"/>
    <w:rsid w:val="005D7A12"/>
    <w:rsid w:val="005E53EE"/>
    <w:rsid w:val="005F0542"/>
    <w:rsid w:val="005F0F72"/>
    <w:rsid w:val="005F1C1F"/>
    <w:rsid w:val="005F346D"/>
    <w:rsid w:val="005F38FB"/>
    <w:rsid w:val="005F5D3B"/>
    <w:rsid w:val="0060176B"/>
    <w:rsid w:val="00602D3B"/>
    <w:rsid w:val="0060326F"/>
    <w:rsid w:val="00606EA1"/>
    <w:rsid w:val="006128F0"/>
    <w:rsid w:val="0061726B"/>
    <w:rsid w:val="0062387A"/>
    <w:rsid w:val="0063377D"/>
    <w:rsid w:val="006344BE"/>
    <w:rsid w:val="00634A66"/>
    <w:rsid w:val="00640336"/>
    <w:rsid w:val="00640FC9"/>
    <w:rsid w:val="006432F2"/>
    <w:rsid w:val="0065320F"/>
    <w:rsid w:val="00653D64"/>
    <w:rsid w:val="00654E13"/>
    <w:rsid w:val="00657032"/>
    <w:rsid w:val="006601E8"/>
    <w:rsid w:val="00667489"/>
    <w:rsid w:val="00670D44"/>
    <w:rsid w:val="00676AFC"/>
    <w:rsid w:val="006807CD"/>
    <w:rsid w:val="00680E65"/>
    <w:rsid w:val="00682D43"/>
    <w:rsid w:val="0068561E"/>
    <w:rsid w:val="00685BAF"/>
    <w:rsid w:val="00691FFA"/>
    <w:rsid w:val="00694BDB"/>
    <w:rsid w:val="006A0D03"/>
    <w:rsid w:val="006A41E9"/>
    <w:rsid w:val="006B12CB"/>
    <w:rsid w:val="006B5916"/>
    <w:rsid w:val="006C4775"/>
    <w:rsid w:val="006C4F4A"/>
    <w:rsid w:val="006C5E80"/>
    <w:rsid w:val="006C7CEE"/>
    <w:rsid w:val="006D075E"/>
    <w:rsid w:val="006D0E8E"/>
    <w:rsid w:val="006D5E1E"/>
    <w:rsid w:val="006D7C6E"/>
    <w:rsid w:val="006E2F95"/>
    <w:rsid w:val="00705EAF"/>
    <w:rsid w:val="007101CC"/>
    <w:rsid w:val="0072435B"/>
    <w:rsid w:val="00724E3B"/>
    <w:rsid w:val="00725EEA"/>
    <w:rsid w:val="00730CE9"/>
    <w:rsid w:val="0073373D"/>
    <w:rsid w:val="0074056B"/>
    <w:rsid w:val="007439DB"/>
    <w:rsid w:val="00753846"/>
    <w:rsid w:val="00755C9E"/>
    <w:rsid w:val="00756159"/>
    <w:rsid w:val="007568D8"/>
    <w:rsid w:val="0075746B"/>
    <w:rsid w:val="00765316"/>
    <w:rsid w:val="007708C8"/>
    <w:rsid w:val="0077719D"/>
    <w:rsid w:val="00780DF0"/>
    <w:rsid w:val="00782F0F"/>
    <w:rsid w:val="00787482"/>
    <w:rsid w:val="007A286D"/>
    <w:rsid w:val="007A38DF"/>
    <w:rsid w:val="007A4F23"/>
    <w:rsid w:val="007A67B5"/>
    <w:rsid w:val="007B20CF"/>
    <w:rsid w:val="007B2499"/>
    <w:rsid w:val="007B72E1"/>
    <w:rsid w:val="007B783A"/>
    <w:rsid w:val="007C1B95"/>
    <w:rsid w:val="007D73FB"/>
    <w:rsid w:val="007E2F2D"/>
    <w:rsid w:val="007E4095"/>
    <w:rsid w:val="007E47BE"/>
    <w:rsid w:val="007F1433"/>
    <w:rsid w:val="007F1491"/>
    <w:rsid w:val="007F1E4A"/>
    <w:rsid w:val="007F2F03"/>
    <w:rsid w:val="00800FE0"/>
    <w:rsid w:val="008066AD"/>
    <w:rsid w:val="00810937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30E7"/>
    <w:rsid w:val="00856BDB"/>
    <w:rsid w:val="00857675"/>
    <w:rsid w:val="00875EC3"/>
    <w:rsid w:val="008763E7"/>
    <w:rsid w:val="00877F8A"/>
    <w:rsid w:val="008808C5"/>
    <w:rsid w:val="00881A7C"/>
    <w:rsid w:val="00883C78"/>
    <w:rsid w:val="00885159"/>
    <w:rsid w:val="00885214"/>
    <w:rsid w:val="00887615"/>
    <w:rsid w:val="00890052"/>
    <w:rsid w:val="008904AB"/>
    <w:rsid w:val="00894E3A"/>
    <w:rsid w:val="00895A2F"/>
    <w:rsid w:val="00896EBD"/>
    <w:rsid w:val="008A5665"/>
    <w:rsid w:val="008B07B4"/>
    <w:rsid w:val="008B24A8"/>
    <w:rsid w:val="008B25E4"/>
    <w:rsid w:val="008B3D78"/>
    <w:rsid w:val="008B4D9F"/>
    <w:rsid w:val="008C261B"/>
    <w:rsid w:val="008C4FCA"/>
    <w:rsid w:val="008C7882"/>
    <w:rsid w:val="008D2261"/>
    <w:rsid w:val="008D3C94"/>
    <w:rsid w:val="008D4C28"/>
    <w:rsid w:val="008D577B"/>
    <w:rsid w:val="008D7A98"/>
    <w:rsid w:val="008E17C4"/>
    <w:rsid w:val="008E1BB4"/>
    <w:rsid w:val="008E45C4"/>
    <w:rsid w:val="008E64B1"/>
    <w:rsid w:val="008E64FA"/>
    <w:rsid w:val="008E74ED"/>
    <w:rsid w:val="008E77C0"/>
    <w:rsid w:val="008F4DEF"/>
    <w:rsid w:val="00903D0D"/>
    <w:rsid w:val="009048E1"/>
    <w:rsid w:val="0090598C"/>
    <w:rsid w:val="009071BB"/>
    <w:rsid w:val="00913885"/>
    <w:rsid w:val="00931D41"/>
    <w:rsid w:val="00933D18"/>
    <w:rsid w:val="00942221"/>
    <w:rsid w:val="00944370"/>
    <w:rsid w:val="00950FBB"/>
    <w:rsid w:val="0095122F"/>
    <w:rsid w:val="00953349"/>
    <w:rsid w:val="00954E0C"/>
    <w:rsid w:val="009602FF"/>
    <w:rsid w:val="00961156"/>
    <w:rsid w:val="00964F03"/>
    <w:rsid w:val="00966F1F"/>
    <w:rsid w:val="0096736E"/>
    <w:rsid w:val="009730C6"/>
    <w:rsid w:val="00975676"/>
    <w:rsid w:val="00976467"/>
    <w:rsid w:val="00976D32"/>
    <w:rsid w:val="009844F7"/>
    <w:rsid w:val="009938F7"/>
    <w:rsid w:val="009A05AA"/>
    <w:rsid w:val="009A2D5A"/>
    <w:rsid w:val="009B2C7E"/>
    <w:rsid w:val="009B6DBD"/>
    <w:rsid w:val="009C108A"/>
    <w:rsid w:val="009C2E47"/>
    <w:rsid w:val="009C6BFB"/>
    <w:rsid w:val="009C7057"/>
    <w:rsid w:val="009D0C05"/>
    <w:rsid w:val="009E2369"/>
    <w:rsid w:val="009E2C00"/>
    <w:rsid w:val="009E33C1"/>
    <w:rsid w:val="009E49AD"/>
    <w:rsid w:val="009E70F4"/>
    <w:rsid w:val="009F1AD2"/>
    <w:rsid w:val="00A0479E"/>
    <w:rsid w:val="00A07979"/>
    <w:rsid w:val="00A11755"/>
    <w:rsid w:val="00A207FB"/>
    <w:rsid w:val="00A24016"/>
    <w:rsid w:val="00A255A4"/>
    <w:rsid w:val="00A265BF"/>
    <w:rsid w:val="00A26F44"/>
    <w:rsid w:val="00A31CC3"/>
    <w:rsid w:val="00A34FAB"/>
    <w:rsid w:val="00A4313D"/>
    <w:rsid w:val="00A50120"/>
    <w:rsid w:val="00A60351"/>
    <w:rsid w:val="00A61C6D"/>
    <w:rsid w:val="00A63015"/>
    <w:rsid w:val="00A66254"/>
    <w:rsid w:val="00A678B4"/>
    <w:rsid w:val="00A704A3"/>
    <w:rsid w:val="00A75E23"/>
    <w:rsid w:val="00A7717A"/>
    <w:rsid w:val="00A82AA0"/>
    <w:rsid w:val="00A82F8A"/>
    <w:rsid w:val="00A84BF0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B7FF5"/>
    <w:rsid w:val="00AC23B9"/>
    <w:rsid w:val="00AC6323"/>
    <w:rsid w:val="00AD0710"/>
    <w:rsid w:val="00AD4789"/>
    <w:rsid w:val="00AD4DB9"/>
    <w:rsid w:val="00AD63C0"/>
    <w:rsid w:val="00AD72C3"/>
    <w:rsid w:val="00AD7F9A"/>
    <w:rsid w:val="00AE0993"/>
    <w:rsid w:val="00AE29FA"/>
    <w:rsid w:val="00AE35B2"/>
    <w:rsid w:val="00AE6AA0"/>
    <w:rsid w:val="00AF3D00"/>
    <w:rsid w:val="00B00E09"/>
    <w:rsid w:val="00B119A2"/>
    <w:rsid w:val="00B177F2"/>
    <w:rsid w:val="00B201F1"/>
    <w:rsid w:val="00B304E7"/>
    <w:rsid w:val="00B318B6"/>
    <w:rsid w:val="00B41F47"/>
    <w:rsid w:val="00B57945"/>
    <w:rsid w:val="00B60AC9"/>
    <w:rsid w:val="00B65920"/>
    <w:rsid w:val="00B67323"/>
    <w:rsid w:val="00B67E07"/>
    <w:rsid w:val="00B715F2"/>
    <w:rsid w:val="00B72D33"/>
    <w:rsid w:val="00B74071"/>
    <w:rsid w:val="00B7428E"/>
    <w:rsid w:val="00B74B67"/>
    <w:rsid w:val="00B765E4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4CE2"/>
    <w:rsid w:val="00BB5EF0"/>
    <w:rsid w:val="00BB6724"/>
    <w:rsid w:val="00BC0EFB"/>
    <w:rsid w:val="00BC2E39"/>
    <w:rsid w:val="00BD2364"/>
    <w:rsid w:val="00BD28E3"/>
    <w:rsid w:val="00BD5348"/>
    <w:rsid w:val="00BE019C"/>
    <w:rsid w:val="00BE1DAB"/>
    <w:rsid w:val="00BE3261"/>
    <w:rsid w:val="00BF58FC"/>
    <w:rsid w:val="00C01F77"/>
    <w:rsid w:val="00C01FFC"/>
    <w:rsid w:val="00C06AE4"/>
    <w:rsid w:val="00C114FF"/>
    <w:rsid w:val="00C15717"/>
    <w:rsid w:val="00C171A1"/>
    <w:rsid w:val="00C171A4"/>
    <w:rsid w:val="00C17F12"/>
    <w:rsid w:val="00C21C1A"/>
    <w:rsid w:val="00C237E9"/>
    <w:rsid w:val="00C32989"/>
    <w:rsid w:val="00C35058"/>
    <w:rsid w:val="00C36883"/>
    <w:rsid w:val="00C40928"/>
    <w:rsid w:val="00C42697"/>
    <w:rsid w:val="00C43F01"/>
    <w:rsid w:val="00C47552"/>
    <w:rsid w:val="00C54601"/>
    <w:rsid w:val="00C57A81"/>
    <w:rsid w:val="00C60193"/>
    <w:rsid w:val="00C62288"/>
    <w:rsid w:val="00C634D4"/>
    <w:rsid w:val="00C63AA5"/>
    <w:rsid w:val="00C65071"/>
    <w:rsid w:val="00C671B6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40C2"/>
    <w:rsid w:val="00C84101"/>
    <w:rsid w:val="00C85231"/>
    <w:rsid w:val="00C8535F"/>
    <w:rsid w:val="00C90EDA"/>
    <w:rsid w:val="00C91C80"/>
    <w:rsid w:val="00C959E7"/>
    <w:rsid w:val="00CA416E"/>
    <w:rsid w:val="00CB1383"/>
    <w:rsid w:val="00CC1E65"/>
    <w:rsid w:val="00CC567A"/>
    <w:rsid w:val="00CD4059"/>
    <w:rsid w:val="00CD4E5A"/>
    <w:rsid w:val="00CE03CE"/>
    <w:rsid w:val="00CE04B2"/>
    <w:rsid w:val="00CE1AFC"/>
    <w:rsid w:val="00CF0DFF"/>
    <w:rsid w:val="00D0012E"/>
    <w:rsid w:val="00D028A9"/>
    <w:rsid w:val="00D0359D"/>
    <w:rsid w:val="00D04DED"/>
    <w:rsid w:val="00D1089A"/>
    <w:rsid w:val="00D116BD"/>
    <w:rsid w:val="00D2001A"/>
    <w:rsid w:val="00D20684"/>
    <w:rsid w:val="00D26B62"/>
    <w:rsid w:val="00D3691A"/>
    <w:rsid w:val="00D377E2"/>
    <w:rsid w:val="00D42DCB"/>
    <w:rsid w:val="00D4333C"/>
    <w:rsid w:val="00D44B99"/>
    <w:rsid w:val="00D45482"/>
    <w:rsid w:val="00D46DF2"/>
    <w:rsid w:val="00D47674"/>
    <w:rsid w:val="00D5338C"/>
    <w:rsid w:val="00D5414C"/>
    <w:rsid w:val="00D54AEE"/>
    <w:rsid w:val="00D56190"/>
    <w:rsid w:val="00D606B2"/>
    <w:rsid w:val="00D625A7"/>
    <w:rsid w:val="00D64074"/>
    <w:rsid w:val="00D65777"/>
    <w:rsid w:val="00D65FF3"/>
    <w:rsid w:val="00D728A0"/>
    <w:rsid w:val="00D83661"/>
    <w:rsid w:val="00D87F7C"/>
    <w:rsid w:val="00D935F7"/>
    <w:rsid w:val="00D97E7D"/>
    <w:rsid w:val="00DA6C97"/>
    <w:rsid w:val="00DB3439"/>
    <w:rsid w:val="00DB3618"/>
    <w:rsid w:val="00DB468F"/>
    <w:rsid w:val="00DB7CA2"/>
    <w:rsid w:val="00DC2946"/>
    <w:rsid w:val="00DC550F"/>
    <w:rsid w:val="00DC64FD"/>
    <w:rsid w:val="00DD2BF3"/>
    <w:rsid w:val="00DD3CFF"/>
    <w:rsid w:val="00DD53C3"/>
    <w:rsid w:val="00DE127F"/>
    <w:rsid w:val="00DE424A"/>
    <w:rsid w:val="00DE4419"/>
    <w:rsid w:val="00DE725D"/>
    <w:rsid w:val="00DF0ACA"/>
    <w:rsid w:val="00DF2245"/>
    <w:rsid w:val="00DF77CF"/>
    <w:rsid w:val="00E026E8"/>
    <w:rsid w:val="00E060F7"/>
    <w:rsid w:val="00E06820"/>
    <w:rsid w:val="00E14C47"/>
    <w:rsid w:val="00E168B2"/>
    <w:rsid w:val="00E22698"/>
    <w:rsid w:val="00E25B7C"/>
    <w:rsid w:val="00E3076B"/>
    <w:rsid w:val="00E37016"/>
    <w:rsid w:val="00E3725B"/>
    <w:rsid w:val="00E434D1"/>
    <w:rsid w:val="00E51A12"/>
    <w:rsid w:val="00E528BA"/>
    <w:rsid w:val="00E56CBB"/>
    <w:rsid w:val="00E61950"/>
    <w:rsid w:val="00E61E51"/>
    <w:rsid w:val="00E6552A"/>
    <w:rsid w:val="00E6707D"/>
    <w:rsid w:val="00E676B2"/>
    <w:rsid w:val="00E70E7C"/>
    <w:rsid w:val="00E71313"/>
    <w:rsid w:val="00E72606"/>
    <w:rsid w:val="00E73C3E"/>
    <w:rsid w:val="00E75E44"/>
    <w:rsid w:val="00E82496"/>
    <w:rsid w:val="00E834CD"/>
    <w:rsid w:val="00E84E9D"/>
    <w:rsid w:val="00E86CEE"/>
    <w:rsid w:val="00E935AF"/>
    <w:rsid w:val="00EA161F"/>
    <w:rsid w:val="00EA3169"/>
    <w:rsid w:val="00EB0B59"/>
    <w:rsid w:val="00EB0E20"/>
    <w:rsid w:val="00EB1A80"/>
    <w:rsid w:val="00EB457B"/>
    <w:rsid w:val="00EC4F3A"/>
    <w:rsid w:val="00EC5E74"/>
    <w:rsid w:val="00ED594D"/>
    <w:rsid w:val="00EE1F5C"/>
    <w:rsid w:val="00EE36E1"/>
    <w:rsid w:val="00EE7B3F"/>
    <w:rsid w:val="00F0054D"/>
    <w:rsid w:val="00F018F6"/>
    <w:rsid w:val="00F02467"/>
    <w:rsid w:val="00F04D0E"/>
    <w:rsid w:val="00F10327"/>
    <w:rsid w:val="00F12214"/>
    <w:rsid w:val="00F12565"/>
    <w:rsid w:val="00F14ACA"/>
    <w:rsid w:val="00F17A0C"/>
    <w:rsid w:val="00F23927"/>
    <w:rsid w:val="00F26A05"/>
    <w:rsid w:val="00F307CE"/>
    <w:rsid w:val="00F35926"/>
    <w:rsid w:val="00F35EF0"/>
    <w:rsid w:val="00F37108"/>
    <w:rsid w:val="00F40F78"/>
    <w:rsid w:val="00F4195E"/>
    <w:rsid w:val="00F47BAA"/>
    <w:rsid w:val="00F52A88"/>
    <w:rsid w:val="00F52EAB"/>
    <w:rsid w:val="00F61A31"/>
    <w:rsid w:val="00F67A2D"/>
    <w:rsid w:val="00F70A1B"/>
    <w:rsid w:val="00F72FDF"/>
    <w:rsid w:val="00F75960"/>
    <w:rsid w:val="00F75B92"/>
    <w:rsid w:val="00F76FFA"/>
    <w:rsid w:val="00F82526"/>
    <w:rsid w:val="00F84672"/>
    <w:rsid w:val="00F84802"/>
    <w:rsid w:val="00F912AA"/>
    <w:rsid w:val="00F95A8C"/>
    <w:rsid w:val="00FA06FD"/>
    <w:rsid w:val="00FA515B"/>
    <w:rsid w:val="00FA6B90"/>
    <w:rsid w:val="00FA74CB"/>
    <w:rsid w:val="00FB03D1"/>
    <w:rsid w:val="00FB207A"/>
    <w:rsid w:val="00FB2886"/>
    <w:rsid w:val="00FB466E"/>
    <w:rsid w:val="00FC752C"/>
    <w:rsid w:val="00FD0492"/>
    <w:rsid w:val="00FD0A67"/>
    <w:rsid w:val="00FD13EC"/>
    <w:rsid w:val="00FD4DA8"/>
    <w:rsid w:val="00FD4EEF"/>
    <w:rsid w:val="00FD5461"/>
    <w:rsid w:val="00FD6BDB"/>
    <w:rsid w:val="00FD6F00"/>
    <w:rsid w:val="00FD7B98"/>
    <w:rsid w:val="00FE28B2"/>
    <w:rsid w:val="00FF18D2"/>
    <w:rsid w:val="00FF22F5"/>
    <w:rsid w:val="00FF3B8E"/>
    <w:rsid w:val="00FF4664"/>
    <w:rsid w:val="00FF736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uiPriority w:val="99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character" w:customStyle="1" w:styleId="ZpatChar">
    <w:name w:val="Zápatí Char"/>
    <w:link w:val="Zpat"/>
    <w:uiPriority w:val="99"/>
    <w:rsid w:val="00CE1AFC"/>
    <w:rPr>
      <w:rFonts w:ascii="Helvetica" w:hAnsi="Helvetica"/>
      <w:sz w:val="16"/>
      <w:lang w:val="cs-CZ" w:eastAsia="en-US"/>
    </w:rPr>
  </w:style>
  <w:style w:type="character" w:customStyle="1" w:styleId="shorttext">
    <w:name w:val="short_text"/>
    <w:basedOn w:val="Standardnpsmoodstavce"/>
    <w:rsid w:val="00C15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uiPriority w:val="99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character" w:customStyle="1" w:styleId="ZpatChar">
    <w:name w:val="Zápatí Char"/>
    <w:link w:val="Zpat"/>
    <w:uiPriority w:val="99"/>
    <w:rsid w:val="00CE1AFC"/>
    <w:rPr>
      <w:rFonts w:ascii="Helvetica" w:hAnsi="Helvetica"/>
      <w:sz w:val="16"/>
      <w:lang w:val="cs-CZ" w:eastAsia="en-US"/>
    </w:rPr>
  </w:style>
  <w:style w:type="character" w:customStyle="1" w:styleId="shorttext">
    <w:name w:val="short_text"/>
    <w:basedOn w:val="Standardnpsmoodstavce"/>
    <w:rsid w:val="00C1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skvbl.cz/cs/farmakovigilan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r@uskvb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62F48-B134-4D0A-AEF6-E73F7F37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918</Words>
  <Characters>5421</Characters>
  <Application>Microsoft Office Word</Application>
  <DocSecurity>0</DocSecurity>
  <Lines>45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qrd_veterinary template_v. 8.1_clean_en</vt:lpstr>
      <vt:lpstr>qrd_veterinary template_v. 8.1_clean_en</vt:lpstr>
      <vt:lpstr>qrd_veterinary template_v. 8.1_clean_en</vt:lpstr>
    </vt:vector>
  </TitlesOfParts>
  <Company>EMEA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qrd_veterinary template_v. 8.1_clean_en</dc:title>
  <dc:subject>General-EMA/201224/2010</dc:subject>
  <dc:creator>Prizzi Monica</dc:creator>
  <cp:lastModifiedBy>Neugebauerová Kateřina</cp:lastModifiedBy>
  <cp:revision>16</cp:revision>
  <cp:lastPrinted>2018-08-30T08:27:00Z</cp:lastPrinted>
  <dcterms:created xsi:type="dcterms:W3CDTF">2018-06-18T08:28:00Z</dcterms:created>
  <dcterms:modified xsi:type="dcterms:W3CDTF">2018-08-30T08:27:00Z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CURRENT,1.3</vt:lpwstr>
  </property>
  <property fmtid="{D5CDD505-2E9C-101B-9397-08002B2CF9AE}" pid="53" name="DM_Name">
    <vt:lpwstr>qrd_veterinary template_v. 8.1_clean_en</vt:lpwstr>
  </property>
  <property fmtid="{D5CDD505-2E9C-101B-9397-08002B2CF9AE}" pid="54" name="DM_Creation_Date">
    <vt:lpwstr>08/02/2017 16:15:03</vt:lpwstr>
  </property>
  <property fmtid="{D5CDD505-2E9C-101B-9397-08002B2CF9AE}" pid="55" name="DM_Modify_Date">
    <vt:lpwstr>15/02/2017 10:46:55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15/02/2017 10:46:55</vt:lpwstr>
  </property>
</Properties>
</file>