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6" w:rsidRDefault="00614546"/>
    <w:p w:rsidR="00614546" w:rsidRPr="00BE2F07" w:rsidRDefault="00851069">
      <w:pPr>
        <w:rPr>
          <w:b/>
        </w:rPr>
      </w:pPr>
      <w:r w:rsidRPr="00BE2F07">
        <w:rPr>
          <w:b/>
        </w:rPr>
        <w:t>ETIKETA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104"/>
        <w:gridCol w:w="2268"/>
      </w:tblGrid>
      <w:tr w:rsidR="00527515" w:rsidTr="004515AD">
        <w:trPr>
          <w:trHeight w:val="904"/>
        </w:trPr>
        <w:tc>
          <w:tcPr>
            <w:tcW w:w="3533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B96A3E7" wp14:editId="2D1A8BEB">
                  <wp:extent cx="1654542" cy="505553"/>
                  <wp:effectExtent l="0" t="0" r="2808" b="8797"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42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6E767648" wp14:editId="51A4A60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BTVNS3</w:t>
            </w: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  <w:tr w:rsidR="00527515" w:rsidTr="004515AD">
        <w:trPr>
          <w:trHeight w:val="1189"/>
        </w:trPr>
        <w:tc>
          <w:tcPr>
            <w:tcW w:w="3533" w:type="dxa"/>
          </w:tcPr>
          <w:p w:rsidR="00527515" w:rsidRDefault="00527515" w:rsidP="00527515">
            <w:proofErr w:type="spellStart"/>
            <w:r>
              <w:t>VetMAX</w:t>
            </w:r>
            <w:proofErr w:type="spellEnd"/>
            <w:r>
              <w:t xml:space="preserve"> BTV NS3 All Genotypes Kit                             </w:t>
            </w:r>
          </w:p>
          <w:p w:rsidR="00527515" w:rsidRDefault="00527515" w:rsidP="00527515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527515" w:rsidRDefault="00527515" w:rsidP="00527515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527515" w:rsidRDefault="00A831FB" w:rsidP="00527515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 w:rsidR="00527515">
              <w:rPr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4BD21CBB" wp14:editId="56A5099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515">
              <w:rPr>
                <w:noProof/>
                <w:lang w:val="cs-CZ" w:eastAsia="cs-CZ"/>
              </w:rPr>
              <w:t xml:space="preserve"> </w:t>
            </w:r>
          </w:p>
          <w:p w:rsidR="00527515" w:rsidRDefault="00527515" w:rsidP="00527515">
            <w:pPr>
              <w:rPr>
                <w:noProof/>
                <w:lang w:val="cs-CZ" w:eastAsia="cs-CZ"/>
              </w:rPr>
            </w:pPr>
          </w:p>
          <w:p w:rsidR="00527515" w:rsidRDefault="00A831FB" w:rsidP="004515AD">
            <w:pPr>
              <w:rPr>
                <w:lang w:val="de-DE"/>
              </w:rPr>
            </w:pPr>
            <w:r>
              <w:rPr>
                <w:lang w:val="pl-PL"/>
              </w:rPr>
              <w:t>BTVNS3-NNN</w:t>
            </w:r>
            <w:r>
              <w:rPr>
                <w:noProof/>
                <w:lang w:val="cs-CZ" w:eastAsia="cs-CZ"/>
              </w:rPr>
              <w:t xml:space="preserve"> </w:t>
            </w:r>
            <w:r w:rsidR="00527515"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336683C2" wp14:editId="7ED9838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7515" w:rsidRDefault="00527515" w:rsidP="004515AD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79982BB5" wp14:editId="5DD1B238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45720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5AD">
              <w:rPr>
                <w:lang w:val="de-DE"/>
              </w:rPr>
              <w:t>- 30°C            - 10 °C</w:t>
            </w:r>
          </w:p>
        </w:tc>
      </w:tr>
      <w:tr w:rsidR="00527515" w:rsidTr="004515AD">
        <w:trPr>
          <w:trHeight w:val="368"/>
        </w:trPr>
        <w:tc>
          <w:tcPr>
            <w:tcW w:w="3533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3041319" wp14:editId="3E5D6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100 testů                                                     </w:t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  <w:tr w:rsidR="00527515" w:rsidTr="004515AD">
        <w:trPr>
          <w:trHeight w:val="1808"/>
        </w:trPr>
        <w:tc>
          <w:tcPr>
            <w:tcW w:w="3533" w:type="dxa"/>
          </w:tcPr>
          <w:p w:rsidR="00527515" w:rsidRDefault="00527515" w:rsidP="00527515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3642A193" wp14:editId="353D57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11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Laboratorie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527515" w:rsidRDefault="00527515" w:rsidP="00527515">
            <w:r>
              <w:rPr>
                <w:lang w:val="de-DE"/>
              </w:rPr>
              <w:t xml:space="preserve">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527515" w:rsidRDefault="00527515" w:rsidP="00527515">
            <w:r>
              <w:rPr>
                <w:lang w:val="de-DE"/>
              </w:rPr>
              <w:t xml:space="preserve">            </w:t>
            </w:r>
            <w:r>
              <w:rPr>
                <w:lang w:val="pl-PL"/>
              </w:rPr>
              <w:t xml:space="preserve">Parc Tertiaire du Bois-Die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-FRANCE</w:t>
            </w:r>
          </w:p>
          <w:p w:rsidR="00527515" w:rsidRDefault="00527515" w:rsidP="00527515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0D584D94" wp14:editId="0FA4EB2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130810</wp:posOffset>
                  </wp:positionV>
                  <wp:extent cx="93916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30" y="20965"/>
                      <wp:lineTo x="21030" y="0"/>
                      <wp:lineTo x="0" y="0"/>
                    </wp:wrapPolygon>
                  </wp:wrapTight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Vyrobeno ve Francii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</w:tbl>
    <w:p w:rsidR="00614546" w:rsidRDefault="00614546"/>
    <w:p w:rsidR="00614546" w:rsidRDefault="009702DF">
      <w:r>
        <w:t xml:space="preserve">                                                      </w:t>
      </w:r>
    </w:p>
    <w:p w:rsidR="00680143" w:rsidRDefault="009702DF">
      <w:pPr>
        <w:rPr>
          <w:lang w:val="pl-PL"/>
        </w:rPr>
      </w:pPr>
      <w:r>
        <w:rPr>
          <w:lang w:val="pl-PL"/>
        </w:rPr>
        <w:t xml:space="preserve"> </w:t>
      </w:r>
    </w:p>
    <w:p w:rsidR="00614546" w:rsidRDefault="009702DF">
      <w:r>
        <w:rPr>
          <w:lang w:val="pl-PL"/>
        </w:rPr>
        <w:t xml:space="preserve">                                                                                       </w:t>
      </w:r>
    </w:p>
    <w:p w:rsidR="00527515" w:rsidRDefault="009702DF" w:rsidP="00527515">
      <w:pPr>
        <w:rPr>
          <w:lang w:val="pl-PL"/>
        </w:rPr>
      </w:pPr>
      <w:r>
        <w:rPr>
          <w:lang w:val="de-DE"/>
        </w:rPr>
        <w:t xml:space="preserve">            </w:t>
      </w:r>
    </w:p>
    <w:p w:rsidR="00614546" w:rsidRDefault="00614546">
      <w:pPr>
        <w:tabs>
          <w:tab w:val="left" w:pos="6510"/>
        </w:tabs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/>
    <w:p w:rsidR="00614546" w:rsidRDefault="00614546"/>
    <w:p w:rsidR="00614546" w:rsidRPr="00BE2F07" w:rsidRDefault="00851069">
      <w:pPr>
        <w:rPr>
          <w:b/>
        </w:rPr>
      </w:pPr>
      <w:r w:rsidRPr="00BE2F07">
        <w:rPr>
          <w:b/>
        </w:rPr>
        <w:t>ETIKETA</w:t>
      </w:r>
      <w:r w:rsidRPr="00BE2F07">
        <w:rPr>
          <w:b/>
          <w:lang w:val="pl-PL"/>
        </w:rPr>
        <w:t xml:space="preserve"> </w:t>
      </w:r>
      <w:r w:rsidRPr="00BE2F07">
        <w:rPr>
          <w:b/>
        </w:rPr>
        <w:t xml:space="preserve">– </w:t>
      </w:r>
      <w:r w:rsidR="009702DF" w:rsidRPr="00BE2F07">
        <w:rPr>
          <w:b/>
        </w:rPr>
        <w:t xml:space="preserve">LEVÁ STRANA </w:t>
      </w:r>
    </w:p>
    <w:p w:rsidR="00614546" w:rsidRDefault="009702DF">
      <w:r>
        <w:rPr>
          <w:lang w:val="pl-PL"/>
        </w:rPr>
        <w:t xml:space="preserve">                                                 </w:t>
      </w:r>
    </w:p>
    <w:p w:rsidR="00614546" w:rsidRDefault="009702DF">
      <w:pPr>
        <w:rPr>
          <w:lang w:val="pl-PL"/>
        </w:rPr>
      </w:pPr>
      <w:r>
        <w:tab/>
      </w:r>
      <w:r>
        <w:rPr>
          <w:lang w:val="pl-P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304"/>
      </w:tblGrid>
      <w:tr w:rsidR="00A916C6" w:rsidTr="005106D1">
        <w:tc>
          <w:tcPr>
            <w:tcW w:w="3794" w:type="dxa"/>
          </w:tcPr>
          <w:p w:rsidR="00A916C6" w:rsidRDefault="00A916C6" w:rsidP="00A916C6">
            <w:pPr>
              <w:pStyle w:val="Odstavecseseznamem"/>
              <w:numPr>
                <w:ilvl w:val="0"/>
                <w:numId w:val="1"/>
              </w:numPr>
            </w:pPr>
            <w:r w:rsidRPr="00A916C6">
              <w:rPr>
                <w:lang w:val="pl-PL"/>
              </w:rPr>
              <w:t xml:space="preserve">BTVNS3-NNN                                                                </w:t>
            </w:r>
          </w:p>
        </w:tc>
        <w:tc>
          <w:tcPr>
            <w:tcW w:w="3402" w:type="dxa"/>
          </w:tcPr>
          <w:p w:rsidR="00A916C6" w:rsidRDefault="00A916C6">
            <w:r>
              <w:rPr>
                <w:noProof/>
                <w:lang w:val="cs-CZ" w:eastAsia="cs-CZ"/>
              </w:rPr>
              <w:drawing>
                <wp:inline distT="0" distB="0" distL="0" distR="0" wp14:anchorId="559411EA" wp14:editId="2C80312D">
                  <wp:extent cx="1771403" cy="375434"/>
                  <wp:effectExtent l="0" t="0" r="247" b="5566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03" cy="37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A916C6" w:rsidRDefault="00A916C6">
            <w:r>
              <w:rPr>
                <w:noProof/>
                <w:lang w:val="cs-CZ" w:eastAsia="cs-CZ"/>
              </w:rPr>
              <w:drawing>
                <wp:inline distT="0" distB="0" distL="0" distR="0" wp14:anchorId="4CEB45CB" wp14:editId="78E14A4B">
                  <wp:extent cx="257175" cy="314325"/>
                  <wp:effectExtent l="0" t="0" r="9525" b="9525"/>
                  <wp:docPr id="15" name="Picture 21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C6" w:rsidTr="005106D1">
        <w:tc>
          <w:tcPr>
            <w:tcW w:w="3794" w:type="dxa"/>
          </w:tcPr>
          <w:p w:rsidR="00A916C6" w:rsidRDefault="00A916C6" w:rsidP="00A916C6">
            <w:r w:rsidRPr="00A916C6">
              <w:rPr>
                <w:lang w:val="pl-PL"/>
              </w:rPr>
              <w:t xml:space="preserve">Obsahuje                                                           </w:t>
            </w:r>
          </w:p>
        </w:tc>
        <w:tc>
          <w:tcPr>
            <w:tcW w:w="3402" w:type="dxa"/>
          </w:tcPr>
          <w:p w:rsidR="00A916C6" w:rsidRDefault="00A916C6">
            <w:r>
              <w:rPr>
                <w:lang w:val="pl-PL"/>
              </w:rPr>
              <w:t>Množství</w:t>
            </w:r>
          </w:p>
        </w:tc>
        <w:tc>
          <w:tcPr>
            <w:tcW w:w="2304" w:type="dxa"/>
          </w:tcPr>
          <w:p w:rsidR="00A916C6" w:rsidRDefault="00A916C6"/>
        </w:tc>
      </w:tr>
      <w:tr w:rsidR="00A916C6" w:rsidTr="005106D1">
        <w:tc>
          <w:tcPr>
            <w:tcW w:w="3794" w:type="dxa"/>
          </w:tcPr>
          <w:p w:rsidR="00A916C6" w:rsidRDefault="00A916C6">
            <w:r>
              <w:t xml:space="preserve">3- Mix BTVNS3                               </w:t>
            </w:r>
          </w:p>
        </w:tc>
        <w:tc>
          <w:tcPr>
            <w:tcW w:w="3402" w:type="dxa"/>
          </w:tcPr>
          <w:p w:rsidR="00A916C6" w:rsidRDefault="00A916C6">
            <w:r>
              <w:t xml:space="preserve">2 x 1000 </w:t>
            </w:r>
            <w:r>
              <w:rPr>
                <w:rFonts w:cs="Calibri"/>
              </w:rPr>
              <w:t>µ</w:t>
            </w:r>
            <w:r>
              <w:t xml:space="preserve">l                                   </w:t>
            </w:r>
          </w:p>
        </w:tc>
        <w:tc>
          <w:tcPr>
            <w:tcW w:w="2304" w:type="dxa"/>
          </w:tcPr>
          <w:p w:rsidR="00A916C6" w:rsidRDefault="00A916C6">
            <w:r>
              <w:t xml:space="preserve">MPEBTVNS3-NNN                     </w:t>
            </w:r>
          </w:p>
        </w:tc>
      </w:tr>
      <w:tr w:rsidR="00A916C6" w:rsidTr="005106D1">
        <w:tc>
          <w:tcPr>
            <w:tcW w:w="3794" w:type="dxa"/>
          </w:tcPr>
          <w:p w:rsidR="00A916C6" w:rsidRDefault="00A916C6">
            <w:r>
              <w:rPr>
                <w:lang w:val="pl-PL"/>
              </w:rPr>
              <w:t xml:space="preserve">4a-EPC (ext. pozitivní kontrola) BTVNS3                                 </w:t>
            </w:r>
          </w:p>
        </w:tc>
        <w:tc>
          <w:tcPr>
            <w:tcW w:w="3402" w:type="dxa"/>
          </w:tcPr>
          <w:p w:rsidR="00A916C6" w:rsidRDefault="00A916C6">
            <w:r>
              <w:rPr>
                <w:lang w:val="pl-PL"/>
              </w:rPr>
              <w:t xml:space="preserve">2 x 90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                           </w:t>
            </w:r>
          </w:p>
        </w:tc>
        <w:tc>
          <w:tcPr>
            <w:tcW w:w="2304" w:type="dxa"/>
          </w:tcPr>
          <w:p w:rsidR="00A916C6" w:rsidRDefault="00A916C6" w:rsidP="00A916C6">
            <w:r>
              <w:rPr>
                <w:lang w:val="pl-PL"/>
              </w:rPr>
              <w:t>EPCBTVNS3-NNN</w:t>
            </w:r>
          </w:p>
          <w:p w:rsidR="00A916C6" w:rsidRDefault="00A916C6"/>
        </w:tc>
      </w:tr>
    </w:tbl>
    <w:p w:rsidR="00614546" w:rsidRDefault="00614546"/>
    <w:p w:rsidR="00614546" w:rsidRDefault="00614546"/>
    <w:p w:rsidR="00614546" w:rsidRDefault="00614546"/>
    <w:p w:rsidR="00614546" w:rsidRDefault="00614546"/>
    <w:p w:rsidR="00614546" w:rsidRDefault="00614546"/>
    <w:p w:rsidR="00614546" w:rsidRDefault="00614546">
      <w:pPr>
        <w:rPr>
          <w:noProof/>
          <w:lang w:val="cs-CZ" w:eastAsia="cs-CZ"/>
        </w:rPr>
      </w:pPr>
    </w:p>
    <w:p w:rsidR="005106D1" w:rsidRDefault="005106D1"/>
    <w:p w:rsidR="00614546" w:rsidRDefault="00BE2F0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1</w:t>
      </w:r>
    </w:p>
    <w:p w:rsidR="00614546" w:rsidRDefault="009702DF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BE2F07" w:rsidTr="00D15D8F">
        <w:tc>
          <w:tcPr>
            <w:tcW w:w="3936" w:type="dxa"/>
          </w:tcPr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0238A168" wp14:editId="5194C0F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MPEBTVNS3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</w:p>
        </w:tc>
      </w:tr>
      <w:tr w:rsidR="00BE2F07" w:rsidTr="00D15D8F">
        <w:tc>
          <w:tcPr>
            <w:tcW w:w="3936" w:type="dxa"/>
          </w:tcPr>
          <w:p w:rsidR="00BE2F07" w:rsidRPr="00BE2F07" w:rsidRDefault="00BE2F07" w:rsidP="00BE2F07">
            <w:r w:rsidRPr="00BE2F07">
              <w:t>3-Mix BTVNS3</w:t>
            </w:r>
          </w:p>
          <w:p w:rsidR="00BE2F07" w:rsidRPr="00BE2F07" w:rsidRDefault="00BE2F07" w:rsidP="00BE2F07">
            <w:proofErr w:type="spellStart"/>
            <w:r w:rsidRPr="00BE2F07">
              <w:t>VetMAX</w:t>
            </w:r>
            <w:proofErr w:type="spellEnd"/>
            <w:r w:rsidRPr="00BE2F07">
              <w:t xml:space="preserve"> BTVNS3</w:t>
            </w:r>
          </w:p>
          <w:p w:rsidR="00BE2F07" w:rsidRDefault="00BE2F07" w:rsidP="00BE2F07">
            <w:r>
              <w:rPr>
                <w:lang w:val="pl-PL"/>
              </w:rPr>
              <w:t xml:space="preserve">1000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06F3D7B5" wp14:editId="53A6FC8A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8332667" wp14:editId="6D552950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07" w:rsidTr="00D15D8F">
        <w:tc>
          <w:tcPr>
            <w:tcW w:w="3936" w:type="dxa"/>
          </w:tcPr>
          <w:p w:rsidR="00BE2F07" w:rsidRDefault="00BE2F07" w:rsidP="00BE2F07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432DA8C4" wp14:editId="49B044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2F07" w:rsidRPr="00BE2F07" w:rsidRDefault="00BE2F07" w:rsidP="00BE2F07">
            <w:r w:rsidRPr="00BE2F07">
              <w:t>MPEBT</w:t>
            </w:r>
            <w:r>
              <w:t xml:space="preserve">VNS3-NNN                      </w:t>
            </w:r>
          </w:p>
        </w:tc>
        <w:tc>
          <w:tcPr>
            <w:tcW w:w="2976" w:type="dxa"/>
          </w:tcPr>
          <w:p w:rsidR="00BE2F07" w:rsidRDefault="00BE2F07" w:rsidP="00BE2F07">
            <w:r>
              <w:rPr>
                <w:lang w:val="pl-PL"/>
              </w:rPr>
              <w:t xml:space="preserve">Pouze pro veterinární použití       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0A461C1A" wp14:editId="3EB0C0B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F07" w:rsidTr="00D15D8F">
        <w:tc>
          <w:tcPr>
            <w:tcW w:w="393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1C75512" wp14:editId="3717782B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BE2F07" w:rsidRPr="00BE2F07" w:rsidRDefault="00BE2F07" w:rsidP="00BE2F07">
            <w:r w:rsidRPr="00BE2F07">
              <w:rPr>
                <w:lang w:val="pl-PL"/>
              </w:rPr>
              <w:t>69380 Lissieu-FRANC</w:t>
            </w:r>
            <w:r w:rsidR="005106D1"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</w:p>
        </w:tc>
      </w:tr>
    </w:tbl>
    <w:p w:rsidR="00614546" w:rsidRPr="00BE2F07" w:rsidRDefault="00614546" w:rsidP="00BE2F07">
      <w:pPr>
        <w:rPr>
          <w:lang w:val="pl-PL"/>
        </w:rPr>
      </w:pPr>
    </w:p>
    <w:p w:rsidR="00614546" w:rsidRDefault="00614546"/>
    <w:p w:rsidR="00614546" w:rsidRDefault="00614546">
      <w:pPr>
        <w:rPr>
          <w:lang w:val="pl-PL"/>
        </w:rPr>
      </w:pPr>
    </w:p>
    <w:p w:rsidR="00614546" w:rsidRDefault="00F87D3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2</w:t>
      </w:r>
    </w:p>
    <w:p w:rsidR="00614546" w:rsidRDefault="009702DF">
      <w:pPr>
        <w:rPr>
          <w:b/>
        </w:rPr>
      </w:pPr>
      <w:r>
        <w:rPr>
          <w:b/>
        </w:rPr>
        <w:t xml:space="preserve">ETIKETA </w:t>
      </w:r>
      <w:bookmarkStart w:id="0" w:name="_GoBack"/>
      <w:bookmarkEnd w:id="0"/>
    </w:p>
    <w:p w:rsidR="00F87D35" w:rsidRDefault="00F87D35">
      <w:pPr>
        <w:rPr>
          <w:b/>
        </w:rPr>
      </w:pPr>
    </w:p>
    <w:p w:rsidR="00614546" w:rsidRDefault="009702DF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F87D35" w:rsidTr="00D15D8F">
        <w:tc>
          <w:tcPr>
            <w:tcW w:w="3936" w:type="dxa"/>
          </w:tcPr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87D35" w:rsidRPr="00BE2F07" w:rsidRDefault="00F87D35" w:rsidP="000426AA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9984" behindDoc="1" locked="0" layoutInCell="1" allowOverlap="1" wp14:anchorId="0BEE5A4B" wp14:editId="520AA95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6AA">
              <w:rPr>
                <w:lang w:val="pl-PL"/>
              </w:rPr>
              <w:t>EPC</w:t>
            </w:r>
            <w:r>
              <w:rPr>
                <w:lang w:val="pl-PL"/>
              </w:rPr>
              <w:t>BTVNS3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</w:p>
        </w:tc>
      </w:tr>
      <w:tr w:rsidR="00F87D35" w:rsidTr="00D15D8F">
        <w:tc>
          <w:tcPr>
            <w:tcW w:w="3936" w:type="dxa"/>
          </w:tcPr>
          <w:p w:rsidR="00F87D35" w:rsidRPr="00BE2F07" w:rsidRDefault="000426AA" w:rsidP="002E094B">
            <w:r>
              <w:t>4a</w:t>
            </w:r>
            <w:r w:rsidR="00F87D35" w:rsidRPr="00BE2F07">
              <w:t>-</w:t>
            </w:r>
            <w:r>
              <w:t>EPC</w:t>
            </w:r>
            <w:r w:rsidR="00F87D35" w:rsidRPr="00BE2F07">
              <w:t xml:space="preserve"> BTVNS3</w:t>
            </w:r>
          </w:p>
          <w:p w:rsidR="00F87D35" w:rsidRPr="00BE2F07" w:rsidRDefault="00F87D35" w:rsidP="002E094B">
            <w:proofErr w:type="spellStart"/>
            <w:r w:rsidRPr="00BE2F07">
              <w:t>VetMAX</w:t>
            </w:r>
            <w:proofErr w:type="spellEnd"/>
            <w:r w:rsidRPr="00BE2F07">
              <w:t xml:space="preserve"> BTVNS3</w:t>
            </w:r>
          </w:p>
          <w:p w:rsidR="00F87D35" w:rsidRDefault="00F87D35" w:rsidP="002E094B">
            <w:r>
              <w:rPr>
                <w:lang w:val="pl-PL"/>
              </w:rPr>
              <w:t xml:space="preserve">90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21AD73E4" wp14:editId="1643AB0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D03E92E" wp14:editId="5A155CCE">
                  <wp:extent cx="775493" cy="494269"/>
                  <wp:effectExtent l="0" t="0" r="5557" b="1031"/>
                  <wp:docPr id="3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D35" w:rsidTr="00D15D8F">
        <w:tc>
          <w:tcPr>
            <w:tcW w:w="3936" w:type="dxa"/>
          </w:tcPr>
          <w:p w:rsidR="00F87D35" w:rsidRDefault="00F87D35" w:rsidP="002E094B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40CC5C0A" wp14:editId="7AF3B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D35" w:rsidRPr="00BE2F07" w:rsidRDefault="000426AA" w:rsidP="002E094B">
            <w:r>
              <w:t>EPC</w:t>
            </w:r>
            <w:r w:rsidR="00F87D35" w:rsidRPr="00BE2F07">
              <w:t>BT</w:t>
            </w:r>
            <w:r w:rsidR="00F87D35">
              <w:t xml:space="preserve">VNS3-NNN                      </w:t>
            </w:r>
          </w:p>
        </w:tc>
        <w:tc>
          <w:tcPr>
            <w:tcW w:w="2976" w:type="dxa"/>
          </w:tcPr>
          <w:p w:rsidR="00F87D35" w:rsidRDefault="00F87D35" w:rsidP="002E094B">
            <w:r>
              <w:rPr>
                <w:lang w:val="pl-PL"/>
              </w:rPr>
              <w:t xml:space="preserve">Pouze pro veterinární použití       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731CB973" wp14:editId="3003558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7D35" w:rsidTr="00D15D8F">
        <w:tc>
          <w:tcPr>
            <w:tcW w:w="393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35416D4C" wp14:editId="2A0ABD33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F87D35" w:rsidRPr="00BE2F07" w:rsidRDefault="00F87D35" w:rsidP="002E094B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</w:p>
        </w:tc>
      </w:tr>
    </w:tbl>
    <w:p w:rsidR="00614546" w:rsidRDefault="00614546">
      <w:pPr>
        <w:rPr>
          <w:lang w:val="pl-PL"/>
        </w:rPr>
      </w:pPr>
    </w:p>
    <w:sectPr w:rsidR="006145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33" w:rsidRDefault="009702DF">
      <w:pPr>
        <w:spacing w:after="0" w:line="240" w:lineRule="auto"/>
      </w:pPr>
      <w:r>
        <w:separator/>
      </w:r>
    </w:p>
  </w:endnote>
  <w:endnote w:type="continuationSeparator" w:id="0">
    <w:p w:rsidR="00785733" w:rsidRDefault="0097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33" w:rsidRDefault="009702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5733" w:rsidRDefault="0097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9pt;height:13.75pt" o:bullet="t">
        <v:imagedata r:id="rId1" o:title=""/>
      </v:shape>
    </w:pict>
  </w:numPicBullet>
  <w:abstractNum w:abstractNumId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546"/>
    <w:rsid w:val="000426AA"/>
    <w:rsid w:val="003F0816"/>
    <w:rsid w:val="004515AD"/>
    <w:rsid w:val="004561A3"/>
    <w:rsid w:val="005106D1"/>
    <w:rsid w:val="00527515"/>
    <w:rsid w:val="005E4A76"/>
    <w:rsid w:val="00614546"/>
    <w:rsid w:val="00680143"/>
    <w:rsid w:val="00785733"/>
    <w:rsid w:val="007A0CE3"/>
    <w:rsid w:val="00851069"/>
    <w:rsid w:val="009702DF"/>
    <w:rsid w:val="00A831FB"/>
    <w:rsid w:val="00A916C6"/>
    <w:rsid w:val="00BE2F07"/>
    <w:rsid w:val="00D15D8F"/>
    <w:rsid w:val="00F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D354-43A5-45A8-A570-3C81B94B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Fałkowska-Podstawka, Magda</dc:creator>
  <cp:lastModifiedBy>Klapková Kristýna</cp:lastModifiedBy>
  <cp:revision>13</cp:revision>
  <dcterms:created xsi:type="dcterms:W3CDTF">2019-07-25T11:17:00Z</dcterms:created>
  <dcterms:modified xsi:type="dcterms:W3CDTF">2019-07-25T12:44:00Z</dcterms:modified>
</cp:coreProperties>
</file>