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4DF" w:rsidRPr="00525EF6" w:rsidRDefault="009D34DF" w:rsidP="009D34DF">
      <w:pPr>
        <w:rPr>
          <w:rFonts w:asciiTheme="minorHAnsi" w:hAnsiTheme="minorHAnsi"/>
          <w:color w:val="auto"/>
          <w:sz w:val="22"/>
          <w:szCs w:val="22"/>
          <w:u w:val="single"/>
          <w:shd w:val="clear" w:color="auto" w:fill="FFFFFF"/>
          <w:lang w:val="cs-CZ"/>
        </w:rPr>
      </w:pPr>
      <w:r w:rsidRPr="00525EF6">
        <w:rPr>
          <w:rFonts w:asciiTheme="minorHAnsi" w:hAnsiTheme="minorHAnsi"/>
          <w:color w:val="auto"/>
          <w:sz w:val="22"/>
          <w:szCs w:val="22"/>
          <w:u w:val="single"/>
          <w:shd w:val="clear" w:color="auto" w:fill="FFFFFF"/>
          <w:lang w:val="cs-CZ"/>
        </w:rPr>
        <w:t>Příbalová informace = text na krabičku</w:t>
      </w:r>
    </w:p>
    <w:p w:rsidR="009D34DF" w:rsidRPr="00525EF6" w:rsidRDefault="009D34DF" w:rsidP="00A75EF8">
      <w:pPr>
        <w:rPr>
          <w:rFonts w:asciiTheme="minorHAnsi" w:hAnsiTheme="minorHAnsi" w:cstheme="majorHAnsi"/>
          <w:b/>
          <w:color w:val="auto"/>
          <w:sz w:val="22"/>
          <w:szCs w:val="22"/>
          <w:shd w:val="clear" w:color="auto" w:fill="FFFFFF"/>
          <w:lang w:val="cs-CZ"/>
        </w:rPr>
      </w:pPr>
    </w:p>
    <w:p w:rsidR="00A75EF8" w:rsidRPr="00525EF6" w:rsidRDefault="00A75EF8" w:rsidP="00A75EF8">
      <w:pPr>
        <w:rPr>
          <w:rFonts w:asciiTheme="minorHAnsi" w:hAnsiTheme="minorHAnsi" w:cstheme="majorHAnsi"/>
          <w:b/>
          <w:color w:val="auto"/>
          <w:sz w:val="22"/>
          <w:szCs w:val="22"/>
          <w:shd w:val="clear" w:color="auto" w:fill="FFFFFF"/>
          <w:lang w:val="cs-CZ"/>
        </w:rPr>
      </w:pPr>
      <w:r w:rsidRPr="00525EF6">
        <w:rPr>
          <w:rFonts w:asciiTheme="minorHAnsi" w:hAnsiTheme="minorHAnsi" w:cstheme="majorHAnsi"/>
          <w:b/>
          <w:color w:val="auto"/>
          <w:sz w:val="22"/>
          <w:szCs w:val="22"/>
          <w:shd w:val="clear" w:color="auto" w:fill="FFFFFF"/>
          <w:lang w:val="cs-CZ"/>
        </w:rPr>
        <w:t xml:space="preserve">CAPRAVERUM DOG </w:t>
      </w:r>
      <w:proofErr w:type="spellStart"/>
      <w:r w:rsidRPr="00525EF6">
        <w:rPr>
          <w:rFonts w:asciiTheme="minorHAnsi" w:hAnsiTheme="minorHAnsi"/>
          <w:b/>
          <w:color w:val="auto"/>
          <w:sz w:val="22"/>
          <w:szCs w:val="22"/>
          <w:shd w:val="clear" w:color="auto" w:fill="FFFFFF"/>
          <w:lang w:val="cs-CZ"/>
        </w:rPr>
        <w:t>probioticum-prebioticum</w:t>
      </w:r>
      <w:proofErr w:type="spellEnd"/>
    </w:p>
    <w:p w:rsidR="00085003" w:rsidRPr="00525EF6" w:rsidRDefault="00085003" w:rsidP="00A75EF8">
      <w:pPr>
        <w:rPr>
          <w:rFonts w:asciiTheme="minorHAnsi" w:hAnsiTheme="minorHAnsi" w:cstheme="majorHAnsi"/>
          <w:color w:val="auto"/>
          <w:sz w:val="22"/>
          <w:szCs w:val="22"/>
          <w:shd w:val="clear" w:color="auto" w:fill="FFFFFF"/>
          <w:lang w:val="cs-CZ"/>
        </w:rPr>
      </w:pPr>
    </w:p>
    <w:p w:rsidR="00A75EF8" w:rsidRPr="00525EF6" w:rsidRDefault="00A75EF8" w:rsidP="00A75EF8">
      <w:pPr>
        <w:rPr>
          <w:rFonts w:asciiTheme="minorHAnsi" w:hAnsiTheme="minorHAnsi" w:cstheme="majorHAnsi"/>
          <w:color w:val="auto"/>
          <w:sz w:val="22"/>
          <w:szCs w:val="22"/>
          <w:shd w:val="clear" w:color="auto" w:fill="FFFFFF"/>
          <w:lang w:val="cs-CZ"/>
        </w:rPr>
      </w:pPr>
      <w:r w:rsidRPr="00525EF6">
        <w:rPr>
          <w:rFonts w:asciiTheme="minorHAnsi" w:hAnsiTheme="minorHAnsi" w:cstheme="majorHAnsi"/>
          <w:color w:val="auto"/>
          <w:sz w:val="22"/>
          <w:szCs w:val="22"/>
          <w:shd w:val="clear" w:color="auto" w:fill="FFFFFF"/>
          <w:lang w:val="cs-CZ"/>
        </w:rPr>
        <w:t>30 (45,60,120) tablet / blistr 15 tablet</w:t>
      </w:r>
    </w:p>
    <w:p w:rsidR="00A75EF8" w:rsidRPr="00525EF6" w:rsidRDefault="00A75EF8" w:rsidP="00A75EF8">
      <w:pPr>
        <w:rPr>
          <w:rFonts w:asciiTheme="minorHAnsi" w:hAnsiTheme="minorHAnsi" w:cstheme="majorHAnsi"/>
          <w:color w:val="auto"/>
          <w:sz w:val="22"/>
          <w:szCs w:val="22"/>
          <w:shd w:val="clear" w:color="auto" w:fill="FFFFFF"/>
          <w:lang w:val="cs-CZ"/>
        </w:rPr>
      </w:pPr>
      <w:r w:rsidRPr="00525EF6">
        <w:rPr>
          <w:rFonts w:asciiTheme="minorHAnsi" w:hAnsiTheme="minorHAnsi" w:cstheme="majorHAnsi"/>
          <w:color w:val="auto"/>
          <w:sz w:val="22"/>
          <w:szCs w:val="22"/>
          <w:shd w:val="clear" w:color="auto" w:fill="FFFFFF"/>
          <w:lang w:val="cs-CZ"/>
        </w:rPr>
        <w:t xml:space="preserve">                                                                                                  </w:t>
      </w:r>
    </w:p>
    <w:p w:rsidR="00A75EF8" w:rsidRPr="00525EF6" w:rsidRDefault="00085003" w:rsidP="00A75EF8">
      <w:pPr>
        <w:numPr>
          <w:ilvl w:val="0"/>
          <w:numId w:val="1"/>
        </w:numPr>
        <w:rPr>
          <w:rFonts w:asciiTheme="minorHAnsi" w:hAnsiTheme="minorHAnsi" w:cstheme="majorHAnsi"/>
          <w:color w:val="auto"/>
          <w:sz w:val="22"/>
          <w:szCs w:val="22"/>
          <w:shd w:val="clear" w:color="auto" w:fill="FFFFFF"/>
          <w:lang w:val="cs-CZ"/>
        </w:rPr>
      </w:pPr>
      <w:r w:rsidRPr="00525EF6">
        <w:rPr>
          <w:rFonts w:asciiTheme="minorHAnsi" w:hAnsiTheme="minorHAnsi" w:cstheme="majorHAnsi"/>
          <w:color w:val="auto"/>
          <w:sz w:val="22"/>
          <w:szCs w:val="22"/>
          <w:shd w:val="clear" w:color="auto" w:fill="FFFFFF"/>
          <w:lang w:val="cs-CZ"/>
        </w:rPr>
        <w:t>P</w:t>
      </w:r>
      <w:r w:rsidR="00A75EF8" w:rsidRPr="00525EF6">
        <w:rPr>
          <w:rFonts w:asciiTheme="minorHAnsi" w:hAnsiTheme="minorHAnsi" w:cstheme="majorHAnsi"/>
          <w:color w:val="auto"/>
          <w:sz w:val="22"/>
          <w:szCs w:val="22"/>
          <w:shd w:val="clear" w:color="auto" w:fill="FFFFFF"/>
          <w:lang w:val="cs-CZ"/>
        </w:rPr>
        <w:t>ři užívání antibiotik</w:t>
      </w:r>
    </w:p>
    <w:p w:rsidR="00A75EF8" w:rsidRPr="00525EF6" w:rsidRDefault="00085003" w:rsidP="00A75EF8">
      <w:pPr>
        <w:numPr>
          <w:ilvl w:val="0"/>
          <w:numId w:val="1"/>
        </w:numPr>
        <w:rPr>
          <w:rFonts w:asciiTheme="minorHAnsi" w:hAnsiTheme="minorHAnsi" w:cstheme="majorHAnsi"/>
          <w:color w:val="auto"/>
          <w:sz w:val="22"/>
          <w:szCs w:val="22"/>
          <w:shd w:val="clear" w:color="auto" w:fill="FFFFFF"/>
          <w:lang w:val="cs-CZ"/>
        </w:rPr>
      </w:pPr>
      <w:r w:rsidRPr="00525EF6">
        <w:rPr>
          <w:rFonts w:asciiTheme="minorHAnsi" w:hAnsiTheme="minorHAnsi" w:cstheme="majorHAnsi"/>
          <w:color w:val="auto"/>
          <w:sz w:val="22"/>
          <w:szCs w:val="22"/>
          <w:shd w:val="clear" w:color="auto" w:fill="FFFFFF"/>
          <w:lang w:val="cs-CZ"/>
        </w:rPr>
        <w:t>P</w:t>
      </w:r>
      <w:r w:rsidR="00A75EF8" w:rsidRPr="00525EF6">
        <w:rPr>
          <w:rFonts w:asciiTheme="minorHAnsi" w:hAnsiTheme="minorHAnsi" w:cstheme="majorHAnsi"/>
          <w:color w:val="auto"/>
          <w:sz w:val="22"/>
          <w:szCs w:val="22"/>
          <w:shd w:val="clear" w:color="auto" w:fill="FFFFFF"/>
          <w:lang w:val="cs-CZ"/>
        </w:rPr>
        <w:t>ři poruchách trávicího traktu</w:t>
      </w:r>
    </w:p>
    <w:p w:rsidR="00A75EF8" w:rsidRPr="00525EF6" w:rsidRDefault="00085003" w:rsidP="00A75EF8">
      <w:pPr>
        <w:numPr>
          <w:ilvl w:val="0"/>
          <w:numId w:val="1"/>
        </w:numPr>
        <w:rPr>
          <w:rFonts w:asciiTheme="minorHAnsi" w:hAnsiTheme="minorHAnsi" w:cstheme="majorHAnsi"/>
          <w:color w:val="auto"/>
          <w:sz w:val="22"/>
          <w:szCs w:val="22"/>
          <w:shd w:val="clear" w:color="auto" w:fill="FFFFFF"/>
          <w:lang w:val="cs-CZ"/>
        </w:rPr>
      </w:pPr>
      <w:r w:rsidRPr="00525EF6">
        <w:rPr>
          <w:rFonts w:asciiTheme="minorHAnsi" w:hAnsiTheme="minorHAnsi" w:cstheme="majorHAnsi"/>
          <w:color w:val="auto"/>
          <w:sz w:val="22"/>
          <w:szCs w:val="22"/>
          <w:shd w:val="clear" w:color="auto" w:fill="FFFFFF"/>
          <w:lang w:val="cs-CZ"/>
        </w:rPr>
        <w:t>P</w:t>
      </w:r>
      <w:r w:rsidR="00A75EF8" w:rsidRPr="00525EF6">
        <w:rPr>
          <w:rFonts w:asciiTheme="minorHAnsi" w:hAnsiTheme="minorHAnsi" w:cstheme="majorHAnsi"/>
          <w:color w:val="auto"/>
          <w:sz w:val="22"/>
          <w:szCs w:val="22"/>
          <w:shd w:val="clear" w:color="auto" w:fill="FFFFFF"/>
          <w:lang w:val="cs-CZ"/>
        </w:rPr>
        <w:t xml:space="preserve">ři problémech </w:t>
      </w:r>
      <w:r w:rsidR="00AC7DC2" w:rsidRPr="00525EF6">
        <w:rPr>
          <w:rFonts w:asciiTheme="minorHAnsi" w:hAnsiTheme="minorHAnsi" w:cstheme="majorHAnsi"/>
          <w:color w:val="auto"/>
          <w:sz w:val="22"/>
          <w:szCs w:val="22"/>
          <w:shd w:val="clear" w:color="auto" w:fill="FFFFFF"/>
          <w:lang w:val="cs-CZ"/>
        </w:rPr>
        <w:t>s kůží a srstí</w:t>
      </w:r>
    </w:p>
    <w:p w:rsidR="00A75EF8" w:rsidRPr="00525EF6" w:rsidRDefault="00A75EF8" w:rsidP="00A75EF8">
      <w:pPr>
        <w:rPr>
          <w:rFonts w:asciiTheme="minorHAnsi" w:hAnsiTheme="minorHAnsi" w:cstheme="majorHAnsi"/>
          <w:color w:val="auto"/>
          <w:sz w:val="22"/>
          <w:szCs w:val="22"/>
          <w:shd w:val="clear" w:color="auto" w:fill="FFFFFF"/>
          <w:lang w:val="cs-CZ"/>
        </w:rPr>
      </w:pPr>
    </w:p>
    <w:p w:rsidR="00A75EF8" w:rsidRPr="00525EF6" w:rsidRDefault="009E34D4" w:rsidP="00A75EF8">
      <w:pPr>
        <w:rPr>
          <w:rFonts w:asciiTheme="minorHAnsi" w:hAnsiTheme="minorHAnsi"/>
          <w:color w:val="auto"/>
          <w:sz w:val="22"/>
          <w:szCs w:val="22"/>
          <w:shd w:val="clear" w:color="auto" w:fill="FFFFFF"/>
          <w:lang w:val="cs-CZ"/>
        </w:rPr>
      </w:pPr>
      <w:r w:rsidRPr="00525EF6">
        <w:rPr>
          <w:rFonts w:asciiTheme="minorHAnsi" w:hAnsiTheme="minorHAnsi"/>
          <w:color w:val="auto"/>
          <w:sz w:val="22"/>
          <w:szCs w:val="22"/>
          <w:shd w:val="clear" w:color="auto" w:fill="FFFFFF"/>
          <w:lang w:val="cs-CZ"/>
        </w:rPr>
        <w:t>T</w:t>
      </w:r>
      <w:r w:rsidR="00A75EF8" w:rsidRPr="00525EF6">
        <w:rPr>
          <w:rFonts w:asciiTheme="minorHAnsi" w:hAnsiTheme="minorHAnsi"/>
          <w:color w:val="auto"/>
          <w:sz w:val="22"/>
          <w:szCs w:val="22"/>
          <w:shd w:val="clear" w:color="auto" w:fill="FFFFFF"/>
          <w:lang w:val="cs-CZ"/>
        </w:rPr>
        <w:t>ablety na bázi kozího mléka</w:t>
      </w:r>
      <w:r w:rsidR="00266149">
        <w:rPr>
          <w:rFonts w:asciiTheme="minorHAnsi" w:hAnsiTheme="minorHAnsi"/>
          <w:color w:val="auto"/>
          <w:sz w:val="22"/>
          <w:szCs w:val="22"/>
          <w:shd w:val="clear" w:color="auto" w:fill="FFFFFF"/>
          <w:lang w:val="cs-CZ"/>
        </w:rPr>
        <w:t xml:space="preserve"> obohacené mikroorganismy, inuli</w:t>
      </w:r>
      <w:r w:rsidR="00A75EF8" w:rsidRPr="00525EF6">
        <w:rPr>
          <w:rFonts w:asciiTheme="minorHAnsi" w:hAnsiTheme="minorHAnsi"/>
          <w:color w:val="auto"/>
          <w:sz w:val="22"/>
          <w:szCs w:val="22"/>
          <w:shd w:val="clear" w:color="auto" w:fill="FFFFFF"/>
          <w:lang w:val="cs-CZ"/>
        </w:rPr>
        <w:t>nem, vápníkem, hořčíkem, zinkem a čtrnácti vitamíny</w:t>
      </w:r>
    </w:p>
    <w:p w:rsidR="00A75EF8" w:rsidRPr="00525EF6" w:rsidRDefault="00A75EF8" w:rsidP="00A75EF8">
      <w:pPr>
        <w:rPr>
          <w:rFonts w:asciiTheme="minorHAnsi" w:hAnsiTheme="minorHAnsi" w:cstheme="majorHAnsi"/>
          <w:color w:val="auto"/>
          <w:sz w:val="22"/>
          <w:szCs w:val="22"/>
          <w:lang w:val="cs-CZ"/>
        </w:rPr>
      </w:pPr>
    </w:p>
    <w:p w:rsidR="00A75EF8" w:rsidRPr="00525EF6" w:rsidRDefault="00A75EF8" w:rsidP="00A75EF8">
      <w:pPr>
        <w:jc w:val="both"/>
        <w:rPr>
          <w:rFonts w:asciiTheme="minorHAnsi" w:hAnsiTheme="minorHAnsi" w:cstheme="majorHAnsi"/>
          <w:color w:val="auto"/>
          <w:sz w:val="22"/>
          <w:szCs w:val="22"/>
          <w:lang w:val="cs-CZ"/>
        </w:rPr>
      </w:pPr>
      <w:r w:rsidRPr="00525EF6">
        <w:rPr>
          <w:rFonts w:asciiTheme="minorHAnsi" w:hAnsiTheme="minorHAnsi" w:cstheme="majorHAnsi"/>
          <w:color w:val="auto"/>
          <w:sz w:val="22"/>
          <w:szCs w:val="22"/>
          <w:lang w:val="cs-CZ"/>
        </w:rPr>
        <w:t>Veterinární přípravek</w:t>
      </w:r>
    </w:p>
    <w:p w:rsidR="00A75EF8" w:rsidRPr="00525EF6" w:rsidRDefault="00A75EF8" w:rsidP="00A75EF8">
      <w:pPr>
        <w:jc w:val="both"/>
        <w:rPr>
          <w:rFonts w:asciiTheme="minorHAnsi" w:hAnsiTheme="minorHAnsi" w:cstheme="majorHAnsi"/>
          <w:color w:val="auto"/>
          <w:sz w:val="22"/>
          <w:szCs w:val="22"/>
          <w:lang w:val="cs-CZ"/>
        </w:rPr>
      </w:pPr>
      <w:bookmarkStart w:id="0" w:name="_GoBack"/>
      <w:bookmarkEnd w:id="0"/>
    </w:p>
    <w:p w:rsidR="00A75EF8" w:rsidRPr="00525EF6" w:rsidRDefault="00A75EF8" w:rsidP="00A75EF8">
      <w:pPr>
        <w:jc w:val="both"/>
        <w:rPr>
          <w:rFonts w:asciiTheme="minorHAnsi" w:hAnsiTheme="minorHAnsi"/>
          <w:bCs/>
          <w:color w:val="auto"/>
          <w:sz w:val="22"/>
          <w:szCs w:val="22"/>
          <w:lang w:val="cs-CZ"/>
        </w:rPr>
      </w:pPr>
      <w:r w:rsidRPr="00525EF6">
        <w:rPr>
          <w:rFonts w:asciiTheme="minorHAnsi" w:hAnsiTheme="minorHAnsi" w:cstheme="majorHAnsi"/>
          <w:b/>
          <w:bCs/>
          <w:color w:val="auto"/>
          <w:sz w:val="22"/>
          <w:szCs w:val="22"/>
          <w:lang w:val="cs-CZ"/>
        </w:rPr>
        <w:t xml:space="preserve">CAPRAVERUM DOG </w:t>
      </w:r>
      <w:proofErr w:type="spellStart"/>
      <w:r w:rsidRPr="00525EF6">
        <w:rPr>
          <w:rFonts w:asciiTheme="minorHAnsi" w:hAnsiTheme="minorHAnsi"/>
          <w:b/>
          <w:bCs/>
          <w:color w:val="auto"/>
          <w:sz w:val="22"/>
          <w:szCs w:val="22"/>
          <w:lang w:val="cs-CZ"/>
        </w:rPr>
        <w:t>probioticum-prebioticum</w:t>
      </w:r>
      <w:proofErr w:type="spellEnd"/>
      <w:r w:rsidRPr="00525EF6">
        <w:rPr>
          <w:rFonts w:asciiTheme="minorHAnsi" w:hAnsiTheme="minorHAnsi"/>
          <w:bCs/>
          <w:color w:val="auto"/>
          <w:sz w:val="22"/>
          <w:szCs w:val="22"/>
          <w:lang w:val="cs-CZ"/>
        </w:rPr>
        <w:t xml:space="preserve"> pro psy v rekonvalescenci, při a po léčbě antibiotiky, při zažívacích potížích, po chirurgických zákrocích v trávicím traktu, po odčervení, při změně krmiva, při problémech </w:t>
      </w:r>
      <w:r w:rsidR="00085003" w:rsidRPr="00525EF6">
        <w:rPr>
          <w:rFonts w:asciiTheme="minorHAnsi" w:hAnsiTheme="minorHAnsi"/>
          <w:bCs/>
          <w:color w:val="auto"/>
          <w:sz w:val="22"/>
          <w:szCs w:val="22"/>
          <w:lang w:val="cs-CZ"/>
        </w:rPr>
        <w:t>s kůží a srstí</w:t>
      </w:r>
      <w:r w:rsidRPr="00525EF6">
        <w:rPr>
          <w:rFonts w:asciiTheme="minorHAnsi" w:hAnsiTheme="minorHAnsi"/>
          <w:bCs/>
          <w:color w:val="auto"/>
          <w:sz w:val="22"/>
          <w:szCs w:val="22"/>
          <w:lang w:val="cs-CZ"/>
        </w:rPr>
        <w:t>.</w:t>
      </w:r>
    </w:p>
    <w:p w:rsidR="00A75EF8" w:rsidRPr="00525EF6" w:rsidRDefault="00A75EF8" w:rsidP="00A75EF8">
      <w:pPr>
        <w:jc w:val="both"/>
        <w:rPr>
          <w:rFonts w:asciiTheme="minorHAnsi" w:hAnsiTheme="minorHAnsi" w:cstheme="majorHAnsi"/>
          <w:color w:val="auto"/>
          <w:sz w:val="22"/>
          <w:szCs w:val="22"/>
          <w:lang w:val="cs-CZ"/>
        </w:rPr>
      </w:pPr>
    </w:p>
    <w:p w:rsidR="00A75EF8" w:rsidRPr="00525EF6" w:rsidRDefault="00A75EF8" w:rsidP="00A75EF8">
      <w:pPr>
        <w:jc w:val="both"/>
        <w:rPr>
          <w:rFonts w:asciiTheme="minorHAnsi" w:hAnsiTheme="minorHAnsi"/>
          <w:color w:val="auto"/>
          <w:sz w:val="22"/>
          <w:szCs w:val="22"/>
          <w:lang w:val="cs-CZ"/>
        </w:rPr>
      </w:pPr>
      <w:r w:rsidRPr="00525EF6">
        <w:rPr>
          <w:rFonts w:asciiTheme="minorHAnsi" w:hAnsiTheme="minorHAnsi" w:cstheme="majorHAnsi"/>
          <w:b/>
          <w:bCs/>
          <w:color w:val="auto"/>
          <w:sz w:val="22"/>
          <w:szCs w:val="22"/>
          <w:lang w:val="cs-CZ"/>
        </w:rPr>
        <w:t xml:space="preserve">CAPRAVERUM DOG </w:t>
      </w:r>
      <w:proofErr w:type="spellStart"/>
      <w:r w:rsidRPr="00525EF6">
        <w:rPr>
          <w:rFonts w:asciiTheme="minorHAnsi" w:hAnsiTheme="minorHAnsi"/>
          <w:b/>
          <w:bCs/>
          <w:color w:val="auto"/>
          <w:sz w:val="22"/>
          <w:szCs w:val="22"/>
          <w:lang w:val="cs-CZ"/>
        </w:rPr>
        <w:t>probioticum-prebioticum</w:t>
      </w:r>
      <w:proofErr w:type="spellEnd"/>
      <w:r w:rsidRPr="00525EF6">
        <w:rPr>
          <w:rFonts w:asciiTheme="minorHAnsi" w:hAnsiTheme="minorHAnsi"/>
          <w:b/>
          <w:bCs/>
          <w:color w:val="auto"/>
          <w:sz w:val="22"/>
          <w:szCs w:val="22"/>
          <w:lang w:val="cs-CZ"/>
        </w:rPr>
        <w:t xml:space="preserve"> </w:t>
      </w:r>
      <w:r w:rsidRPr="00525EF6">
        <w:rPr>
          <w:rFonts w:asciiTheme="minorHAnsi" w:hAnsiTheme="minorHAnsi"/>
          <w:color w:val="auto"/>
          <w:sz w:val="22"/>
          <w:szCs w:val="22"/>
          <w:lang w:val="cs-CZ"/>
        </w:rPr>
        <w:t>jsou tablety na bázi kozího mléka obohacené o nejd</w:t>
      </w:r>
      <w:r w:rsidR="00085003" w:rsidRPr="00525EF6">
        <w:rPr>
          <w:rFonts w:asciiTheme="minorHAnsi" w:hAnsiTheme="minorHAnsi"/>
          <w:color w:val="auto"/>
          <w:sz w:val="22"/>
          <w:szCs w:val="22"/>
          <w:lang w:val="cs-CZ"/>
        </w:rPr>
        <w:t>ůležitější v</w:t>
      </w:r>
      <w:r w:rsidR="00990A35">
        <w:rPr>
          <w:rFonts w:asciiTheme="minorHAnsi" w:hAnsiTheme="minorHAnsi"/>
          <w:color w:val="auto"/>
          <w:sz w:val="22"/>
          <w:szCs w:val="22"/>
          <w:lang w:val="cs-CZ"/>
        </w:rPr>
        <w:t>itamíny, užitečné mikroorganismy</w:t>
      </w:r>
      <w:r w:rsidR="00085003" w:rsidRPr="00525EF6">
        <w:rPr>
          <w:rFonts w:asciiTheme="minorHAnsi" w:hAnsiTheme="minorHAnsi"/>
          <w:color w:val="auto"/>
          <w:sz w:val="22"/>
          <w:szCs w:val="22"/>
          <w:lang w:val="cs-CZ"/>
        </w:rPr>
        <w:t xml:space="preserve"> (</w:t>
      </w:r>
      <w:proofErr w:type="spellStart"/>
      <w:r w:rsidR="00085003" w:rsidRPr="00525EF6">
        <w:rPr>
          <w:rFonts w:asciiTheme="minorHAnsi" w:hAnsiTheme="minorHAnsi"/>
          <w:i/>
          <w:color w:val="auto"/>
          <w:sz w:val="22"/>
          <w:szCs w:val="22"/>
          <w:lang w:val="cs-CZ"/>
        </w:rPr>
        <w:t>Enterococcus</w:t>
      </w:r>
      <w:proofErr w:type="spellEnd"/>
      <w:r w:rsidR="00085003" w:rsidRPr="00525EF6">
        <w:rPr>
          <w:rFonts w:asciiTheme="minorHAnsi" w:hAnsiTheme="minorHAnsi"/>
          <w:i/>
          <w:color w:val="auto"/>
          <w:sz w:val="22"/>
          <w:szCs w:val="22"/>
          <w:lang w:val="cs-CZ"/>
        </w:rPr>
        <w:t xml:space="preserve"> </w:t>
      </w:r>
      <w:proofErr w:type="spellStart"/>
      <w:r w:rsidR="00085003" w:rsidRPr="00525EF6">
        <w:rPr>
          <w:rFonts w:asciiTheme="minorHAnsi" w:hAnsiTheme="minorHAnsi"/>
          <w:i/>
          <w:color w:val="auto"/>
          <w:sz w:val="22"/>
          <w:szCs w:val="22"/>
          <w:lang w:val="cs-CZ"/>
        </w:rPr>
        <w:t>faecium</w:t>
      </w:r>
      <w:proofErr w:type="spellEnd"/>
      <w:r w:rsidR="00085003" w:rsidRPr="00525EF6">
        <w:rPr>
          <w:rFonts w:asciiTheme="minorHAnsi" w:hAnsiTheme="minorHAnsi"/>
          <w:color w:val="auto"/>
          <w:sz w:val="22"/>
          <w:szCs w:val="22"/>
          <w:lang w:val="cs-CZ"/>
        </w:rPr>
        <w:t>)</w:t>
      </w:r>
      <w:r w:rsidR="00266149">
        <w:rPr>
          <w:rFonts w:asciiTheme="minorHAnsi" w:hAnsiTheme="minorHAnsi"/>
          <w:color w:val="auto"/>
          <w:sz w:val="22"/>
          <w:szCs w:val="22"/>
          <w:lang w:val="cs-CZ"/>
        </w:rPr>
        <w:t xml:space="preserve"> a inuli</w:t>
      </w:r>
      <w:r w:rsidR="00DB6CFB">
        <w:rPr>
          <w:rFonts w:asciiTheme="minorHAnsi" w:hAnsiTheme="minorHAnsi"/>
          <w:color w:val="auto"/>
          <w:sz w:val="22"/>
          <w:szCs w:val="22"/>
          <w:lang w:val="cs-CZ"/>
        </w:rPr>
        <w:t>n. Inuli</w:t>
      </w:r>
      <w:r w:rsidRPr="00525EF6">
        <w:rPr>
          <w:rFonts w:asciiTheme="minorHAnsi" w:hAnsiTheme="minorHAnsi"/>
          <w:color w:val="auto"/>
          <w:sz w:val="22"/>
          <w:szCs w:val="22"/>
          <w:lang w:val="cs-CZ"/>
        </w:rPr>
        <w:t xml:space="preserve">n je rozpustná </w:t>
      </w:r>
      <w:proofErr w:type="spellStart"/>
      <w:r w:rsidRPr="00525EF6">
        <w:rPr>
          <w:rFonts w:asciiTheme="minorHAnsi" w:hAnsiTheme="minorHAnsi"/>
          <w:color w:val="auto"/>
          <w:sz w:val="22"/>
          <w:szCs w:val="22"/>
          <w:lang w:val="cs-CZ"/>
        </w:rPr>
        <w:t>fermentovatelná</w:t>
      </w:r>
      <w:proofErr w:type="spellEnd"/>
      <w:r w:rsidRPr="00525EF6">
        <w:rPr>
          <w:rFonts w:asciiTheme="minorHAnsi" w:hAnsiTheme="minorHAnsi"/>
          <w:color w:val="auto"/>
          <w:sz w:val="22"/>
          <w:szCs w:val="22"/>
          <w:lang w:val="cs-CZ"/>
        </w:rPr>
        <w:t xml:space="preserve"> vláknina, která plní s kozím mlékem </w:t>
      </w:r>
      <w:proofErr w:type="spellStart"/>
      <w:r w:rsidRPr="00525EF6">
        <w:rPr>
          <w:rFonts w:asciiTheme="minorHAnsi" w:hAnsiTheme="minorHAnsi"/>
          <w:color w:val="auto"/>
          <w:sz w:val="22"/>
          <w:szCs w:val="22"/>
          <w:lang w:val="cs-CZ"/>
        </w:rPr>
        <w:t>prebiotickou</w:t>
      </w:r>
      <w:proofErr w:type="spellEnd"/>
      <w:r w:rsidRPr="00525EF6">
        <w:rPr>
          <w:rFonts w:asciiTheme="minorHAnsi" w:hAnsiTheme="minorHAnsi"/>
          <w:color w:val="auto"/>
          <w:sz w:val="22"/>
          <w:szCs w:val="22"/>
          <w:lang w:val="cs-CZ"/>
        </w:rPr>
        <w:t xml:space="preserve"> funkci a podporuje růst žádoucí střevní mikroflóry. Tablety mají optimální poměr minerálních látek nutných pro tvorbu kostí (vápník, fos</w:t>
      </w:r>
      <w:r w:rsidR="00D867E4" w:rsidRPr="00525EF6">
        <w:rPr>
          <w:rFonts w:asciiTheme="minorHAnsi" w:hAnsiTheme="minorHAnsi"/>
          <w:color w:val="auto"/>
          <w:sz w:val="22"/>
          <w:szCs w:val="22"/>
          <w:lang w:val="cs-CZ"/>
        </w:rPr>
        <w:t>for, hořčík a zi</w:t>
      </w:r>
      <w:r w:rsidR="002011FF" w:rsidRPr="00525EF6">
        <w:rPr>
          <w:rFonts w:asciiTheme="minorHAnsi" w:hAnsiTheme="minorHAnsi"/>
          <w:color w:val="auto"/>
          <w:sz w:val="22"/>
          <w:szCs w:val="22"/>
          <w:lang w:val="cs-CZ"/>
        </w:rPr>
        <w:t>nek),</w:t>
      </w:r>
      <w:r w:rsidR="00300DBF" w:rsidRPr="00525EF6">
        <w:rPr>
          <w:rFonts w:asciiTheme="minorHAnsi" w:hAnsiTheme="minorHAnsi"/>
          <w:color w:val="auto"/>
          <w:sz w:val="22"/>
          <w:szCs w:val="22"/>
          <w:lang w:val="cs-CZ"/>
        </w:rPr>
        <w:t xml:space="preserve"> obsahují všechny esenciální aminokyseliny a lehce stravitelné tuky.</w:t>
      </w:r>
      <w:r w:rsidR="002011FF" w:rsidRPr="00525EF6">
        <w:rPr>
          <w:rFonts w:asciiTheme="minorHAnsi" w:hAnsiTheme="minorHAnsi"/>
          <w:color w:val="auto"/>
          <w:sz w:val="22"/>
          <w:szCs w:val="22"/>
          <w:lang w:val="cs-CZ"/>
        </w:rPr>
        <w:t xml:space="preserve"> </w:t>
      </w:r>
      <w:r w:rsidR="00300DBF" w:rsidRPr="00525EF6">
        <w:rPr>
          <w:rFonts w:asciiTheme="minorHAnsi" w:hAnsiTheme="minorHAnsi"/>
          <w:color w:val="auto"/>
          <w:sz w:val="22"/>
          <w:szCs w:val="22"/>
          <w:lang w:val="cs-CZ"/>
        </w:rPr>
        <w:t>Zlepšují</w:t>
      </w:r>
      <w:r w:rsidRPr="00525EF6">
        <w:rPr>
          <w:rFonts w:asciiTheme="minorHAnsi" w:hAnsiTheme="minorHAnsi"/>
          <w:color w:val="auto"/>
          <w:sz w:val="22"/>
          <w:szCs w:val="22"/>
          <w:lang w:val="cs-CZ"/>
        </w:rPr>
        <w:t xml:space="preserve"> stravitelnost živin z krmné dávky, působí příznivě na činnost trávicího traktu, jate</w:t>
      </w:r>
      <w:r w:rsidR="002011FF" w:rsidRPr="00525EF6">
        <w:rPr>
          <w:rFonts w:asciiTheme="minorHAnsi" w:hAnsiTheme="minorHAnsi"/>
          <w:color w:val="auto"/>
          <w:sz w:val="22"/>
          <w:szCs w:val="22"/>
          <w:lang w:val="cs-CZ"/>
        </w:rPr>
        <w:t>r a slinivky. Komplex mikroorganismů</w:t>
      </w:r>
      <w:r w:rsidRPr="00525EF6">
        <w:rPr>
          <w:rFonts w:asciiTheme="minorHAnsi" w:hAnsiTheme="minorHAnsi"/>
          <w:color w:val="auto"/>
          <w:sz w:val="22"/>
          <w:szCs w:val="22"/>
          <w:lang w:val="cs-CZ"/>
        </w:rPr>
        <w:t>, vitamínů a zinku chrání trávicí trakt a kůži, podílí se na obraně organismu před infekcemi. Pomáhá obnovit zdravou střevní mikroflóru při léčbě antibiotiky</w:t>
      </w:r>
      <w:r w:rsidR="00085003" w:rsidRPr="00525EF6">
        <w:rPr>
          <w:rFonts w:asciiTheme="minorHAnsi" w:hAnsiTheme="minorHAnsi"/>
          <w:color w:val="auto"/>
          <w:sz w:val="22"/>
          <w:szCs w:val="22"/>
          <w:lang w:val="cs-CZ"/>
        </w:rPr>
        <w:t xml:space="preserve"> a</w:t>
      </w:r>
      <w:r w:rsidR="00300DBF" w:rsidRPr="00525EF6">
        <w:rPr>
          <w:rFonts w:asciiTheme="minorHAnsi" w:hAnsiTheme="minorHAnsi"/>
          <w:color w:val="auto"/>
          <w:sz w:val="22"/>
          <w:szCs w:val="22"/>
          <w:lang w:val="cs-CZ"/>
        </w:rPr>
        <w:t xml:space="preserve"> po jejím ukončení. Přispívá</w:t>
      </w:r>
      <w:r w:rsidRPr="00525EF6">
        <w:rPr>
          <w:rFonts w:asciiTheme="minorHAnsi" w:hAnsiTheme="minorHAnsi"/>
          <w:color w:val="auto"/>
          <w:sz w:val="22"/>
          <w:szCs w:val="22"/>
          <w:lang w:val="cs-CZ"/>
        </w:rPr>
        <w:t xml:space="preserve"> k prevenci a léčbě střevních onemocnění. Tablety mají přirozenou mléčnou chuť a psy jsou dobře přijímány. Obsahují mléčný cukr-laktózu.</w:t>
      </w:r>
    </w:p>
    <w:p w:rsidR="00A75EF8" w:rsidRPr="00525EF6" w:rsidRDefault="00A75EF8" w:rsidP="00A75EF8">
      <w:pPr>
        <w:jc w:val="both"/>
        <w:rPr>
          <w:rFonts w:asciiTheme="minorHAnsi" w:hAnsiTheme="minorHAnsi" w:cstheme="majorHAnsi"/>
          <w:color w:val="auto"/>
          <w:sz w:val="22"/>
          <w:szCs w:val="22"/>
          <w:lang w:val="cs-CZ"/>
        </w:rPr>
      </w:pPr>
    </w:p>
    <w:p w:rsidR="00A75EF8" w:rsidRPr="00525EF6" w:rsidRDefault="00A75EF8" w:rsidP="00A75EF8">
      <w:pPr>
        <w:jc w:val="both"/>
        <w:rPr>
          <w:rFonts w:asciiTheme="minorHAnsi" w:hAnsiTheme="minorHAnsi"/>
          <w:color w:val="auto"/>
          <w:sz w:val="22"/>
          <w:szCs w:val="22"/>
          <w:lang w:val="cs-CZ"/>
        </w:rPr>
      </w:pPr>
      <w:r w:rsidRPr="00525EF6">
        <w:rPr>
          <w:rFonts w:asciiTheme="minorHAnsi" w:hAnsiTheme="minorHAnsi" w:cstheme="majorHAnsi"/>
          <w:b/>
          <w:color w:val="auto"/>
          <w:sz w:val="22"/>
          <w:szCs w:val="22"/>
          <w:lang w:val="cs-CZ"/>
        </w:rPr>
        <w:t>Složení</w:t>
      </w:r>
      <w:r w:rsidR="002011FF" w:rsidRPr="00525EF6">
        <w:rPr>
          <w:rFonts w:asciiTheme="minorHAnsi" w:hAnsiTheme="minorHAnsi" w:cstheme="majorHAnsi"/>
          <w:b/>
          <w:color w:val="auto"/>
          <w:sz w:val="22"/>
          <w:szCs w:val="22"/>
          <w:lang w:val="cs-CZ"/>
        </w:rPr>
        <w:t>:</w:t>
      </w:r>
      <w:r w:rsidRPr="00525EF6">
        <w:rPr>
          <w:rFonts w:asciiTheme="minorHAnsi" w:hAnsiTheme="minorHAnsi"/>
          <w:color w:val="auto"/>
          <w:sz w:val="22"/>
          <w:szCs w:val="22"/>
          <w:lang w:val="cs-CZ"/>
        </w:rPr>
        <w:t xml:space="preserve"> </w:t>
      </w:r>
      <w:r w:rsidRPr="00525EF6">
        <w:rPr>
          <w:rFonts w:asciiTheme="minorHAnsi" w:hAnsiTheme="minorHAnsi"/>
          <w:b/>
          <w:color w:val="auto"/>
          <w:sz w:val="22"/>
          <w:szCs w:val="22"/>
          <w:lang w:val="cs-CZ"/>
        </w:rPr>
        <w:t>sušené kozí mléko plnotučné</w:t>
      </w:r>
      <w:r w:rsidR="00990A35">
        <w:rPr>
          <w:rFonts w:asciiTheme="minorHAnsi" w:hAnsiTheme="minorHAnsi"/>
          <w:color w:val="auto"/>
          <w:sz w:val="22"/>
          <w:szCs w:val="22"/>
          <w:lang w:val="cs-CZ"/>
        </w:rPr>
        <w:t>, mastek, inuli</w:t>
      </w:r>
      <w:r w:rsidRPr="00525EF6">
        <w:rPr>
          <w:rFonts w:asciiTheme="minorHAnsi" w:hAnsiTheme="minorHAnsi"/>
          <w:color w:val="auto"/>
          <w:sz w:val="22"/>
          <w:szCs w:val="22"/>
          <w:lang w:val="cs-CZ"/>
        </w:rPr>
        <w:t>n, mikrokrystalická celulóza, vitamín A, vitamín D</w:t>
      </w:r>
      <w:r w:rsidRPr="00525EF6">
        <w:rPr>
          <w:rFonts w:asciiTheme="minorHAnsi" w:hAnsiTheme="minorHAnsi"/>
          <w:color w:val="auto"/>
          <w:sz w:val="22"/>
          <w:szCs w:val="22"/>
          <w:vertAlign w:val="subscript"/>
          <w:lang w:val="cs-CZ"/>
        </w:rPr>
        <w:t>3</w:t>
      </w:r>
      <w:r w:rsidRPr="00525EF6">
        <w:rPr>
          <w:rFonts w:asciiTheme="minorHAnsi" w:hAnsiTheme="minorHAnsi"/>
          <w:color w:val="auto"/>
          <w:sz w:val="22"/>
          <w:szCs w:val="22"/>
          <w:lang w:val="cs-CZ"/>
        </w:rPr>
        <w:t>, vitamín E, vitamín B</w:t>
      </w:r>
      <w:r w:rsidRPr="00525EF6">
        <w:rPr>
          <w:rFonts w:asciiTheme="minorHAnsi" w:hAnsiTheme="minorHAnsi"/>
          <w:color w:val="auto"/>
          <w:sz w:val="22"/>
          <w:szCs w:val="22"/>
          <w:vertAlign w:val="subscript"/>
          <w:lang w:val="cs-CZ"/>
        </w:rPr>
        <w:t>1</w:t>
      </w:r>
      <w:r w:rsidRPr="00525EF6">
        <w:rPr>
          <w:rFonts w:asciiTheme="minorHAnsi" w:hAnsiTheme="minorHAnsi"/>
          <w:color w:val="auto"/>
          <w:sz w:val="22"/>
          <w:szCs w:val="22"/>
          <w:lang w:val="cs-CZ"/>
        </w:rPr>
        <w:t>, vitamín B</w:t>
      </w:r>
      <w:r w:rsidRPr="00525EF6">
        <w:rPr>
          <w:rFonts w:asciiTheme="minorHAnsi" w:hAnsiTheme="minorHAnsi"/>
          <w:color w:val="auto"/>
          <w:sz w:val="22"/>
          <w:szCs w:val="22"/>
          <w:vertAlign w:val="subscript"/>
          <w:lang w:val="cs-CZ"/>
        </w:rPr>
        <w:t>2</w:t>
      </w:r>
      <w:r w:rsidR="00B531B3" w:rsidRPr="00525EF6">
        <w:rPr>
          <w:rFonts w:asciiTheme="minorHAnsi" w:hAnsiTheme="minorHAnsi"/>
          <w:color w:val="auto"/>
          <w:sz w:val="22"/>
          <w:szCs w:val="22"/>
          <w:lang w:val="cs-CZ"/>
        </w:rPr>
        <w:t>, vitamín B</w:t>
      </w:r>
      <w:r w:rsidRPr="00525EF6">
        <w:rPr>
          <w:rFonts w:asciiTheme="minorHAnsi" w:hAnsiTheme="minorHAnsi"/>
          <w:color w:val="auto"/>
          <w:sz w:val="22"/>
          <w:szCs w:val="22"/>
          <w:vertAlign w:val="subscript"/>
          <w:lang w:val="cs-CZ"/>
        </w:rPr>
        <w:t>6</w:t>
      </w:r>
      <w:r w:rsidRPr="00525EF6">
        <w:rPr>
          <w:rFonts w:asciiTheme="minorHAnsi" w:hAnsiTheme="minorHAnsi"/>
          <w:color w:val="auto"/>
          <w:sz w:val="22"/>
          <w:szCs w:val="22"/>
          <w:lang w:val="cs-CZ"/>
        </w:rPr>
        <w:t>, niacin, biotin, k</w:t>
      </w:r>
      <w:r w:rsidR="00B531B3" w:rsidRPr="00525EF6">
        <w:rPr>
          <w:rFonts w:asciiTheme="minorHAnsi" w:hAnsiTheme="minorHAnsi"/>
          <w:color w:val="auto"/>
          <w:sz w:val="22"/>
          <w:szCs w:val="22"/>
          <w:lang w:val="cs-CZ"/>
        </w:rPr>
        <w:t xml:space="preserve">yselina </w:t>
      </w:r>
      <w:proofErr w:type="spellStart"/>
      <w:r w:rsidR="00B531B3" w:rsidRPr="00525EF6">
        <w:rPr>
          <w:rFonts w:asciiTheme="minorHAnsi" w:hAnsiTheme="minorHAnsi"/>
          <w:color w:val="auto"/>
          <w:sz w:val="22"/>
          <w:szCs w:val="22"/>
          <w:lang w:val="cs-CZ"/>
        </w:rPr>
        <w:t>pantothenová</w:t>
      </w:r>
      <w:proofErr w:type="spellEnd"/>
      <w:r w:rsidR="00B531B3" w:rsidRPr="00525EF6">
        <w:rPr>
          <w:rFonts w:asciiTheme="minorHAnsi" w:hAnsiTheme="minorHAnsi"/>
          <w:color w:val="auto"/>
          <w:sz w:val="22"/>
          <w:szCs w:val="22"/>
          <w:lang w:val="cs-CZ"/>
        </w:rPr>
        <w:t>, vitamín B</w:t>
      </w:r>
      <w:r w:rsidRPr="00525EF6">
        <w:rPr>
          <w:rFonts w:asciiTheme="minorHAnsi" w:hAnsiTheme="minorHAnsi"/>
          <w:color w:val="auto"/>
          <w:sz w:val="22"/>
          <w:szCs w:val="22"/>
          <w:vertAlign w:val="subscript"/>
          <w:lang w:val="cs-CZ"/>
        </w:rPr>
        <w:t>12</w:t>
      </w:r>
      <w:r w:rsidRPr="00525EF6">
        <w:rPr>
          <w:rFonts w:asciiTheme="minorHAnsi" w:hAnsiTheme="minorHAnsi"/>
          <w:color w:val="auto"/>
          <w:sz w:val="22"/>
          <w:szCs w:val="22"/>
          <w:lang w:val="cs-CZ"/>
        </w:rPr>
        <w:t>, kyselina listová, vitamín C, cholin, inositol, vápník</w:t>
      </w:r>
      <w:r w:rsidR="00990A35">
        <w:rPr>
          <w:rFonts w:asciiTheme="minorHAnsi" w:hAnsiTheme="minorHAnsi"/>
          <w:color w:val="auto"/>
          <w:sz w:val="22"/>
          <w:szCs w:val="22"/>
          <w:lang w:val="cs-CZ"/>
        </w:rPr>
        <w:t>, hořčík, zinek, mikroorganismy</w:t>
      </w:r>
      <w:r w:rsidR="00B531B3" w:rsidRPr="00525EF6">
        <w:rPr>
          <w:rFonts w:asciiTheme="minorHAnsi" w:hAnsiTheme="minorHAnsi"/>
          <w:color w:val="auto"/>
          <w:sz w:val="22"/>
          <w:szCs w:val="22"/>
          <w:lang w:val="cs-CZ"/>
        </w:rPr>
        <w:t xml:space="preserve"> (</w:t>
      </w:r>
      <w:proofErr w:type="spellStart"/>
      <w:r w:rsidRPr="00525EF6">
        <w:rPr>
          <w:rFonts w:asciiTheme="minorHAnsi" w:hAnsiTheme="minorHAnsi"/>
          <w:i/>
          <w:color w:val="auto"/>
          <w:sz w:val="22"/>
          <w:szCs w:val="22"/>
          <w:lang w:val="cs-CZ"/>
        </w:rPr>
        <w:t>Enterococcus</w:t>
      </w:r>
      <w:proofErr w:type="spellEnd"/>
      <w:r w:rsidRPr="00525EF6">
        <w:rPr>
          <w:rFonts w:asciiTheme="minorHAnsi" w:hAnsiTheme="minorHAnsi"/>
          <w:i/>
          <w:color w:val="auto"/>
          <w:sz w:val="22"/>
          <w:szCs w:val="22"/>
          <w:lang w:val="cs-CZ"/>
        </w:rPr>
        <w:t xml:space="preserve"> </w:t>
      </w:r>
      <w:proofErr w:type="spellStart"/>
      <w:r w:rsidRPr="00525EF6">
        <w:rPr>
          <w:rFonts w:asciiTheme="minorHAnsi" w:hAnsiTheme="minorHAnsi"/>
          <w:i/>
          <w:color w:val="auto"/>
          <w:sz w:val="22"/>
          <w:szCs w:val="22"/>
          <w:lang w:val="cs-CZ"/>
        </w:rPr>
        <w:t>faecium</w:t>
      </w:r>
      <w:proofErr w:type="spellEnd"/>
      <w:r w:rsidR="00B531B3" w:rsidRPr="00525EF6">
        <w:rPr>
          <w:rFonts w:asciiTheme="minorHAnsi" w:hAnsiTheme="minorHAnsi"/>
          <w:color w:val="auto"/>
          <w:sz w:val="22"/>
          <w:szCs w:val="22"/>
          <w:lang w:val="cs-CZ"/>
        </w:rPr>
        <w:t>)</w:t>
      </w:r>
      <w:r w:rsidRPr="00525EF6">
        <w:rPr>
          <w:rFonts w:asciiTheme="minorHAnsi" w:hAnsiTheme="minorHAnsi"/>
          <w:color w:val="auto"/>
          <w:sz w:val="22"/>
          <w:szCs w:val="22"/>
          <w:lang w:val="cs-CZ"/>
        </w:rPr>
        <w:t>.</w:t>
      </w:r>
    </w:p>
    <w:p w:rsidR="00A75EF8" w:rsidRPr="00525EF6" w:rsidRDefault="00A75EF8" w:rsidP="00A75EF8">
      <w:pPr>
        <w:jc w:val="both"/>
        <w:rPr>
          <w:rFonts w:asciiTheme="minorHAnsi" w:hAnsiTheme="minorHAnsi"/>
          <w:color w:val="auto"/>
          <w:sz w:val="22"/>
          <w:szCs w:val="22"/>
          <w:lang w:val="cs-CZ"/>
        </w:rPr>
      </w:pPr>
      <w:r w:rsidRPr="00525EF6">
        <w:rPr>
          <w:rFonts w:asciiTheme="minorHAnsi" w:hAnsiTheme="minorHAnsi"/>
          <w:color w:val="auto"/>
          <w:sz w:val="22"/>
          <w:szCs w:val="22"/>
          <w:lang w:val="cs-CZ"/>
        </w:rPr>
        <w:t>Výrobek neobsahuje chemické konzervační látky, ani syntetická barviva.</w:t>
      </w:r>
    </w:p>
    <w:p w:rsidR="00A75EF8" w:rsidRPr="00525EF6" w:rsidRDefault="00A75EF8" w:rsidP="00A75EF8">
      <w:pPr>
        <w:jc w:val="both"/>
        <w:rPr>
          <w:rFonts w:asciiTheme="minorHAnsi" w:hAnsiTheme="minorHAnsi" w:cstheme="majorHAnsi"/>
          <w:color w:val="auto"/>
          <w:sz w:val="22"/>
          <w:szCs w:val="22"/>
          <w:lang w:val="cs-CZ"/>
        </w:rPr>
      </w:pPr>
      <w:r w:rsidRPr="00525EF6">
        <w:rPr>
          <w:rFonts w:asciiTheme="minorHAnsi" w:hAnsiTheme="minorHAnsi" w:cstheme="majorHAnsi"/>
          <w:color w:val="auto"/>
          <w:sz w:val="22"/>
          <w:szCs w:val="22"/>
          <w:lang w:val="cs-CZ"/>
        </w:rPr>
        <w:t xml:space="preserve"> </w:t>
      </w:r>
    </w:p>
    <w:p w:rsidR="00A75EF8" w:rsidRPr="00525EF6" w:rsidRDefault="00A75EF8" w:rsidP="00916AA9">
      <w:pPr>
        <w:jc w:val="both"/>
        <w:rPr>
          <w:rFonts w:asciiTheme="minorHAnsi" w:hAnsiTheme="minorHAnsi" w:cstheme="majorHAnsi"/>
          <w:b/>
          <w:color w:val="auto"/>
          <w:sz w:val="22"/>
          <w:szCs w:val="22"/>
          <w:lang w:val="cs-CZ"/>
        </w:rPr>
      </w:pPr>
      <w:r w:rsidRPr="00525EF6">
        <w:rPr>
          <w:rFonts w:asciiTheme="minorHAnsi" w:hAnsiTheme="minorHAnsi" w:cstheme="majorHAnsi"/>
          <w:b/>
          <w:color w:val="auto"/>
          <w:sz w:val="22"/>
          <w:szCs w:val="22"/>
          <w:lang w:val="cs-CZ"/>
        </w:rPr>
        <w:t>Průměrná výživová hodnota veterinárního přípravku v tabletě o hmotnosti 0,6 g:</w:t>
      </w:r>
      <w:r w:rsidRPr="00525EF6">
        <w:rPr>
          <w:rFonts w:asciiTheme="minorHAnsi" w:hAnsiTheme="minorHAnsi"/>
          <w:color w:val="auto"/>
          <w:sz w:val="22"/>
          <w:szCs w:val="22"/>
          <w:lang w:val="cs-CZ"/>
        </w:rPr>
        <w:t xml:space="preserve">    </w:t>
      </w:r>
    </w:p>
    <w:p w:rsidR="00A75EF8" w:rsidRPr="00525EF6" w:rsidRDefault="00A75EF8" w:rsidP="00A75EF8">
      <w:pPr>
        <w:jc w:val="both"/>
        <w:rPr>
          <w:rFonts w:asciiTheme="minorHAnsi" w:hAnsiTheme="minorHAnsi" w:cstheme="majorHAnsi"/>
          <w:color w:val="auto"/>
          <w:sz w:val="22"/>
          <w:szCs w:val="22"/>
          <w:lang w:val="cs-CZ"/>
        </w:rPr>
      </w:pPr>
      <w:r w:rsidRPr="00525EF6">
        <w:rPr>
          <w:rFonts w:asciiTheme="minorHAnsi" w:hAnsiTheme="minorHAnsi" w:cstheme="majorHAnsi"/>
          <w:color w:val="auto"/>
          <w:sz w:val="22"/>
          <w:szCs w:val="22"/>
          <w:lang w:val="cs-CZ"/>
        </w:rPr>
        <w:t>Energetická hodnota (</w:t>
      </w:r>
      <w:proofErr w:type="gramStart"/>
      <w:r w:rsidRPr="00525EF6">
        <w:rPr>
          <w:rFonts w:asciiTheme="minorHAnsi" w:hAnsiTheme="minorHAnsi" w:cstheme="majorHAnsi"/>
          <w:color w:val="auto"/>
          <w:sz w:val="22"/>
          <w:szCs w:val="22"/>
          <w:lang w:val="cs-CZ"/>
        </w:rPr>
        <w:t>BE)     15</w:t>
      </w:r>
      <w:r w:rsidR="00916AA9" w:rsidRPr="00525EF6">
        <w:rPr>
          <w:rFonts w:asciiTheme="minorHAnsi" w:hAnsiTheme="minorHAnsi" w:cstheme="majorHAnsi"/>
          <w:color w:val="auto"/>
          <w:sz w:val="22"/>
          <w:szCs w:val="22"/>
          <w:lang w:val="cs-CZ"/>
        </w:rPr>
        <w:t>,82</w:t>
      </w:r>
      <w:proofErr w:type="gramEnd"/>
      <w:r w:rsidRPr="00525EF6">
        <w:rPr>
          <w:rFonts w:asciiTheme="minorHAnsi" w:hAnsiTheme="minorHAnsi" w:cstheme="majorHAnsi"/>
          <w:color w:val="auto"/>
          <w:sz w:val="22"/>
          <w:szCs w:val="22"/>
          <w:lang w:val="cs-CZ"/>
        </w:rPr>
        <w:t xml:space="preserve"> MJ/kg                             </w:t>
      </w:r>
    </w:p>
    <w:p w:rsidR="00A75EF8" w:rsidRPr="00525EF6" w:rsidRDefault="00A75EF8" w:rsidP="00A75EF8">
      <w:pPr>
        <w:jc w:val="both"/>
        <w:rPr>
          <w:rFonts w:asciiTheme="minorHAnsi" w:hAnsiTheme="minorHAnsi" w:cstheme="majorHAnsi"/>
          <w:color w:val="auto"/>
          <w:sz w:val="22"/>
          <w:szCs w:val="22"/>
          <w:lang w:val="cs-CZ"/>
        </w:rPr>
      </w:pPr>
      <w:r w:rsidRPr="00525EF6">
        <w:rPr>
          <w:rFonts w:asciiTheme="minorHAnsi" w:hAnsiTheme="minorHAnsi" w:cstheme="majorHAnsi"/>
          <w:color w:val="auto"/>
          <w:sz w:val="22"/>
          <w:szCs w:val="22"/>
          <w:lang w:val="cs-CZ"/>
        </w:rPr>
        <w:t xml:space="preserve">Bílkoviny                                             </w:t>
      </w:r>
      <w:r w:rsidR="00916AA9" w:rsidRPr="00525EF6">
        <w:rPr>
          <w:rFonts w:asciiTheme="minorHAnsi" w:hAnsiTheme="minorHAnsi" w:cstheme="majorHAnsi"/>
          <w:color w:val="auto"/>
          <w:sz w:val="22"/>
          <w:szCs w:val="22"/>
          <w:lang w:val="cs-CZ"/>
        </w:rPr>
        <w:t>18,4</w:t>
      </w:r>
      <w:r w:rsidRPr="00525EF6">
        <w:rPr>
          <w:rFonts w:asciiTheme="minorHAnsi" w:hAnsiTheme="minorHAnsi" w:cstheme="majorHAnsi"/>
          <w:color w:val="auto"/>
          <w:sz w:val="22"/>
          <w:szCs w:val="22"/>
          <w:lang w:val="cs-CZ"/>
        </w:rPr>
        <w:t>%</w:t>
      </w:r>
    </w:p>
    <w:p w:rsidR="00A75EF8" w:rsidRPr="00525EF6" w:rsidRDefault="00A75EF8" w:rsidP="00A75EF8">
      <w:pPr>
        <w:jc w:val="both"/>
        <w:rPr>
          <w:rFonts w:asciiTheme="minorHAnsi" w:hAnsiTheme="minorHAnsi" w:cstheme="majorHAnsi"/>
          <w:color w:val="auto"/>
          <w:sz w:val="22"/>
          <w:szCs w:val="22"/>
          <w:lang w:val="cs-CZ"/>
        </w:rPr>
      </w:pPr>
      <w:r w:rsidRPr="00525EF6">
        <w:rPr>
          <w:rFonts w:asciiTheme="minorHAnsi" w:hAnsiTheme="minorHAnsi" w:cstheme="majorHAnsi"/>
          <w:color w:val="auto"/>
          <w:sz w:val="22"/>
          <w:szCs w:val="22"/>
          <w:lang w:val="cs-CZ"/>
        </w:rPr>
        <w:t xml:space="preserve">Laktóza/mléčný </w:t>
      </w:r>
      <w:proofErr w:type="gramStart"/>
      <w:r w:rsidRPr="00525EF6">
        <w:rPr>
          <w:rFonts w:asciiTheme="minorHAnsi" w:hAnsiTheme="minorHAnsi" w:cstheme="majorHAnsi"/>
          <w:color w:val="auto"/>
          <w:sz w:val="22"/>
          <w:szCs w:val="22"/>
          <w:lang w:val="cs-CZ"/>
        </w:rPr>
        <w:t xml:space="preserve">cukr                  </w:t>
      </w:r>
      <w:r w:rsidR="000708C6" w:rsidRPr="00525EF6">
        <w:rPr>
          <w:rFonts w:asciiTheme="minorHAnsi" w:hAnsiTheme="minorHAnsi" w:cstheme="majorHAnsi"/>
          <w:color w:val="auto"/>
          <w:sz w:val="22"/>
          <w:szCs w:val="22"/>
          <w:lang w:val="cs-CZ"/>
        </w:rPr>
        <w:t xml:space="preserve"> </w:t>
      </w:r>
      <w:r w:rsidRPr="00525EF6">
        <w:rPr>
          <w:rFonts w:asciiTheme="minorHAnsi" w:hAnsiTheme="minorHAnsi" w:cstheme="majorHAnsi"/>
          <w:color w:val="auto"/>
          <w:sz w:val="22"/>
          <w:szCs w:val="22"/>
          <w:lang w:val="cs-CZ"/>
        </w:rPr>
        <w:t xml:space="preserve">    </w:t>
      </w:r>
      <w:r w:rsidR="00916AA9" w:rsidRPr="00525EF6">
        <w:rPr>
          <w:rFonts w:asciiTheme="minorHAnsi" w:hAnsiTheme="minorHAnsi" w:cstheme="majorHAnsi"/>
          <w:color w:val="auto"/>
          <w:sz w:val="22"/>
          <w:szCs w:val="22"/>
          <w:lang w:val="cs-CZ"/>
        </w:rPr>
        <w:t>27,7</w:t>
      </w:r>
      <w:proofErr w:type="gramEnd"/>
      <w:r w:rsidRPr="00525EF6">
        <w:rPr>
          <w:rFonts w:asciiTheme="minorHAnsi" w:hAnsiTheme="minorHAnsi" w:cstheme="majorHAnsi"/>
          <w:color w:val="auto"/>
          <w:sz w:val="22"/>
          <w:szCs w:val="22"/>
          <w:lang w:val="cs-CZ"/>
        </w:rPr>
        <w:t xml:space="preserve"> %     </w:t>
      </w:r>
    </w:p>
    <w:p w:rsidR="00A75EF8" w:rsidRPr="00525EF6" w:rsidRDefault="00A75EF8" w:rsidP="00A75EF8">
      <w:pPr>
        <w:jc w:val="both"/>
        <w:rPr>
          <w:rFonts w:asciiTheme="minorHAnsi" w:hAnsiTheme="minorHAnsi" w:cstheme="majorHAnsi"/>
          <w:color w:val="auto"/>
          <w:sz w:val="22"/>
          <w:szCs w:val="22"/>
          <w:lang w:val="cs-CZ"/>
        </w:rPr>
      </w:pPr>
      <w:proofErr w:type="gramStart"/>
      <w:r w:rsidRPr="00525EF6">
        <w:rPr>
          <w:rFonts w:asciiTheme="minorHAnsi" w:hAnsiTheme="minorHAnsi" w:cstheme="majorHAnsi"/>
          <w:color w:val="auto"/>
          <w:sz w:val="22"/>
          <w:szCs w:val="22"/>
          <w:lang w:val="cs-CZ"/>
        </w:rPr>
        <w:t xml:space="preserve">Tuk                                                 </w:t>
      </w:r>
      <w:r w:rsidR="000708C6" w:rsidRPr="00525EF6">
        <w:rPr>
          <w:rFonts w:asciiTheme="minorHAnsi" w:hAnsiTheme="minorHAnsi" w:cstheme="majorHAnsi"/>
          <w:color w:val="auto"/>
          <w:sz w:val="22"/>
          <w:szCs w:val="22"/>
          <w:lang w:val="cs-CZ"/>
        </w:rPr>
        <w:t xml:space="preserve">  </w:t>
      </w:r>
      <w:r w:rsidRPr="00525EF6">
        <w:rPr>
          <w:rFonts w:asciiTheme="minorHAnsi" w:hAnsiTheme="minorHAnsi" w:cstheme="majorHAnsi"/>
          <w:color w:val="auto"/>
          <w:sz w:val="22"/>
          <w:szCs w:val="22"/>
          <w:lang w:val="cs-CZ"/>
        </w:rPr>
        <w:t xml:space="preserve">   </w:t>
      </w:r>
      <w:r w:rsidR="00916AA9" w:rsidRPr="00525EF6">
        <w:rPr>
          <w:rFonts w:asciiTheme="minorHAnsi" w:hAnsiTheme="minorHAnsi" w:cstheme="majorHAnsi"/>
          <w:color w:val="auto"/>
          <w:sz w:val="22"/>
          <w:szCs w:val="22"/>
          <w:lang w:val="cs-CZ"/>
        </w:rPr>
        <w:t>19,0</w:t>
      </w:r>
      <w:proofErr w:type="gramEnd"/>
      <w:r w:rsidRPr="00525EF6">
        <w:rPr>
          <w:rFonts w:asciiTheme="minorHAnsi" w:hAnsiTheme="minorHAnsi" w:cstheme="majorHAnsi"/>
          <w:color w:val="auto"/>
          <w:sz w:val="22"/>
          <w:szCs w:val="22"/>
          <w:lang w:val="cs-CZ"/>
        </w:rPr>
        <w:t xml:space="preserve"> %    </w:t>
      </w:r>
    </w:p>
    <w:p w:rsidR="00A75EF8" w:rsidRPr="00525EF6" w:rsidRDefault="00A75EF8" w:rsidP="00A75EF8">
      <w:pPr>
        <w:jc w:val="both"/>
        <w:rPr>
          <w:rFonts w:asciiTheme="minorHAnsi" w:hAnsiTheme="minorHAnsi" w:cstheme="majorHAnsi"/>
          <w:color w:val="auto"/>
          <w:sz w:val="22"/>
          <w:szCs w:val="22"/>
          <w:lang w:val="cs-CZ"/>
        </w:rPr>
      </w:pPr>
      <w:r w:rsidRPr="00525EF6">
        <w:rPr>
          <w:rFonts w:asciiTheme="minorHAnsi" w:hAnsiTheme="minorHAnsi" w:cstheme="majorHAnsi"/>
          <w:color w:val="auto"/>
          <w:sz w:val="22"/>
          <w:szCs w:val="22"/>
          <w:lang w:val="cs-CZ"/>
        </w:rPr>
        <w:t xml:space="preserve"> </w:t>
      </w:r>
      <w:r w:rsidRPr="00525EF6">
        <w:rPr>
          <w:rFonts w:asciiTheme="minorHAnsi" w:hAnsiTheme="minorHAnsi" w:cstheme="majorHAnsi"/>
          <w:i/>
          <w:iCs/>
          <w:color w:val="auto"/>
          <w:sz w:val="22"/>
          <w:szCs w:val="22"/>
          <w:lang w:val="cs-CZ"/>
        </w:rPr>
        <w:t xml:space="preserve">      </w:t>
      </w:r>
      <w:r w:rsidRPr="00525EF6">
        <w:rPr>
          <w:rFonts w:asciiTheme="minorHAnsi" w:hAnsiTheme="minorHAnsi" w:cstheme="majorHAnsi"/>
          <w:color w:val="auto"/>
          <w:sz w:val="22"/>
          <w:szCs w:val="22"/>
          <w:lang w:val="cs-CZ"/>
        </w:rPr>
        <w:t xml:space="preserve">                                           </w:t>
      </w:r>
    </w:p>
    <w:p w:rsidR="00A75EF8" w:rsidRPr="00525EF6" w:rsidRDefault="00A75EF8" w:rsidP="00A75EF8">
      <w:pPr>
        <w:tabs>
          <w:tab w:val="left" w:pos="6345"/>
        </w:tabs>
        <w:jc w:val="both"/>
        <w:rPr>
          <w:rFonts w:asciiTheme="minorHAnsi" w:hAnsiTheme="minorHAnsi" w:cstheme="majorHAnsi"/>
          <w:color w:val="auto"/>
          <w:sz w:val="22"/>
          <w:szCs w:val="22"/>
          <w:lang w:val="cs-CZ"/>
        </w:rPr>
      </w:pPr>
      <w:r w:rsidRPr="00525EF6">
        <w:rPr>
          <w:rFonts w:asciiTheme="minorHAnsi" w:hAnsiTheme="minorHAnsi" w:cstheme="majorHAnsi"/>
          <w:color w:val="auto"/>
          <w:sz w:val="22"/>
          <w:szCs w:val="22"/>
          <w:lang w:val="cs-CZ"/>
        </w:rPr>
        <w:t xml:space="preserve">Sušené kozí </w:t>
      </w:r>
      <w:proofErr w:type="gramStart"/>
      <w:r w:rsidRPr="00525EF6">
        <w:rPr>
          <w:rFonts w:asciiTheme="minorHAnsi" w:hAnsiTheme="minorHAnsi" w:cstheme="majorHAnsi"/>
          <w:color w:val="auto"/>
          <w:sz w:val="22"/>
          <w:szCs w:val="22"/>
          <w:lang w:val="cs-CZ"/>
        </w:rPr>
        <w:t xml:space="preserve">mléko                      </w:t>
      </w:r>
      <w:r w:rsidR="00916AA9" w:rsidRPr="00525EF6">
        <w:rPr>
          <w:rFonts w:asciiTheme="minorHAnsi" w:hAnsiTheme="minorHAnsi" w:cstheme="majorHAnsi"/>
          <w:color w:val="auto"/>
          <w:sz w:val="22"/>
          <w:szCs w:val="22"/>
          <w:lang w:val="cs-CZ"/>
        </w:rPr>
        <w:t>439,0</w:t>
      </w:r>
      <w:proofErr w:type="gramEnd"/>
      <w:r w:rsidRPr="00525EF6">
        <w:rPr>
          <w:rFonts w:asciiTheme="minorHAnsi" w:hAnsiTheme="minorHAnsi" w:cstheme="majorHAnsi"/>
          <w:color w:val="auto"/>
          <w:sz w:val="22"/>
          <w:szCs w:val="22"/>
          <w:lang w:val="cs-CZ"/>
        </w:rPr>
        <w:t xml:space="preserve"> mg </w:t>
      </w:r>
    </w:p>
    <w:p w:rsidR="00A75EF8" w:rsidRPr="00525EF6" w:rsidRDefault="00A75EF8" w:rsidP="00A75EF8">
      <w:pPr>
        <w:tabs>
          <w:tab w:val="left" w:pos="6345"/>
        </w:tabs>
        <w:jc w:val="both"/>
        <w:rPr>
          <w:rFonts w:asciiTheme="minorHAnsi" w:hAnsiTheme="minorHAnsi" w:cstheme="majorHAnsi"/>
          <w:color w:val="auto"/>
          <w:sz w:val="22"/>
          <w:szCs w:val="22"/>
          <w:lang w:val="cs-CZ"/>
        </w:rPr>
      </w:pPr>
      <w:proofErr w:type="spellStart"/>
      <w:proofErr w:type="gramStart"/>
      <w:r w:rsidRPr="00525EF6">
        <w:rPr>
          <w:rFonts w:asciiTheme="minorHAnsi" w:hAnsiTheme="minorHAnsi" w:cstheme="majorHAnsi"/>
          <w:color w:val="auto"/>
          <w:sz w:val="22"/>
          <w:szCs w:val="22"/>
          <w:lang w:val="cs-CZ"/>
        </w:rPr>
        <w:t>Inulín</w:t>
      </w:r>
      <w:proofErr w:type="spellEnd"/>
      <w:r w:rsidRPr="00525EF6">
        <w:rPr>
          <w:rFonts w:asciiTheme="minorHAnsi" w:hAnsiTheme="minorHAnsi" w:cstheme="majorHAnsi"/>
          <w:color w:val="auto"/>
          <w:sz w:val="22"/>
          <w:szCs w:val="22"/>
          <w:lang w:val="cs-CZ"/>
        </w:rPr>
        <w:t xml:space="preserve">                                                  50</w:t>
      </w:r>
      <w:proofErr w:type="gramEnd"/>
      <w:r w:rsidRPr="00525EF6">
        <w:rPr>
          <w:rFonts w:asciiTheme="minorHAnsi" w:hAnsiTheme="minorHAnsi" w:cstheme="majorHAnsi"/>
          <w:color w:val="auto"/>
          <w:sz w:val="22"/>
          <w:szCs w:val="22"/>
          <w:lang w:val="cs-CZ"/>
        </w:rPr>
        <w:t xml:space="preserve"> mg  </w:t>
      </w:r>
    </w:p>
    <w:p w:rsidR="00A75EF8" w:rsidRPr="00525EF6" w:rsidRDefault="00A75EF8" w:rsidP="00A75EF8">
      <w:pPr>
        <w:tabs>
          <w:tab w:val="left" w:pos="6345"/>
        </w:tabs>
        <w:jc w:val="both"/>
        <w:rPr>
          <w:rFonts w:asciiTheme="minorHAnsi" w:hAnsiTheme="minorHAnsi" w:cstheme="majorHAnsi"/>
          <w:color w:val="auto"/>
          <w:sz w:val="22"/>
          <w:szCs w:val="22"/>
          <w:lang w:val="cs-CZ"/>
        </w:rPr>
      </w:pPr>
    </w:p>
    <w:p w:rsidR="00A75EF8" w:rsidRPr="00525EF6" w:rsidRDefault="00A75EF8" w:rsidP="00A75EF8">
      <w:pPr>
        <w:jc w:val="both"/>
        <w:rPr>
          <w:rFonts w:asciiTheme="minorHAnsi" w:hAnsiTheme="minorHAnsi" w:cstheme="majorHAnsi"/>
          <w:i/>
          <w:iCs/>
          <w:color w:val="auto"/>
          <w:sz w:val="22"/>
          <w:szCs w:val="22"/>
          <w:lang w:val="cs-CZ"/>
        </w:rPr>
      </w:pPr>
      <w:r w:rsidRPr="00525EF6">
        <w:rPr>
          <w:rFonts w:asciiTheme="minorHAnsi" w:hAnsiTheme="minorHAnsi" w:cstheme="majorHAnsi"/>
          <w:i/>
          <w:iCs/>
          <w:color w:val="auto"/>
          <w:sz w:val="22"/>
          <w:szCs w:val="22"/>
          <w:lang w:val="cs-CZ"/>
        </w:rPr>
        <w:t>Vitamíny</w:t>
      </w:r>
    </w:p>
    <w:p w:rsidR="00A75EF8" w:rsidRPr="00525EF6" w:rsidRDefault="00A75EF8" w:rsidP="00A75EF8">
      <w:pPr>
        <w:jc w:val="both"/>
        <w:rPr>
          <w:rFonts w:asciiTheme="minorHAnsi" w:hAnsiTheme="minorHAnsi" w:cstheme="majorHAnsi"/>
          <w:color w:val="auto"/>
          <w:sz w:val="22"/>
          <w:szCs w:val="22"/>
          <w:lang w:val="cs-CZ"/>
        </w:rPr>
      </w:pPr>
      <w:r w:rsidRPr="00525EF6">
        <w:rPr>
          <w:rFonts w:asciiTheme="minorHAnsi" w:hAnsiTheme="minorHAnsi" w:cstheme="majorHAnsi"/>
          <w:color w:val="auto"/>
          <w:sz w:val="22"/>
          <w:szCs w:val="22"/>
          <w:lang w:val="cs-CZ"/>
        </w:rPr>
        <w:t xml:space="preserve">Vitamín A                                          75 </w:t>
      </w:r>
      <w:proofErr w:type="spellStart"/>
      <w:proofErr w:type="gramStart"/>
      <w:r w:rsidRPr="00525EF6">
        <w:rPr>
          <w:rFonts w:asciiTheme="minorHAnsi" w:hAnsiTheme="minorHAnsi" w:cstheme="majorHAnsi"/>
          <w:color w:val="auto"/>
          <w:sz w:val="22"/>
          <w:szCs w:val="22"/>
          <w:lang w:val="cs-CZ"/>
        </w:rPr>
        <w:t>m.j</w:t>
      </w:r>
      <w:proofErr w:type="spellEnd"/>
      <w:r w:rsidRPr="00525EF6">
        <w:rPr>
          <w:rFonts w:asciiTheme="minorHAnsi" w:hAnsiTheme="minorHAnsi" w:cstheme="majorHAnsi"/>
          <w:color w:val="auto"/>
          <w:sz w:val="22"/>
          <w:szCs w:val="22"/>
          <w:lang w:val="cs-CZ"/>
        </w:rPr>
        <w:t>.</w:t>
      </w:r>
      <w:proofErr w:type="gramEnd"/>
      <w:r w:rsidRPr="00525EF6">
        <w:rPr>
          <w:rFonts w:asciiTheme="minorHAnsi" w:hAnsiTheme="minorHAnsi" w:cstheme="majorHAnsi"/>
          <w:color w:val="auto"/>
          <w:sz w:val="22"/>
          <w:szCs w:val="22"/>
          <w:lang w:val="cs-CZ"/>
        </w:rPr>
        <w:t xml:space="preserve">    </w:t>
      </w:r>
    </w:p>
    <w:p w:rsidR="00A75EF8" w:rsidRPr="00525EF6" w:rsidRDefault="00A75EF8" w:rsidP="00A75EF8">
      <w:pPr>
        <w:jc w:val="both"/>
        <w:rPr>
          <w:rFonts w:asciiTheme="minorHAnsi" w:hAnsiTheme="minorHAnsi" w:cstheme="majorHAnsi"/>
          <w:color w:val="auto"/>
          <w:sz w:val="22"/>
          <w:szCs w:val="22"/>
          <w:lang w:val="cs-CZ"/>
        </w:rPr>
      </w:pPr>
      <w:r w:rsidRPr="00525EF6">
        <w:rPr>
          <w:rFonts w:asciiTheme="minorHAnsi" w:hAnsiTheme="minorHAnsi" w:cstheme="majorHAnsi"/>
          <w:color w:val="auto"/>
          <w:sz w:val="22"/>
          <w:szCs w:val="22"/>
          <w:lang w:val="cs-CZ"/>
        </w:rPr>
        <w:t>Vitamín D</w:t>
      </w:r>
      <w:r w:rsidRPr="00525EF6">
        <w:rPr>
          <w:rFonts w:asciiTheme="minorHAnsi" w:hAnsiTheme="minorHAnsi" w:cstheme="majorHAnsi"/>
          <w:color w:val="auto"/>
          <w:sz w:val="22"/>
          <w:szCs w:val="22"/>
          <w:vertAlign w:val="subscript"/>
          <w:lang w:val="cs-CZ"/>
        </w:rPr>
        <w:t>3</w:t>
      </w:r>
      <w:r w:rsidRPr="00525EF6">
        <w:rPr>
          <w:rFonts w:asciiTheme="minorHAnsi" w:hAnsiTheme="minorHAnsi" w:cstheme="majorHAnsi"/>
          <w:color w:val="auto"/>
          <w:sz w:val="22"/>
          <w:szCs w:val="22"/>
          <w:lang w:val="cs-CZ"/>
        </w:rPr>
        <w:t xml:space="preserve">                                           5 </w:t>
      </w:r>
      <w:proofErr w:type="spellStart"/>
      <w:proofErr w:type="gramStart"/>
      <w:r w:rsidRPr="00525EF6">
        <w:rPr>
          <w:rFonts w:asciiTheme="minorHAnsi" w:hAnsiTheme="minorHAnsi" w:cstheme="majorHAnsi"/>
          <w:color w:val="auto"/>
          <w:sz w:val="22"/>
          <w:szCs w:val="22"/>
          <w:lang w:val="cs-CZ"/>
        </w:rPr>
        <w:t>m.j</w:t>
      </w:r>
      <w:proofErr w:type="spellEnd"/>
      <w:r w:rsidRPr="00525EF6">
        <w:rPr>
          <w:rFonts w:asciiTheme="minorHAnsi" w:hAnsiTheme="minorHAnsi" w:cstheme="majorHAnsi"/>
          <w:color w:val="auto"/>
          <w:sz w:val="22"/>
          <w:szCs w:val="22"/>
          <w:lang w:val="cs-CZ"/>
        </w:rPr>
        <w:t>.</w:t>
      </w:r>
      <w:proofErr w:type="gramEnd"/>
      <w:r w:rsidRPr="00525EF6">
        <w:rPr>
          <w:rFonts w:asciiTheme="minorHAnsi" w:hAnsiTheme="minorHAnsi" w:cstheme="majorHAnsi"/>
          <w:color w:val="auto"/>
          <w:sz w:val="22"/>
          <w:szCs w:val="22"/>
          <w:lang w:val="cs-CZ"/>
        </w:rPr>
        <w:t xml:space="preserve">                                                                              </w:t>
      </w:r>
    </w:p>
    <w:p w:rsidR="00916AA9" w:rsidRPr="00525EF6" w:rsidRDefault="00A75EF8" w:rsidP="00A75EF8">
      <w:pPr>
        <w:jc w:val="both"/>
        <w:rPr>
          <w:rFonts w:asciiTheme="minorHAnsi" w:hAnsiTheme="minorHAnsi" w:cstheme="majorHAnsi"/>
          <w:color w:val="auto"/>
          <w:sz w:val="22"/>
          <w:szCs w:val="22"/>
          <w:lang w:val="cs-CZ"/>
        </w:rPr>
      </w:pPr>
      <w:proofErr w:type="gramStart"/>
      <w:r w:rsidRPr="00525EF6">
        <w:rPr>
          <w:rFonts w:asciiTheme="minorHAnsi" w:hAnsiTheme="minorHAnsi" w:cstheme="majorHAnsi"/>
          <w:color w:val="auto"/>
          <w:sz w:val="22"/>
          <w:szCs w:val="22"/>
          <w:lang w:val="cs-CZ"/>
        </w:rPr>
        <w:t>Vitamín E                                          0,9</w:t>
      </w:r>
      <w:proofErr w:type="gramEnd"/>
      <w:r w:rsidRPr="00525EF6">
        <w:rPr>
          <w:rFonts w:asciiTheme="minorHAnsi" w:hAnsiTheme="minorHAnsi" w:cstheme="majorHAnsi"/>
          <w:color w:val="auto"/>
          <w:sz w:val="22"/>
          <w:szCs w:val="22"/>
          <w:lang w:val="cs-CZ"/>
        </w:rPr>
        <w:t xml:space="preserve"> mg</w:t>
      </w:r>
    </w:p>
    <w:p w:rsidR="00A75EF8" w:rsidRPr="00525EF6" w:rsidRDefault="00916AA9" w:rsidP="00A75EF8">
      <w:pPr>
        <w:jc w:val="both"/>
        <w:rPr>
          <w:rFonts w:asciiTheme="minorHAnsi" w:hAnsiTheme="minorHAnsi" w:cstheme="majorHAnsi"/>
          <w:color w:val="auto"/>
          <w:sz w:val="22"/>
          <w:szCs w:val="22"/>
          <w:lang w:val="cs-CZ"/>
        </w:rPr>
      </w:pPr>
      <w:r w:rsidRPr="00525EF6">
        <w:rPr>
          <w:rFonts w:asciiTheme="minorHAnsi" w:hAnsiTheme="minorHAnsi" w:cstheme="majorHAnsi"/>
          <w:color w:val="auto"/>
          <w:sz w:val="22"/>
          <w:szCs w:val="22"/>
          <w:lang w:val="cs-CZ"/>
        </w:rPr>
        <w:t>Vitamín B</w:t>
      </w:r>
      <w:r w:rsidRPr="00525EF6">
        <w:rPr>
          <w:rFonts w:asciiTheme="minorHAnsi" w:hAnsiTheme="minorHAnsi" w:cstheme="majorHAnsi"/>
          <w:color w:val="auto"/>
          <w:sz w:val="22"/>
          <w:szCs w:val="22"/>
          <w:vertAlign w:val="subscript"/>
          <w:lang w:val="cs-CZ"/>
        </w:rPr>
        <w:t>1</w:t>
      </w:r>
      <w:r w:rsidR="00A75EF8" w:rsidRPr="00525EF6">
        <w:rPr>
          <w:rFonts w:asciiTheme="minorHAnsi" w:hAnsiTheme="minorHAnsi" w:cstheme="majorHAnsi"/>
          <w:color w:val="auto"/>
          <w:sz w:val="22"/>
          <w:szCs w:val="22"/>
          <w:lang w:val="cs-CZ"/>
        </w:rPr>
        <w:t xml:space="preserve">     </w:t>
      </w:r>
      <w:r w:rsidRPr="00525EF6">
        <w:rPr>
          <w:rFonts w:asciiTheme="minorHAnsi" w:hAnsiTheme="minorHAnsi" w:cstheme="majorHAnsi"/>
          <w:color w:val="auto"/>
          <w:sz w:val="22"/>
          <w:szCs w:val="22"/>
          <w:lang w:val="cs-CZ"/>
        </w:rPr>
        <w:tab/>
      </w:r>
      <w:r w:rsidRPr="00525EF6">
        <w:rPr>
          <w:rFonts w:asciiTheme="minorHAnsi" w:hAnsiTheme="minorHAnsi" w:cstheme="majorHAnsi"/>
          <w:color w:val="auto"/>
          <w:sz w:val="22"/>
          <w:szCs w:val="22"/>
          <w:lang w:val="cs-CZ"/>
        </w:rPr>
        <w:tab/>
        <w:t xml:space="preserve">            0,075 mg</w:t>
      </w:r>
    </w:p>
    <w:p w:rsidR="00A75EF8" w:rsidRPr="00525EF6" w:rsidRDefault="00A75EF8" w:rsidP="00A75EF8">
      <w:pPr>
        <w:jc w:val="both"/>
        <w:rPr>
          <w:rFonts w:asciiTheme="minorHAnsi" w:hAnsiTheme="minorHAnsi" w:cstheme="majorHAnsi"/>
          <w:color w:val="auto"/>
          <w:sz w:val="22"/>
          <w:szCs w:val="22"/>
          <w:lang w:val="cs-CZ"/>
        </w:rPr>
      </w:pPr>
      <w:r w:rsidRPr="00525EF6">
        <w:rPr>
          <w:rFonts w:asciiTheme="minorHAnsi" w:hAnsiTheme="minorHAnsi" w:cstheme="majorHAnsi"/>
          <w:color w:val="auto"/>
          <w:sz w:val="22"/>
          <w:szCs w:val="22"/>
          <w:lang w:val="cs-CZ"/>
        </w:rPr>
        <w:t>Vitamín B</w:t>
      </w:r>
      <w:r w:rsidRPr="00525EF6">
        <w:rPr>
          <w:rFonts w:asciiTheme="minorHAnsi" w:hAnsiTheme="minorHAnsi" w:cstheme="majorHAnsi"/>
          <w:color w:val="auto"/>
          <w:sz w:val="22"/>
          <w:szCs w:val="22"/>
          <w:vertAlign w:val="subscript"/>
          <w:lang w:val="cs-CZ"/>
        </w:rPr>
        <w:t>2</w:t>
      </w:r>
      <w:r w:rsidRPr="00525EF6">
        <w:rPr>
          <w:rFonts w:asciiTheme="minorHAnsi" w:hAnsiTheme="minorHAnsi" w:cstheme="majorHAnsi"/>
          <w:color w:val="auto"/>
          <w:sz w:val="22"/>
          <w:szCs w:val="22"/>
          <w:lang w:val="cs-CZ"/>
        </w:rPr>
        <w:t xml:space="preserve">                                    0,075 mg     </w:t>
      </w:r>
    </w:p>
    <w:p w:rsidR="00A75EF8" w:rsidRPr="00525EF6" w:rsidRDefault="00A75EF8" w:rsidP="00A75EF8">
      <w:pPr>
        <w:jc w:val="both"/>
        <w:rPr>
          <w:rFonts w:asciiTheme="minorHAnsi" w:hAnsiTheme="minorHAnsi" w:cstheme="majorHAnsi"/>
          <w:color w:val="auto"/>
          <w:sz w:val="22"/>
          <w:szCs w:val="22"/>
          <w:lang w:val="cs-CZ"/>
        </w:rPr>
      </w:pPr>
      <w:r w:rsidRPr="00525EF6">
        <w:rPr>
          <w:rFonts w:asciiTheme="minorHAnsi" w:hAnsiTheme="minorHAnsi" w:cstheme="majorHAnsi"/>
          <w:color w:val="auto"/>
          <w:sz w:val="22"/>
          <w:szCs w:val="22"/>
          <w:lang w:val="cs-CZ"/>
        </w:rPr>
        <w:t>Vitamín B</w:t>
      </w:r>
      <w:r w:rsidRPr="00525EF6">
        <w:rPr>
          <w:rFonts w:asciiTheme="minorHAnsi" w:hAnsiTheme="minorHAnsi" w:cstheme="majorHAnsi"/>
          <w:color w:val="auto"/>
          <w:sz w:val="22"/>
          <w:szCs w:val="22"/>
          <w:vertAlign w:val="subscript"/>
          <w:lang w:val="cs-CZ"/>
        </w:rPr>
        <w:t>6</w:t>
      </w:r>
      <w:r w:rsidRPr="00525EF6">
        <w:rPr>
          <w:rFonts w:asciiTheme="minorHAnsi" w:hAnsiTheme="minorHAnsi" w:cstheme="majorHAnsi"/>
          <w:color w:val="auto"/>
          <w:sz w:val="22"/>
          <w:szCs w:val="22"/>
          <w:lang w:val="cs-CZ"/>
        </w:rPr>
        <w:t xml:space="preserve">                                      0,09 mg     </w:t>
      </w:r>
    </w:p>
    <w:p w:rsidR="00A75EF8" w:rsidRPr="00525EF6" w:rsidRDefault="00A75EF8" w:rsidP="00A75EF8">
      <w:pPr>
        <w:jc w:val="both"/>
        <w:rPr>
          <w:rFonts w:asciiTheme="minorHAnsi" w:hAnsiTheme="minorHAnsi" w:cstheme="majorHAnsi"/>
          <w:color w:val="auto"/>
          <w:sz w:val="22"/>
          <w:szCs w:val="22"/>
          <w:lang w:val="cs-CZ"/>
        </w:rPr>
      </w:pPr>
      <w:proofErr w:type="gramStart"/>
      <w:r w:rsidRPr="00525EF6">
        <w:rPr>
          <w:rFonts w:asciiTheme="minorHAnsi" w:hAnsiTheme="minorHAnsi" w:cstheme="majorHAnsi"/>
          <w:color w:val="auto"/>
          <w:sz w:val="22"/>
          <w:szCs w:val="22"/>
          <w:lang w:val="cs-CZ"/>
        </w:rPr>
        <w:lastRenderedPageBreak/>
        <w:t>Niacin                                              0,39</w:t>
      </w:r>
      <w:proofErr w:type="gramEnd"/>
      <w:r w:rsidRPr="00525EF6">
        <w:rPr>
          <w:rFonts w:asciiTheme="minorHAnsi" w:hAnsiTheme="minorHAnsi" w:cstheme="majorHAnsi"/>
          <w:color w:val="auto"/>
          <w:sz w:val="22"/>
          <w:szCs w:val="22"/>
          <w:lang w:val="cs-CZ"/>
        </w:rPr>
        <w:t xml:space="preserve"> mg     </w:t>
      </w:r>
    </w:p>
    <w:p w:rsidR="00A75EF8" w:rsidRPr="00525EF6" w:rsidRDefault="00A75EF8" w:rsidP="00A75EF8">
      <w:pPr>
        <w:jc w:val="both"/>
        <w:rPr>
          <w:rFonts w:asciiTheme="minorHAnsi" w:hAnsiTheme="minorHAnsi" w:cstheme="majorHAnsi"/>
          <w:color w:val="auto"/>
          <w:sz w:val="22"/>
          <w:szCs w:val="22"/>
          <w:lang w:val="cs-CZ"/>
        </w:rPr>
      </w:pPr>
      <w:proofErr w:type="gramStart"/>
      <w:r w:rsidRPr="00525EF6">
        <w:rPr>
          <w:rFonts w:asciiTheme="minorHAnsi" w:hAnsiTheme="minorHAnsi" w:cstheme="majorHAnsi"/>
          <w:color w:val="auto"/>
          <w:sz w:val="22"/>
          <w:szCs w:val="22"/>
          <w:lang w:val="cs-CZ"/>
        </w:rPr>
        <w:t>Biotin                                            0,003</w:t>
      </w:r>
      <w:proofErr w:type="gramEnd"/>
      <w:r w:rsidRPr="00525EF6">
        <w:rPr>
          <w:rFonts w:asciiTheme="minorHAnsi" w:hAnsiTheme="minorHAnsi" w:cstheme="majorHAnsi"/>
          <w:color w:val="auto"/>
          <w:sz w:val="22"/>
          <w:szCs w:val="22"/>
          <w:lang w:val="cs-CZ"/>
        </w:rPr>
        <w:t xml:space="preserve"> mg     </w:t>
      </w:r>
    </w:p>
    <w:p w:rsidR="00A75EF8" w:rsidRPr="00525EF6" w:rsidRDefault="00A75EF8" w:rsidP="00A75EF8">
      <w:pPr>
        <w:jc w:val="both"/>
        <w:rPr>
          <w:rFonts w:asciiTheme="minorHAnsi" w:hAnsiTheme="minorHAnsi" w:cstheme="majorHAnsi"/>
          <w:color w:val="auto"/>
          <w:sz w:val="22"/>
          <w:szCs w:val="22"/>
          <w:lang w:val="cs-CZ"/>
        </w:rPr>
      </w:pPr>
      <w:r w:rsidRPr="00525EF6">
        <w:rPr>
          <w:rFonts w:asciiTheme="minorHAnsi" w:hAnsiTheme="minorHAnsi" w:cstheme="majorHAnsi"/>
          <w:color w:val="auto"/>
          <w:sz w:val="22"/>
          <w:szCs w:val="22"/>
          <w:lang w:val="cs-CZ"/>
        </w:rPr>
        <w:t xml:space="preserve">Kyselina </w:t>
      </w:r>
      <w:proofErr w:type="spellStart"/>
      <w:proofErr w:type="gramStart"/>
      <w:r w:rsidRPr="00525EF6">
        <w:rPr>
          <w:rFonts w:asciiTheme="minorHAnsi" w:hAnsiTheme="minorHAnsi" w:cstheme="majorHAnsi"/>
          <w:color w:val="auto"/>
          <w:sz w:val="22"/>
          <w:szCs w:val="22"/>
          <w:lang w:val="cs-CZ"/>
        </w:rPr>
        <w:t>pantothenová</w:t>
      </w:r>
      <w:proofErr w:type="spellEnd"/>
      <w:r w:rsidRPr="00525EF6">
        <w:rPr>
          <w:rFonts w:asciiTheme="minorHAnsi" w:hAnsiTheme="minorHAnsi" w:cstheme="majorHAnsi"/>
          <w:color w:val="auto"/>
          <w:sz w:val="22"/>
          <w:szCs w:val="22"/>
          <w:lang w:val="cs-CZ"/>
        </w:rPr>
        <w:t xml:space="preserve">                0,30</w:t>
      </w:r>
      <w:proofErr w:type="gramEnd"/>
      <w:r w:rsidRPr="00525EF6">
        <w:rPr>
          <w:rFonts w:asciiTheme="minorHAnsi" w:hAnsiTheme="minorHAnsi" w:cstheme="majorHAnsi"/>
          <w:color w:val="auto"/>
          <w:sz w:val="22"/>
          <w:szCs w:val="22"/>
          <w:lang w:val="cs-CZ"/>
        </w:rPr>
        <w:t xml:space="preserve"> mg     </w:t>
      </w:r>
    </w:p>
    <w:p w:rsidR="00A75EF8" w:rsidRPr="00525EF6" w:rsidRDefault="00A75EF8" w:rsidP="00A75EF8">
      <w:pPr>
        <w:jc w:val="both"/>
        <w:rPr>
          <w:rFonts w:asciiTheme="minorHAnsi" w:hAnsiTheme="minorHAnsi" w:cstheme="majorHAnsi"/>
          <w:color w:val="auto"/>
          <w:sz w:val="22"/>
          <w:szCs w:val="22"/>
          <w:lang w:val="cs-CZ"/>
        </w:rPr>
      </w:pPr>
      <w:r w:rsidRPr="00525EF6">
        <w:rPr>
          <w:rFonts w:asciiTheme="minorHAnsi" w:hAnsiTheme="minorHAnsi" w:cstheme="majorHAnsi"/>
          <w:color w:val="auto"/>
          <w:sz w:val="22"/>
          <w:szCs w:val="22"/>
          <w:lang w:val="cs-CZ"/>
        </w:rPr>
        <w:t>Vitamín B</w:t>
      </w:r>
      <w:r w:rsidRPr="00525EF6">
        <w:rPr>
          <w:rFonts w:asciiTheme="minorHAnsi" w:hAnsiTheme="minorHAnsi" w:cstheme="majorHAnsi"/>
          <w:color w:val="auto"/>
          <w:sz w:val="22"/>
          <w:szCs w:val="22"/>
          <w:vertAlign w:val="subscript"/>
          <w:lang w:val="cs-CZ"/>
        </w:rPr>
        <w:t>12</w:t>
      </w:r>
      <w:r w:rsidRPr="00525EF6">
        <w:rPr>
          <w:rFonts w:asciiTheme="minorHAnsi" w:hAnsiTheme="minorHAnsi" w:cstheme="majorHAnsi"/>
          <w:color w:val="auto"/>
          <w:sz w:val="22"/>
          <w:szCs w:val="22"/>
          <w:lang w:val="cs-CZ"/>
        </w:rPr>
        <w:t xml:space="preserve">                                        0,2 </w:t>
      </w:r>
      <w:proofErr w:type="spellStart"/>
      <w:r w:rsidRPr="00525EF6">
        <w:rPr>
          <w:rFonts w:asciiTheme="minorHAnsi" w:hAnsiTheme="minorHAnsi" w:cstheme="majorHAnsi"/>
          <w:color w:val="auto"/>
          <w:sz w:val="22"/>
          <w:szCs w:val="22"/>
          <w:lang w:val="cs-CZ"/>
        </w:rPr>
        <w:t>μg</w:t>
      </w:r>
      <w:proofErr w:type="spellEnd"/>
      <w:r w:rsidRPr="00525EF6">
        <w:rPr>
          <w:rFonts w:asciiTheme="minorHAnsi" w:hAnsiTheme="minorHAnsi" w:cstheme="majorHAnsi"/>
          <w:color w:val="auto"/>
          <w:sz w:val="22"/>
          <w:szCs w:val="22"/>
          <w:lang w:val="cs-CZ"/>
        </w:rPr>
        <w:t xml:space="preserve">     </w:t>
      </w:r>
    </w:p>
    <w:p w:rsidR="00A75EF8" w:rsidRPr="00525EF6" w:rsidRDefault="00A75EF8" w:rsidP="00A75EF8">
      <w:pPr>
        <w:jc w:val="both"/>
        <w:rPr>
          <w:rFonts w:asciiTheme="minorHAnsi" w:hAnsiTheme="minorHAnsi" w:cstheme="majorHAnsi"/>
          <w:color w:val="auto"/>
          <w:sz w:val="22"/>
          <w:szCs w:val="22"/>
          <w:lang w:val="cs-CZ"/>
        </w:rPr>
      </w:pPr>
      <w:r w:rsidRPr="00525EF6">
        <w:rPr>
          <w:rFonts w:asciiTheme="minorHAnsi" w:hAnsiTheme="minorHAnsi" w:cstheme="majorHAnsi"/>
          <w:color w:val="auto"/>
          <w:sz w:val="22"/>
          <w:szCs w:val="22"/>
          <w:lang w:val="cs-CZ"/>
        </w:rPr>
        <w:t xml:space="preserve">Kyselina </w:t>
      </w:r>
      <w:proofErr w:type="gramStart"/>
      <w:r w:rsidRPr="00525EF6">
        <w:rPr>
          <w:rFonts w:asciiTheme="minorHAnsi" w:hAnsiTheme="minorHAnsi" w:cstheme="majorHAnsi"/>
          <w:color w:val="auto"/>
          <w:sz w:val="22"/>
          <w:szCs w:val="22"/>
          <w:lang w:val="cs-CZ"/>
        </w:rPr>
        <w:t>listová                            0,006</w:t>
      </w:r>
      <w:proofErr w:type="gramEnd"/>
      <w:r w:rsidRPr="00525EF6">
        <w:rPr>
          <w:rFonts w:asciiTheme="minorHAnsi" w:hAnsiTheme="minorHAnsi" w:cstheme="majorHAnsi"/>
          <w:color w:val="auto"/>
          <w:sz w:val="22"/>
          <w:szCs w:val="22"/>
          <w:lang w:val="cs-CZ"/>
        </w:rPr>
        <w:t xml:space="preserve"> mg </w:t>
      </w:r>
    </w:p>
    <w:p w:rsidR="00A75EF8" w:rsidRPr="00525EF6" w:rsidRDefault="00A75EF8" w:rsidP="00A75EF8">
      <w:pPr>
        <w:jc w:val="both"/>
        <w:rPr>
          <w:rFonts w:asciiTheme="minorHAnsi" w:hAnsiTheme="minorHAnsi" w:cstheme="majorHAnsi"/>
          <w:color w:val="auto"/>
          <w:sz w:val="22"/>
          <w:szCs w:val="22"/>
          <w:lang w:val="cs-CZ"/>
        </w:rPr>
      </w:pPr>
      <w:proofErr w:type="gramStart"/>
      <w:r w:rsidRPr="00525EF6">
        <w:rPr>
          <w:rFonts w:asciiTheme="minorHAnsi" w:hAnsiTheme="minorHAnsi" w:cstheme="majorHAnsi"/>
          <w:color w:val="auto"/>
          <w:sz w:val="22"/>
          <w:szCs w:val="22"/>
          <w:lang w:val="cs-CZ"/>
        </w:rPr>
        <w:t>Vitamín C                                           1,5</w:t>
      </w:r>
      <w:proofErr w:type="gramEnd"/>
      <w:r w:rsidRPr="00525EF6">
        <w:rPr>
          <w:rFonts w:asciiTheme="minorHAnsi" w:hAnsiTheme="minorHAnsi" w:cstheme="majorHAnsi"/>
          <w:color w:val="auto"/>
          <w:sz w:val="22"/>
          <w:szCs w:val="22"/>
          <w:lang w:val="cs-CZ"/>
        </w:rPr>
        <w:t xml:space="preserve"> mg</w:t>
      </w:r>
    </w:p>
    <w:p w:rsidR="00A75EF8" w:rsidRPr="00525EF6" w:rsidRDefault="00A75EF8" w:rsidP="00A75EF8">
      <w:pPr>
        <w:jc w:val="both"/>
        <w:rPr>
          <w:rFonts w:asciiTheme="minorHAnsi" w:hAnsiTheme="minorHAnsi" w:cstheme="majorHAnsi"/>
          <w:color w:val="auto"/>
          <w:sz w:val="22"/>
          <w:szCs w:val="22"/>
          <w:lang w:val="cs-CZ"/>
        </w:rPr>
      </w:pPr>
      <w:proofErr w:type="gramStart"/>
      <w:r w:rsidRPr="00525EF6">
        <w:rPr>
          <w:rFonts w:asciiTheme="minorHAnsi" w:hAnsiTheme="minorHAnsi" w:cstheme="majorHAnsi"/>
          <w:color w:val="auto"/>
          <w:sz w:val="22"/>
          <w:szCs w:val="22"/>
          <w:lang w:val="cs-CZ"/>
        </w:rPr>
        <w:t>Cholin                                               0,19</w:t>
      </w:r>
      <w:proofErr w:type="gramEnd"/>
      <w:r w:rsidRPr="00525EF6">
        <w:rPr>
          <w:rFonts w:asciiTheme="minorHAnsi" w:hAnsiTheme="minorHAnsi" w:cstheme="majorHAnsi"/>
          <w:color w:val="auto"/>
          <w:sz w:val="22"/>
          <w:szCs w:val="22"/>
          <w:lang w:val="cs-CZ"/>
        </w:rPr>
        <w:t xml:space="preserve"> mg</w:t>
      </w:r>
    </w:p>
    <w:p w:rsidR="00A75EF8" w:rsidRPr="00525EF6" w:rsidRDefault="00A75EF8" w:rsidP="00A75EF8">
      <w:pPr>
        <w:jc w:val="both"/>
        <w:rPr>
          <w:rFonts w:asciiTheme="minorHAnsi" w:hAnsiTheme="minorHAnsi" w:cstheme="majorHAnsi"/>
          <w:color w:val="auto"/>
          <w:sz w:val="22"/>
          <w:szCs w:val="22"/>
          <w:lang w:val="cs-CZ"/>
        </w:rPr>
      </w:pPr>
      <w:proofErr w:type="spellStart"/>
      <w:r w:rsidRPr="00525EF6">
        <w:rPr>
          <w:rFonts w:asciiTheme="minorHAnsi" w:hAnsiTheme="minorHAnsi" w:cstheme="majorHAnsi"/>
          <w:color w:val="auto"/>
          <w:sz w:val="22"/>
          <w:szCs w:val="22"/>
          <w:lang w:val="cs-CZ"/>
        </w:rPr>
        <w:t>lnositol</w:t>
      </w:r>
      <w:proofErr w:type="spellEnd"/>
      <w:r w:rsidRPr="00525EF6">
        <w:rPr>
          <w:rFonts w:asciiTheme="minorHAnsi" w:hAnsiTheme="minorHAnsi" w:cstheme="majorHAnsi"/>
          <w:color w:val="auto"/>
          <w:sz w:val="22"/>
          <w:szCs w:val="22"/>
          <w:lang w:val="cs-CZ"/>
        </w:rPr>
        <w:t xml:space="preserve">                                             0,12 mg</w:t>
      </w:r>
    </w:p>
    <w:p w:rsidR="00916AA9" w:rsidRPr="00525EF6" w:rsidRDefault="00916AA9" w:rsidP="00A75EF8">
      <w:pPr>
        <w:jc w:val="both"/>
        <w:rPr>
          <w:rFonts w:asciiTheme="minorHAnsi" w:hAnsiTheme="minorHAnsi" w:cstheme="majorHAnsi"/>
          <w:color w:val="auto"/>
          <w:sz w:val="22"/>
          <w:szCs w:val="22"/>
          <w:lang w:val="cs-CZ"/>
        </w:rPr>
      </w:pPr>
    </w:p>
    <w:p w:rsidR="00916AA9" w:rsidRPr="00525EF6" w:rsidRDefault="00916AA9" w:rsidP="00A75EF8">
      <w:pPr>
        <w:jc w:val="both"/>
        <w:rPr>
          <w:rFonts w:asciiTheme="minorHAnsi" w:hAnsiTheme="minorHAnsi" w:cstheme="majorHAnsi"/>
          <w:i/>
          <w:color w:val="auto"/>
          <w:sz w:val="22"/>
          <w:szCs w:val="22"/>
          <w:lang w:val="cs-CZ"/>
        </w:rPr>
      </w:pPr>
      <w:r w:rsidRPr="00525EF6">
        <w:rPr>
          <w:rFonts w:asciiTheme="minorHAnsi" w:hAnsiTheme="minorHAnsi" w:cstheme="majorHAnsi"/>
          <w:i/>
          <w:color w:val="auto"/>
          <w:sz w:val="22"/>
          <w:szCs w:val="22"/>
          <w:lang w:val="cs-CZ"/>
        </w:rPr>
        <w:t>Minerály</w:t>
      </w:r>
    </w:p>
    <w:p w:rsidR="00916AA9" w:rsidRPr="00525EF6" w:rsidRDefault="00916AA9" w:rsidP="00A75EF8">
      <w:pPr>
        <w:jc w:val="both"/>
        <w:rPr>
          <w:rFonts w:asciiTheme="minorHAnsi" w:hAnsiTheme="minorHAnsi" w:cstheme="majorHAnsi"/>
          <w:color w:val="auto"/>
          <w:sz w:val="22"/>
          <w:szCs w:val="22"/>
          <w:lang w:val="cs-CZ"/>
        </w:rPr>
      </w:pPr>
      <w:r w:rsidRPr="00525EF6">
        <w:rPr>
          <w:rFonts w:asciiTheme="minorHAnsi" w:hAnsiTheme="minorHAnsi" w:cstheme="majorHAnsi"/>
          <w:color w:val="auto"/>
          <w:sz w:val="22"/>
          <w:szCs w:val="22"/>
          <w:lang w:val="cs-CZ"/>
        </w:rPr>
        <w:t>Vápník</w:t>
      </w:r>
      <w:r w:rsidRPr="00525EF6">
        <w:rPr>
          <w:rFonts w:asciiTheme="minorHAnsi" w:hAnsiTheme="minorHAnsi" w:cstheme="majorHAnsi"/>
          <w:color w:val="auto"/>
          <w:sz w:val="22"/>
          <w:szCs w:val="22"/>
          <w:lang w:val="cs-CZ"/>
        </w:rPr>
        <w:tab/>
      </w:r>
      <w:r w:rsidRPr="00525EF6">
        <w:rPr>
          <w:rFonts w:asciiTheme="minorHAnsi" w:hAnsiTheme="minorHAnsi" w:cstheme="majorHAnsi"/>
          <w:color w:val="auto"/>
          <w:sz w:val="22"/>
          <w:szCs w:val="22"/>
          <w:lang w:val="cs-CZ"/>
        </w:rPr>
        <w:tab/>
      </w:r>
      <w:r w:rsidRPr="00525EF6">
        <w:rPr>
          <w:rFonts w:asciiTheme="minorHAnsi" w:hAnsiTheme="minorHAnsi" w:cstheme="majorHAnsi"/>
          <w:color w:val="auto"/>
          <w:sz w:val="22"/>
          <w:szCs w:val="22"/>
          <w:lang w:val="cs-CZ"/>
        </w:rPr>
        <w:tab/>
      </w:r>
      <w:r w:rsidRPr="00525EF6">
        <w:rPr>
          <w:rFonts w:asciiTheme="minorHAnsi" w:hAnsiTheme="minorHAnsi" w:cstheme="majorHAnsi"/>
          <w:color w:val="auto"/>
          <w:sz w:val="22"/>
          <w:szCs w:val="22"/>
          <w:lang w:val="cs-CZ"/>
        </w:rPr>
        <w:tab/>
        <w:t xml:space="preserve">    3,4 mg</w:t>
      </w:r>
    </w:p>
    <w:p w:rsidR="00916AA9" w:rsidRPr="00525EF6" w:rsidRDefault="00916AA9" w:rsidP="00A75EF8">
      <w:pPr>
        <w:jc w:val="both"/>
        <w:rPr>
          <w:rFonts w:asciiTheme="minorHAnsi" w:hAnsiTheme="minorHAnsi" w:cstheme="majorHAnsi"/>
          <w:color w:val="auto"/>
          <w:sz w:val="22"/>
          <w:szCs w:val="22"/>
          <w:lang w:val="cs-CZ"/>
        </w:rPr>
      </w:pPr>
      <w:r w:rsidRPr="00525EF6">
        <w:rPr>
          <w:rFonts w:asciiTheme="minorHAnsi" w:hAnsiTheme="minorHAnsi" w:cstheme="majorHAnsi"/>
          <w:color w:val="auto"/>
          <w:sz w:val="22"/>
          <w:szCs w:val="22"/>
          <w:lang w:val="cs-CZ"/>
        </w:rPr>
        <w:t>Hořčík</w:t>
      </w:r>
      <w:r w:rsidRPr="00525EF6">
        <w:rPr>
          <w:rFonts w:asciiTheme="minorHAnsi" w:hAnsiTheme="minorHAnsi" w:cstheme="majorHAnsi"/>
          <w:color w:val="auto"/>
          <w:sz w:val="22"/>
          <w:szCs w:val="22"/>
          <w:lang w:val="cs-CZ"/>
        </w:rPr>
        <w:tab/>
      </w:r>
      <w:r w:rsidRPr="00525EF6">
        <w:rPr>
          <w:rFonts w:asciiTheme="minorHAnsi" w:hAnsiTheme="minorHAnsi" w:cstheme="majorHAnsi"/>
          <w:color w:val="auto"/>
          <w:sz w:val="22"/>
          <w:szCs w:val="22"/>
          <w:lang w:val="cs-CZ"/>
        </w:rPr>
        <w:tab/>
      </w:r>
      <w:r w:rsidRPr="00525EF6">
        <w:rPr>
          <w:rFonts w:asciiTheme="minorHAnsi" w:hAnsiTheme="minorHAnsi" w:cstheme="majorHAnsi"/>
          <w:color w:val="auto"/>
          <w:sz w:val="22"/>
          <w:szCs w:val="22"/>
          <w:lang w:val="cs-CZ"/>
        </w:rPr>
        <w:tab/>
      </w:r>
      <w:r w:rsidRPr="00525EF6">
        <w:rPr>
          <w:rFonts w:asciiTheme="minorHAnsi" w:hAnsiTheme="minorHAnsi" w:cstheme="majorHAnsi"/>
          <w:color w:val="auto"/>
          <w:sz w:val="22"/>
          <w:szCs w:val="22"/>
          <w:lang w:val="cs-CZ"/>
        </w:rPr>
        <w:tab/>
        <w:t xml:space="preserve">  0,75 mg</w:t>
      </w:r>
    </w:p>
    <w:p w:rsidR="00916AA9" w:rsidRPr="00525EF6" w:rsidRDefault="00916AA9" w:rsidP="00A75EF8">
      <w:pPr>
        <w:jc w:val="both"/>
        <w:rPr>
          <w:rFonts w:asciiTheme="minorHAnsi" w:hAnsiTheme="minorHAnsi" w:cstheme="majorHAnsi"/>
          <w:color w:val="auto"/>
          <w:sz w:val="22"/>
          <w:szCs w:val="22"/>
          <w:lang w:val="cs-CZ"/>
        </w:rPr>
      </w:pPr>
      <w:r w:rsidRPr="00525EF6">
        <w:rPr>
          <w:rFonts w:asciiTheme="minorHAnsi" w:hAnsiTheme="minorHAnsi" w:cstheme="majorHAnsi"/>
          <w:color w:val="auto"/>
          <w:sz w:val="22"/>
          <w:szCs w:val="22"/>
          <w:lang w:val="cs-CZ"/>
        </w:rPr>
        <w:t>Zinek</w:t>
      </w:r>
      <w:r w:rsidRPr="00525EF6">
        <w:rPr>
          <w:rFonts w:asciiTheme="minorHAnsi" w:hAnsiTheme="minorHAnsi" w:cstheme="majorHAnsi"/>
          <w:color w:val="auto"/>
          <w:sz w:val="22"/>
          <w:szCs w:val="22"/>
          <w:lang w:val="cs-CZ"/>
        </w:rPr>
        <w:tab/>
      </w:r>
      <w:r w:rsidRPr="00525EF6">
        <w:rPr>
          <w:rFonts w:asciiTheme="minorHAnsi" w:hAnsiTheme="minorHAnsi" w:cstheme="majorHAnsi"/>
          <w:color w:val="auto"/>
          <w:sz w:val="22"/>
          <w:szCs w:val="22"/>
          <w:lang w:val="cs-CZ"/>
        </w:rPr>
        <w:tab/>
      </w:r>
      <w:r w:rsidRPr="00525EF6">
        <w:rPr>
          <w:rFonts w:asciiTheme="minorHAnsi" w:hAnsiTheme="minorHAnsi" w:cstheme="majorHAnsi"/>
          <w:color w:val="auto"/>
          <w:sz w:val="22"/>
          <w:szCs w:val="22"/>
          <w:lang w:val="cs-CZ"/>
        </w:rPr>
        <w:tab/>
      </w:r>
      <w:r w:rsidRPr="00525EF6">
        <w:rPr>
          <w:rFonts w:asciiTheme="minorHAnsi" w:hAnsiTheme="minorHAnsi" w:cstheme="majorHAnsi"/>
          <w:color w:val="auto"/>
          <w:sz w:val="22"/>
          <w:szCs w:val="22"/>
          <w:lang w:val="cs-CZ"/>
        </w:rPr>
        <w:tab/>
        <w:t>0,175 mg</w:t>
      </w:r>
    </w:p>
    <w:p w:rsidR="00A75EF8" w:rsidRPr="00525EF6" w:rsidRDefault="00A75EF8" w:rsidP="00A75EF8">
      <w:pPr>
        <w:jc w:val="both"/>
        <w:rPr>
          <w:rFonts w:asciiTheme="minorHAnsi" w:hAnsiTheme="minorHAnsi" w:cstheme="majorHAnsi"/>
          <w:i/>
          <w:iCs/>
          <w:color w:val="auto"/>
          <w:sz w:val="22"/>
          <w:szCs w:val="22"/>
          <w:lang w:val="cs-CZ"/>
        </w:rPr>
      </w:pPr>
    </w:p>
    <w:p w:rsidR="00A75EF8" w:rsidRPr="00525EF6" w:rsidRDefault="00A75EF8" w:rsidP="00A75EF8">
      <w:pPr>
        <w:jc w:val="both"/>
        <w:rPr>
          <w:rFonts w:asciiTheme="minorHAnsi" w:hAnsiTheme="minorHAnsi" w:cstheme="majorHAnsi"/>
          <w:i/>
          <w:iCs/>
          <w:color w:val="auto"/>
          <w:sz w:val="22"/>
          <w:szCs w:val="22"/>
          <w:lang w:val="cs-CZ"/>
        </w:rPr>
      </w:pPr>
      <w:r w:rsidRPr="00525EF6">
        <w:rPr>
          <w:rFonts w:asciiTheme="minorHAnsi" w:hAnsiTheme="minorHAnsi" w:cstheme="majorHAnsi"/>
          <w:i/>
          <w:iCs/>
          <w:color w:val="auto"/>
          <w:sz w:val="22"/>
          <w:szCs w:val="22"/>
          <w:lang w:val="cs-CZ"/>
        </w:rPr>
        <w:t>Aminokyseliny</w:t>
      </w:r>
    </w:p>
    <w:p w:rsidR="00A75EF8" w:rsidRPr="00525EF6" w:rsidRDefault="00A75EF8" w:rsidP="00A75EF8">
      <w:pPr>
        <w:jc w:val="both"/>
        <w:rPr>
          <w:rFonts w:asciiTheme="minorHAnsi" w:hAnsiTheme="minorHAnsi" w:cstheme="majorHAnsi"/>
          <w:color w:val="auto"/>
          <w:sz w:val="22"/>
          <w:szCs w:val="22"/>
          <w:lang w:val="cs-CZ"/>
        </w:rPr>
      </w:pPr>
      <w:proofErr w:type="gramStart"/>
      <w:r w:rsidRPr="00525EF6">
        <w:rPr>
          <w:rFonts w:asciiTheme="minorHAnsi" w:hAnsiTheme="minorHAnsi" w:cstheme="majorHAnsi"/>
          <w:color w:val="auto"/>
          <w:sz w:val="22"/>
          <w:szCs w:val="22"/>
          <w:lang w:val="cs-CZ"/>
        </w:rPr>
        <w:t>L-</w:t>
      </w:r>
      <w:proofErr w:type="spellStart"/>
      <w:r w:rsidRPr="00525EF6">
        <w:rPr>
          <w:rFonts w:asciiTheme="minorHAnsi" w:hAnsiTheme="minorHAnsi" w:cstheme="majorHAnsi"/>
          <w:color w:val="auto"/>
          <w:sz w:val="22"/>
          <w:szCs w:val="22"/>
          <w:lang w:val="cs-CZ"/>
        </w:rPr>
        <w:t>taurin</w:t>
      </w:r>
      <w:proofErr w:type="spellEnd"/>
      <w:r w:rsidRPr="00525EF6">
        <w:rPr>
          <w:rFonts w:asciiTheme="minorHAnsi" w:hAnsiTheme="minorHAnsi" w:cstheme="majorHAnsi"/>
          <w:color w:val="auto"/>
          <w:sz w:val="22"/>
          <w:szCs w:val="22"/>
          <w:lang w:val="cs-CZ"/>
        </w:rPr>
        <w:t xml:space="preserve">                                                10</w:t>
      </w:r>
      <w:proofErr w:type="gramEnd"/>
      <w:r w:rsidRPr="00525EF6">
        <w:rPr>
          <w:rFonts w:asciiTheme="minorHAnsi" w:hAnsiTheme="minorHAnsi" w:cstheme="majorHAnsi"/>
          <w:color w:val="auto"/>
          <w:sz w:val="22"/>
          <w:szCs w:val="22"/>
          <w:lang w:val="cs-CZ"/>
        </w:rPr>
        <w:t xml:space="preserve"> mg</w:t>
      </w:r>
    </w:p>
    <w:p w:rsidR="00A75EF8" w:rsidRPr="00525EF6" w:rsidRDefault="00A75EF8" w:rsidP="00A75EF8">
      <w:pPr>
        <w:jc w:val="both"/>
        <w:rPr>
          <w:rFonts w:asciiTheme="minorHAnsi" w:hAnsiTheme="minorHAnsi" w:cstheme="majorHAnsi"/>
          <w:color w:val="auto"/>
          <w:sz w:val="22"/>
          <w:szCs w:val="22"/>
          <w:lang w:val="cs-CZ"/>
        </w:rPr>
      </w:pPr>
    </w:p>
    <w:p w:rsidR="00A75EF8" w:rsidRPr="00525EF6" w:rsidRDefault="00A75EF8" w:rsidP="00A75EF8">
      <w:pPr>
        <w:jc w:val="both"/>
        <w:rPr>
          <w:rFonts w:asciiTheme="minorHAnsi" w:hAnsiTheme="minorHAnsi" w:cstheme="majorHAnsi"/>
          <w:i/>
          <w:iCs/>
          <w:color w:val="auto"/>
          <w:sz w:val="22"/>
          <w:szCs w:val="22"/>
          <w:shd w:val="clear" w:color="auto" w:fill="FFFF00"/>
          <w:lang w:val="cs-CZ"/>
        </w:rPr>
      </w:pPr>
      <w:r w:rsidRPr="00525EF6">
        <w:rPr>
          <w:rFonts w:asciiTheme="minorHAnsi" w:hAnsiTheme="minorHAnsi" w:cstheme="majorHAnsi"/>
          <w:i/>
          <w:iCs/>
          <w:color w:val="auto"/>
          <w:sz w:val="22"/>
          <w:szCs w:val="22"/>
          <w:lang w:val="cs-CZ"/>
        </w:rPr>
        <w:t>Mikroorganismy</w:t>
      </w:r>
    </w:p>
    <w:p w:rsidR="00A75EF8" w:rsidRPr="00525EF6" w:rsidRDefault="00A75EF8" w:rsidP="00A75EF8">
      <w:pPr>
        <w:jc w:val="both"/>
        <w:rPr>
          <w:rFonts w:asciiTheme="minorHAnsi" w:hAnsiTheme="minorHAnsi"/>
          <w:color w:val="auto"/>
          <w:sz w:val="22"/>
          <w:szCs w:val="22"/>
          <w:lang w:val="cs-CZ"/>
        </w:rPr>
      </w:pPr>
      <w:proofErr w:type="spellStart"/>
      <w:r w:rsidRPr="00525EF6">
        <w:rPr>
          <w:rFonts w:asciiTheme="minorHAnsi" w:hAnsiTheme="minorHAnsi" w:cstheme="majorHAnsi"/>
          <w:color w:val="auto"/>
          <w:sz w:val="22"/>
          <w:szCs w:val="22"/>
          <w:lang w:val="cs-CZ"/>
        </w:rPr>
        <w:t>Enterococcus</w:t>
      </w:r>
      <w:proofErr w:type="spellEnd"/>
      <w:r w:rsidRPr="00525EF6">
        <w:rPr>
          <w:rFonts w:asciiTheme="minorHAnsi" w:hAnsiTheme="minorHAnsi" w:cstheme="majorHAnsi"/>
          <w:color w:val="auto"/>
          <w:sz w:val="22"/>
          <w:szCs w:val="22"/>
          <w:lang w:val="cs-CZ"/>
        </w:rPr>
        <w:t xml:space="preserve"> </w:t>
      </w:r>
      <w:proofErr w:type="spellStart"/>
      <w:r w:rsidRPr="00525EF6">
        <w:rPr>
          <w:rFonts w:asciiTheme="minorHAnsi" w:hAnsiTheme="minorHAnsi" w:cstheme="majorHAnsi"/>
          <w:color w:val="auto"/>
          <w:sz w:val="22"/>
          <w:szCs w:val="22"/>
          <w:lang w:val="cs-CZ"/>
        </w:rPr>
        <w:t>faecium</w:t>
      </w:r>
      <w:proofErr w:type="spellEnd"/>
      <w:r w:rsidRPr="00525EF6">
        <w:rPr>
          <w:rFonts w:asciiTheme="minorHAnsi" w:hAnsiTheme="minorHAnsi" w:cstheme="majorHAnsi"/>
          <w:color w:val="auto"/>
          <w:sz w:val="22"/>
          <w:szCs w:val="22"/>
          <w:lang w:val="cs-CZ"/>
        </w:rPr>
        <w:t xml:space="preserve">                       </w:t>
      </w:r>
      <w:r w:rsidRPr="00525EF6">
        <w:rPr>
          <w:rFonts w:asciiTheme="minorHAnsi" w:hAnsiTheme="minorHAnsi"/>
          <w:color w:val="auto"/>
          <w:sz w:val="22"/>
          <w:szCs w:val="22"/>
          <w:lang w:val="cs-CZ"/>
        </w:rPr>
        <w:t>5x10</w:t>
      </w:r>
      <w:r w:rsidRPr="00525EF6">
        <w:rPr>
          <w:rFonts w:asciiTheme="minorHAnsi" w:hAnsiTheme="minorHAnsi"/>
          <w:color w:val="auto"/>
          <w:sz w:val="22"/>
          <w:szCs w:val="22"/>
          <w:vertAlign w:val="superscript"/>
          <w:lang w:val="cs-CZ"/>
        </w:rPr>
        <w:t>6</w:t>
      </w:r>
      <w:r w:rsidR="000708C6" w:rsidRPr="00525EF6">
        <w:rPr>
          <w:rFonts w:asciiTheme="minorHAnsi" w:hAnsiTheme="minorHAnsi"/>
          <w:color w:val="auto"/>
          <w:sz w:val="22"/>
          <w:szCs w:val="22"/>
          <w:lang w:val="cs-CZ"/>
        </w:rPr>
        <w:t xml:space="preserve"> CFU</w:t>
      </w:r>
    </w:p>
    <w:p w:rsidR="00A75EF8" w:rsidRPr="00525EF6" w:rsidRDefault="00A75EF8" w:rsidP="00A75EF8">
      <w:pPr>
        <w:jc w:val="both"/>
        <w:rPr>
          <w:rFonts w:asciiTheme="minorHAnsi" w:hAnsiTheme="minorHAnsi" w:cstheme="majorHAnsi"/>
          <w:color w:val="auto"/>
          <w:sz w:val="22"/>
          <w:szCs w:val="22"/>
          <w:lang w:val="cs-CZ"/>
        </w:rPr>
      </w:pPr>
    </w:p>
    <w:p w:rsidR="00A75EF8" w:rsidRPr="00525EF6" w:rsidRDefault="00A75EF8" w:rsidP="00A75EF8">
      <w:pPr>
        <w:jc w:val="both"/>
        <w:rPr>
          <w:rFonts w:asciiTheme="minorHAnsi" w:hAnsiTheme="minorHAnsi" w:cstheme="majorHAnsi"/>
          <w:color w:val="auto"/>
          <w:sz w:val="22"/>
          <w:szCs w:val="22"/>
          <w:lang w:val="cs-CZ"/>
        </w:rPr>
      </w:pPr>
      <w:proofErr w:type="gramStart"/>
      <w:r w:rsidRPr="00525EF6">
        <w:rPr>
          <w:rFonts w:asciiTheme="minorHAnsi" w:hAnsiTheme="minorHAnsi" w:cstheme="majorHAnsi"/>
          <w:color w:val="auto"/>
          <w:sz w:val="22"/>
          <w:szCs w:val="22"/>
          <w:lang w:val="cs-CZ"/>
        </w:rPr>
        <w:t>Mastek                                                  90</w:t>
      </w:r>
      <w:proofErr w:type="gramEnd"/>
      <w:r w:rsidRPr="00525EF6">
        <w:rPr>
          <w:rFonts w:asciiTheme="minorHAnsi" w:hAnsiTheme="minorHAnsi" w:cstheme="majorHAnsi"/>
          <w:color w:val="auto"/>
          <w:sz w:val="22"/>
          <w:szCs w:val="22"/>
          <w:lang w:val="cs-CZ"/>
        </w:rPr>
        <w:t xml:space="preserve"> mg</w:t>
      </w:r>
    </w:p>
    <w:p w:rsidR="00A75EF8" w:rsidRPr="00525EF6" w:rsidRDefault="00A75EF8" w:rsidP="00A75EF8">
      <w:pPr>
        <w:rPr>
          <w:rFonts w:asciiTheme="minorHAnsi" w:hAnsiTheme="minorHAnsi" w:cstheme="majorHAnsi"/>
          <w:color w:val="auto"/>
          <w:sz w:val="22"/>
          <w:szCs w:val="22"/>
          <w:lang w:val="cs-CZ"/>
        </w:rPr>
      </w:pPr>
      <w:r w:rsidRPr="00525EF6">
        <w:rPr>
          <w:rFonts w:asciiTheme="minorHAnsi" w:hAnsiTheme="minorHAnsi" w:cstheme="majorHAnsi"/>
          <w:color w:val="auto"/>
          <w:sz w:val="22"/>
          <w:szCs w:val="22"/>
          <w:lang w:val="cs-CZ"/>
        </w:rPr>
        <w:t xml:space="preserve">Mikrokrystalická </w:t>
      </w:r>
      <w:proofErr w:type="gramStart"/>
      <w:r w:rsidRPr="00525EF6">
        <w:rPr>
          <w:rFonts w:asciiTheme="minorHAnsi" w:hAnsiTheme="minorHAnsi" w:cstheme="majorHAnsi"/>
          <w:color w:val="auto"/>
          <w:sz w:val="22"/>
          <w:szCs w:val="22"/>
          <w:lang w:val="cs-CZ"/>
        </w:rPr>
        <w:t>celulóza                  18</w:t>
      </w:r>
      <w:proofErr w:type="gramEnd"/>
      <w:r w:rsidRPr="00525EF6">
        <w:rPr>
          <w:rFonts w:asciiTheme="minorHAnsi" w:hAnsiTheme="minorHAnsi" w:cstheme="majorHAnsi"/>
          <w:color w:val="auto"/>
          <w:sz w:val="22"/>
          <w:szCs w:val="22"/>
          <w:lang w:val="cs-CZ"/>
        </w:rPr>
        <w:t xml:space="preserve"> mg</w:t>
      </w:r>
    </w:p>
    <w:p w:rsidR="00A75EF8" w:rsidRPr="00525EF6" w:rsidRDefault="00A75EF8" w:rsidP="00A75EF8">
      <w:pPr>
        <w:jc w:val="both"/>
        <w:rPr>
          <w:rFonts w:asciiTheme="minorHAnsi" w:hAnsiTheme="minorHAnsi" w:cstheme="majorHAnsi"/>
          <w:color w:val="auto"/>
          <w:sz w:val="22"/>
          <w:szCs w:val="22"/>
          <w:lang w:val="cs-CZ"/>
        </w:rPr>
      </w:pPr>
    </w:p>
    <w:p w:rsidR="00916AA9" w:rsidRPr="00525EF6" w:rsidRDefault="00A75EF8" w:rsidP="00916AA9">
      <w:pPr>
        <w:jc w:val="both"/>
        <w:rPr>
          <w:rFonts w:asciiTheme="minorHAnsi" w:hAnsiTheme="minorHAnsi" w:cstheme="majorHAnsi"/>
          <w:b/>
          <w:bCs/>
          <w:color w:val="auto"/>
          <w:sz w:val="22"/>
          <w:szCs w:val="22"/>
          <w:lang w:val="cs-CZ"/>
        </w:rPr>
      </w:pPr>
      <w:r w:rsidRPr="00525EF6">
        <w:rPr>
          <w:rFonts w:asciiTheme="minorHAnsi" w:hAnsiTheme="minorHAnsi" w:cstheme="majorHAnsi"/>
          <w:b/>
          <w:color w:val="auto"/>
          <w:sz w:val="22"/>
          <w:szCs w:val="22"/>
          <w:lang w:val="cs-CZ"/>
        </w:rPr>
        <w:t>D</w:t>
      </w:r>
      <w:r w:rsidRPr="00525EF6">
        <w:rPr>
          <w:rFonts w:asciiTheme="minorHAnsi" w:hAnsiTheme="minorHAnsi" w:cstheme="majorHAnsi"/>
          <w:b/>
          <w:bCs/>
          <w:color w:val="auto"/>
          <w:sz w:val="22"/>
          <w:szCs w:val="22"/>
          <w:lang w:val="cs-CZ"/>
        </w:rPr>
        <w:t xml:space="preserve">ávkování: </w:t>
      </w:r>
    </w:p>
    <w:p w:rsidR="00916AA9" w:rsidRPr="00525EF6" w:rsidRDefault="00A00CCD" w:rsidP="00916AA9">
      <w:pPr>
        <w:jc w:val="both"/>
        <w:rPr>
          <w:rFonts w:asciiTheme="minorHAnsi" w:hAnsiTheme="minorHAnsi"/>
          <w:color w:val="auto"/>
          <w:sz w:val="22"/>
          <w:szCs w:val="22"/>
          <w:lang w:val="cs-CZ"/>
        </w:rPr>
      </w:pPr>
      <w:r w:rsidRPr="00525EF6">
        <w:rPr>
          <w:rFonts w:asciiTheme="minorHAnsi" w:hAnsiTheme="minorHAnsi"/>
          <w:color w:val="auto"/>
          <w:sz w:val="22"/>
          <w:szCs w:val="22"/>
          <w:lang w:val="cs-CZ"/>
        </w:rPr>
        <w:t>1 tableta do 5 kg živé hmotnosti a den</w:t>
      </w:r>
      <w:r w:rsidR="000708C6" w:rsidRPr="00525EF6">
        <w:rPr>
          <w:rFonts w:asciiTheme="minorHAnsi" w:hAnsiTheme="minorHAnsi"/>
          <w:color w:val="auto"/>
          <w:sz w:val="22"/>
          <w:szCs w:val="22"/>
          <w:lang w:val="cs-CZ"/>
        </w:rPr>
        <w:t xml:space="preserve"> </w:t>
      </w:r>
    </w:p>
    <w:p w:rsidR="00916AA9" w:rsidRPr="00525EF6" w:rsidRDefault="00916AA9" w:rsidP="00916AA9">
      <w:pPr>
        <w:jc w:val="both"/>
        <w:rPr>
          <w:rFonts w:asciiTheme="minorHAnsi" w:hAnsiTheme="minorHAnsi"/>
          <w:color w:val="auto"/>
          <w:sz w:val="22"/>
          <w:szCs w:val="22"/>
          <w:lang w:val="cs-CZ"/>
        </w:rPr>
      </w:pPr>
      <w:r w:rsidRPr="00525EF6">
        <w:rPr>
          <w:rFonts w:asciiTheme="minorHAnsi" w:hAnsiTheme="minorHAnsi"/>
          <w:color w:val="auto"/>
          <w:sz w:val="22"/>
          <w:szCs w:val="22"/>
          <w:lang w:val="cs-CZ"/>
        </w:rPr>
        <w:t>2 tablety do</w:t>
      </w:r>
      <w:r w:rsidR="00A00CCD" w:rsidRPr="00525EF6">
        <w:rPr>
          <w:rFonts w:asciiTheme="minorHAnsi" w:hAnsiTheme="minorHAnsi"/>
          <w:color w:val="auto"/>
          <w:sz w:val="22"/>
          <w:szCs w:val="22"/>
          <w:lang w:val="cs-CZ"/>
        </w:rPr>
        <w:t xml:space="preserve"> 10 kg živé hmotnosti a den </w:t>
      </w:r>
    </w:p>
    <w:p w:rsidR="00916AA9" w:rsidRPr="00525EF6" w:rsidRDefault="00A00CCD" w:rsidP="00916AA9">
      <w:pPr>
        <w:jc w:val="both"/>
        <w:rPr>
          <w:rFonts w:asciiTheme="minorHAnsi" w:hAnsiTheme="minorHAnsi"/>
          <w:color w:val="auto"/>
          <w:sz w:val="22"/>
          <w:szCs w:val="22"/>
          <w:lang w:val="cs-CZ"/>
        </w:rPr>
      </w:pPr>
      <w:r w:rsidRPr="00525EF6">
        <w:rPr>
          <w:rFonts w:asciiTheme="minorHAnsi" w:hAnsiTheme="minorHAnsi"/>
          <w:color w:val="auto"/>
          <w:sz w:val="22"/>
          <w:szCs w:val="22"/>
          <w:lang w:val="cs-CZ"/>
        </w:rPr>
        <w:t xml:space="preserve">2-3 tablety nad 10 kg živé hmotnosti a den </w:t>
      </w:r>
    </w:p>
    <w:p w:rsidR="00A75EF8" w:rsidRPr="00525EF6" w:rsidRDefault="00A75EF8" w:rsidP="00A75EF8">
      <w:pPr>
        <w:jc w:val="both"/>
        <w:rPr>
          <w:rFonts w:asciiTheme="minorHAnsi" w:hAnsiTheme="minorHAnsi" w:cstheme="majorHAnsi"/>
          <w:color w:val="auto"/>
          <w:sz w:val="22"/>
          <w:szCs w:val="22"/>
          <w:lang w:val="cs-CZ"/>
        </w:rPr>
      </w:pPr>
    </w:p>
    <w:p w:rsidR="00A75EF8" w:rsidRPr="00525EF6" w:rsidRDefault="000708C6" w:rsidP="00A75EF8">
      <w:pPr>
        <w:jc w:val="both"/>
        <w:rPr>
          <w:rFonts w:asciiTheme="minorHAnsi" w:hAnsiTheme="minorHAnsi" w:cstheme="majorHAnsi"/>
          <w:color w:val="auto"/>
          <w:sz w:val="22"/>
          <w:szCs w:val="22"/>
          <w:lang w:val="cs-CZ"/>
        </w:rPr>
      </w:pPr>
      <w:r w:rsidRPr="00525EF6">
        <w:rPr>
          <w:rFonts w:asciiTheme="minorHAnsi" w:hAnsiTheme="minorHAnsi" w:cstheme="majorHAnsi"/>
          <w:b/>
          <w:bCs/>
          <w:color w:val="auto"/>
          <w:sz w:val="22"/>
          <w:szCs w:val="22"/>
          <w:lang w:val="cs-CZ"/>
        </w:rPr>
        <w:t>Návod k použití</w:t>
      </w:r>
      <w:r w:rsidR="00A75EF8" w:rsidRPr="00525EF6">
        <w:rPr>
          <w:rFonts w:asciiTheme="minorHAnsi" w:hAnsiTheme="minorHAnsi" w:cstheme="majorHAnsi"/>
          <w:b/>
          <w:bCs/>
          <w:color w:val="auto"/>
          <w:sz w:val="22"/>
          <w:szCs w:val="22"/>
          <w:lang w:val="cs-CZ"/>
        </w:rPr>
        <w:t xml:space="preserve">: </w:t>
      </w:r>
      <w:r w:rsidR="00A75EF8" w:rsidRPr="00525EF6">
        <w:rPr>
          <w:rFonts w:asciiTheme="minorHAnsi" w:hAnsiTheme="minorHAnsi" w:cstheme="majorHAnsi"/>
          <w:color w:val="auto"/>
          <w:sz w:val="22"/>
          <w:szCs w:val="22"/>
          <w:lang w:val="cs-CZ"/>
        </w:rPr>
        <w:t>Tablety je nejvhodnější podávat s</w:t>
      </w:r>
      <w:r w:rsidRPr="00525EF6">
        <w:rPr>
          <w:rFonts w:asciiTheme="minorHAnsi" w:hAnsiTheme="minorHAnsi" w:cstheme="majorHAnsi"/>
          <w:color w:val="auto"/>
          <w:sz w:val="22"/>
          <w:szCs w:val="22"/>
          <w:lang w:val="cs-CZ"/>
        </w:rPr>
        <w:t xml:space="preserve">polu s krmivem </w:t>
      </w:r>
      <w:r w:rsidR="00A75EF8" w:rsidRPr="00525EF6">
        <w:rPr>
          <w:rFonts w:asciiTheme="minorHAnsi" w:hAnsiTheme="minorHAnsi" w:cstheme="majorHAnsi"/>
          <w:color w:val="auto"/>
          <w:sz w:val="22"/>
          <w:szCs w:val="22"/>
          <w:lang w:val="cs-CZ"/>
        </w:rPr>
        <w:t>pro zvýšení imuni</w:t>
      </w:r>
      <w:r w:rsidR="004E5733">
        <w:rPr>
          <w:rFonts w:asciiTheme="minorHAnsi" w:hAnsiTheme="minorHAnsi" w:cstheme="majorHAnsi"/>
          <w:color w:val="auto"/>
          <w:sz w:val="22"/>
          <w:szCs w:val="22"/>
          <w:lang w:val="cs-CZ"/>
        </w:rPr>
        <w:t>ty, v době přetrvávají</w:t>
      </w:r>
      <w:r w:rsidRPr="00525EF6">
        <w:rPr>
          <w:rFonts w:asciiTheme="minorHAnsi" w:hAnsiTheme="minorHAnsi" w:cstheme="majorHAnsi"/>
          <w:color w:val="auto"/>
          <w:sz w:val="22"/>
          <w:szCs w:val="22"/>
          <w:lang w:val="cs-CZ"/>
        </w:rPr>
        <w:t>cích potíží a</w:t>
      </w:r>
      <w:r w:rsidR="00A75EF8" w:rsidRPr="00525EF6">
        <w:rPr>
          <w:rFonts w:asciiTheme="minorHAnsi" w:hAnsiTheme="minorHAnsi" w:cstheme="majorHAnsi"/>
          <w:color w:val="auto"/>
          <w:sz w:val="22"/>
          <w:szCs w:val="22"/>
          <w:lang w:val="cs-CZ"/>
        </w:rPr>
        <w:t xml:space="preserve"> v době rekonvalescence minimálně po dobu 30 dnů.                                            </w:t>
      </w:r>
    </w:p>
    <w:p w:rsidR="00A75EF8" w:rsidRPr="00525EF6" w:rsidRDefault="00A75EF8" w:rsidP="00A75EF8">
      <w:pPr>
        <w:rPr>
          <w:rFonts w:asciiTheme="minorHAnsi" w:hAnsiTheme="minorHAnsi" w:cstheme="majorHAnsi"/>
          <w:color w:val="auto"/>
          <w:sz w:val="22"/>
          <w:szCs w:val="22"/>
          <w:lang w:val="cs-CZ"/>
        </w:rPr>
      </w:pPr>
    </w:p>
    <w:p w:rsidR="00A75EF8" w:rsidRPr="00525EF6" w:rsidRDefault="00A75EF8" w:rsidP="00A75EF8">
      <w:pPr>
        <w:rPr>
          <w:rFonts w:asciiTheme="minorHAnsi" w:hAnsiTheme="minorHAnsi" w:cstheme="majorHAnsi"/>
          <w:color w:val="auto"/>
          <w:sz w:val="22"/>
          <w:szCs w:val="22"/>
          <w:lang w:val="cs-CZ"/>
        </w:rPr>
      </w:pPr>
      <w:r w:rsidRPr="00525EF6">
        <w:rPr>
          <w:rFonts w:asciiTheme="minorHAnsi" w:hAnsiTheme="minorHAnsi" w:cstheme="majorHAnsi"/>
          <w:b/>
          <w:bCs/>
          <w:color w:val="auto"/>
          <w:sz w:val="22"/>
          <w:szCs w:val="22"/>
          <w:lang w:val="cs-CZ"/>
        </w:rPr>
        <w:t xml:space="preserve">Hmotnost: </w:t>
      </w:r>
      <w:r w:rsidRPr="00525EF6">
        <w:rPr>
          <w:rFonts w:asciiTheme="minorHAnsi" w:hAnsiTheme="minorHAnsi" w:cstheme="majorHAnsi"/>
          <w:color w:val="auto"/>
          <w:sz w:val="22"/>
          <w:szCs w:val="22"/>
          <w:lang w:val="cs-CZ"/>
        </w:rPr>
        <w:t>18 (27,36,72) g ± 5%</w:t>
      </w:r>
    </w:p>
    <w:p w:rsidR="00A75EF8" w:rsidRPr="00525EF6" w:rsidRDefault="00A75EF8" w:rsidP="00A75EF8">
      <w:pPr>
        <w:rPr>
          <w:rFonts w:asciiTheme="minorHAnsi" w:hAnsiTheme="minorHAnsi" w:cstheme="majorHAnsi"/>
          <w:color w:val="auto"/>
          <w:sz w:val="22"/>
          <w:szCs w:val="22"/>
          <w:lang w:val="cs-CZ"/>
        </w:rPr>
      </w:pPr>
    </w:p>
    <w:p w:rsidR="00A75EF8" w:rsidRPr="00525EF6" w:rsidRDefault="00A75EF8" w:rsidP="00A75EF8">
      <w:pPr>
        <w:tabs>
          <w:tab w:val="left" w:pos="6345"/>
        </w:tabs>
        <w:jc w:val="both"/>
        <w:rPr>
          <w:rFonts w:asciiTheme="minorHAnsi" w:hAnsiTheme="minorHAnsi" w:cstheme="majorHAnsi"/>
          <w:color w:val="auto"/>
          <w:sz w:val="22"/>
          <w:szCs w:val="22"/>
          <w:lang w:val="cs-CZ"/>
        </w:rPr>
      </w:pPr>
      <w:r w:rsidRPr="00525EF6">
        <w:rPr>
          <w:rFonts w:asciiTheme="minorHAnsi" w:hAnsiTheme="minorHAnsi" w:cstheme="majorHAnsi"/>
          <w:b/>
          <w:bCs/>
          <w:color w:val="auto"/>
          <w:sz w:val="22"/>
          <w:szCs w:val="22"/>
          <w:lang w:val="cs-CZ"/>
        </w:rPr>
        <w:t xml:space="preserve">Velikost balení: </w:t>
      </w:r>
      <w:r w:rsidRPr="00525EF6">
        <w:rPr>
          <w:rFonts w:asciiTheme="minorHAnsi" w:hAnsiTheme="minorHAnsi" w:cstheme="majorHAnsi"/>
          <w:color w:val="auto"/>
          <w:sz w:val="22"/>
          <w:szCs w:val="22"/>
          <w:lang w:val="cs-CZ"/>
        </w:rPr>
        <w:t>30 (45, 60, 120) ks tablet á 0,6 g</w:t>
      </w:r>
    </w:p>
    <w:p w:rsidR="00A75EF8" w:rsidRPr="00525EF6" w:rsidRDefault="00A75EF8" w:rsidP="00A75EF8">
      <w:pPr>
        <w:rPr>
          <w:rFonts w:asciiTheme="minorHAnsi" w:hAnsiTheme="minorHAnsi" w:cstheme="majorHAnsi"/>
          <w:color w:val="auto"/>
          <w:sz w:val="22"/>
          <w:szCs w:val="22"/>
          <w:lang w:val="cs-CZ"/>
        </w:rPr>
      </w:pPr>
    </w:p>
    <w:p w:rsidR="00A75EF8" w:rsidRPr="00525EF6" w:rsidRDefault="00A75EF8" w:rsidP="00A75EF8">
      <w:pPr>
        <w:jc w:val="both"/>
        <w:rPr>
          <w:rFonts w:asciiTheme="minorHAnsi" w:hAnsiTheme="minorHAnsi" w:cstheme="majorHAnsi"/>
          <w:color w:val="auto"/>
          <w:sz w:val="22"/>
          <w:szCs w:val="22"/>
          <w:lang w:val="cs-CZ"/>
        </w:rPr>
      </w:pPr>
      <w:r w:rsidRPr="00525EF6">
        <w:rPr>
          <w:rFonts w:asciiTheme="minorHAnsi" w:hAnsiTheme="minorHAnsi" w:cstheme="majorHAnsi"/>
          <w:b/>
          <w:bCs/>
          <w:color w:val="auto"/>
          <w:sz w:val="22"/>
          <w:szCs w:val="22"/>
          <w:lang w:val="cs-CZ"/>
        </w:rPr>
        <w:t>Způsob uchovávání:</w:t>
      </w:r>
      <w:r w:rsidRPr="00525EF6">
        <w:rPr>
          <w:rFonts w:asciiTheme="minorHAnsi" w:hAnsiTheme="minorHAnsi" w:cstheme="majorHAnsi"/>
          <w:color w:val="auto"/>
          <w:sz w:val="22"/>
          <w:szCs w:val="22"/>
          <w:lang w:val="cs-CZ"/>
        </w:rPr>
        <w:t xml:space="preserve"> Skladujte v chladu a suchu, mimo dohled a dosah dětí. </w:t>
      </w:r>
    </w:p>
    <w:p w:rsidR="00A75EF8" w:rsidRPr="00525EF6" w:rsidRDefault="00A75EF8" w:rsidP="00A75EF8">
      <w:pPr>
        <w:jc w:val="both"/>
        <w:rPr>
          <w:rFonts w:asciiTheme="minorHAnsi" w:hAnsiTheme="minorHAnsi" w:cstheme="majorHAnsi"/>
          <w:color w:val="auto"/>
          <w:sz w:val="22"/>
          <w:szCs w:val="22"/>
          <w:lang w:val="cs-CZ"/>
        </w:rPr>
      </w:pPr>
    </w:p>
    <w:p w:rsidR="00A75EF8" w:rsidRPr="00525EF6" w:rsidRDefault="00A75EF8" w:rsidP="00A75EF8">
      <w:pPr>
        <w:rPr>
          <w:rFonts w:asciiTheme="minorHAnsi" w:hAnsiTheme="minorHAnsi" w:cstheme="majorHAnsi"/>
          <w:color w:val="auto"/>
          <w:sz w:val="22"/>
          <w:szCs w:val="22"/>
          <w:lang w:val="cs-CZ"/>
        </w:rPr>
      </w:pPr>
      <w:r w:rsidRPr="00525EF6">
        <w:rPr>
          <w:rFonts w:asciiTheme="minorHAnsi" w:hAnsiTheme="minorHAnsi" w:cstheme="majorHAnsi"/>
          <w:b/>
          <w:bCs/>
          <w:color w:val="auto"/>
          <w:sz w:val="22"/>
          <w:szCs w:val="22"/>
          <w:lang w:val="cs-CZ"/>
        </w:rPr>
        <w:t xml:space="preserve">Označení: </w:t>
      </w:r>
      <w:r w:rsidRPr="00525EF6">
        <w:rPr>
          <w:rFonts w:asciiTheme="minorHAnsi" w:hAnsiTheme="minorHAnsi" w:cstheme="majorHAnsi"/>
          <w:bCs/>
          <w:color w:val="auto"/>
          <w:sz w:val="22"/>
          <w:szCs w:val="22"/>
          <w:lang w:val="cs-CZ"/>
        </w:rPr>
        <w:t>Pouze</w:t>
      </w:r>
      <w:r w:rsidRPr="00525EF6">
        <w:rPr>
          <w:rFonts w:asciiTheme="minorHAnsi" w:hAnsiTheme="minorHAnsi" w:cstheme="majorHAnsi"/>
          <w:color w:val="auto"/>
          <w:sz w:val="22"/>
          <w:szCs w:val="22"/>
          <w:lang w:val="cs-CZ"/>
        </w:rPr>
        <w:t xml:space="preserve"> pro zvířata!</w:t>
      </w:r>
    </w:p>
    <w:p w:rsidR="00A75EF8" w:rsidRPr="00525EF6" w:rsidRDefault="00A75EF8" w:rsidP="00A75EF8">
      <w:pPr>
        <w:rPr>
          <w:rFonts w:asciiTheme="minorHAnsi" w:hAnsiTheme="minorHAnsi" w:cstheme="majorHAnsi"/>
          <w:color w:val="auto"/>
          <w:sz w:val="22"/>
          <w:szCs w:val="22"/>
          <w:lang w:val="cs-CZ"/>
        </w:rPr>
      </w:pPr>
    </w:p>
    <w:p w:rsidR="00A75EF8" w:rsidRPr="00525EF6" w:rsidRDefault="00A75EF8" w:rsidP="00A75EF8">
      <w:pPr>
        <w:rPr>
          <w:rFonts w:asciiTheme="minorHAnsi" w:hAnsiTheme="minorHAnsi" w:cstheme="majorHAnsi"/>
          <w:color w:val="auto"/>
          <w:sz w:val="22"/>
          <w:szCs w:val="22"/>
          <w:lang w:val="cs-CZ"/>
        </w:rPr>
      </w:pPr>
      <w:r w:rsidRPr="00525EF6">
        <w:rPr>
          <w:rFonts w:asciiTheme="minorHAnsi" w:hAnsiTheme="minorHAnsi" w:cstheme="majorHAnsi"/>
          <w:b/>
          <w:bCs/>
          <w:color w:val="auto"/>
          <w:sz w:val="22"/>
          <w:szCs w:val="22"/>
          <w:lang w:val="cs-CZ"/>
        </w:rPr>
        <w:t xml:space="preserve">Výrobce: </w:t>
      </w:r>
      <w:r w:rsidRPr="00525EF6">
        <w:rPr>
          <w:rFonts w:asciiTheme="minorHAnsi" w:hAnsiTheme="minorHAnsi" w:cstheme="majorHAnsi"/>
          <w:color w:val="auto"/>
          <w:sz w:val="22"/>
          <w:szCs w:val="22"/>
          <w:lang w:val="cs-CZ"/>
        </w:rPr>
        <w:t xml:space="preserve">ABEL plus, spol. s r.o., </w:t>
      </w:r>
      <w:proofErr w:type="spellStart"/>
      <w:r w:rsidRPr="00525EF6">
        <w:rPr>
          <w:rFonts w:asciiTheme="minorHAnsi" w:hAnsiTheme="minorHAnsi" w:cstheme="majorHAnsi"/>
          <w:color w:val="auto"/>
          <w:sz w:val="22"/>
          <w:szCs w:val="22"/>
          <w:lang w:val="cs-CZ"/>
        </w:rPr>
        <w:t>Podvysoká</w:t>
      </w:r>
      <w:proofErr w:type="spellEnd"/>
      <w:r w:rsidRPr="00525EF6">
        <w:rPr>
          <w:rFonts w:asciiTheme="minorHAnsi" w:hAnsiTheme="minorHAnsi" w:cstheme="majorHAnsi"/>
          <w:color w:val="auto"/>
          <w:sz w:val="22"/>
          <w:szCs w:val="22"/>
          <w:lang w:val="cs-CZ"/>
        </w:rPr>
        <w:t xml:space="preserve"> 310, 023 57 Slovenská republika, VKČ SK4-3 ES     </w:t>
      </w:r>
    </w:p>
    <w:p w:rsidR="00A75EF8" w:rsidRPr="00525EF6" w:rsidRDefault="00A75EF8" w:rsidP="00A75EF8">
      <w:pPr>
        <w:rPr>
          <w:rFonts w:asciiTheme="minorHAnsi" w:hAnsiTheme="minorHAnsi" w:cstheme="majorHAnsi"/>
          <w:color w:val="auto"/>
          <w:sz w:val="22"/>
          <w:szCs w:val="22"/>
          <w:lang w:val="cs-CZ"/>
        </w:rPr>
      </w:pPr>
    </w:p>
    <w:p w:rsidR="00A75EF8" w:rsidRPr="00525EF6" w:rsidRDefault="00A75EF8" w:rsidP="00A75EF8">
      <w:pPr>
        <w:rPr>
          <w:rFonts w:asciiTheme="minorHAnsi" w:hAnsiTheme="minorHAnsi" w:cstheme="majorHAnsi"/>
          <w:bCs/>
          <w:color w:val="auto"/>
          <w:sz w:val="22"/>
          <w:szCs w:val="22"/>
          <w:lang w:val="cs-CZ"/>
        </w:rPr>
      </w:pPr>
      <w:r w:rsidRPr="00525EF6">
        <w:rPr>
          <w:rFonts w:asciiTheme="minorHAnsi" w:hAnsiTheme="minorHAnsi" w:cstheme="majorHAnsi"/>
          <w:b/>
          <w:bCs/>
          <w:color w:val="auto"/>
          <w:sz w:val="22"/>
          <w:szCs w:val="22"/>
          <w:lang w:val="cs-CZ"/>
        </w:rPr>
        <w:t xml:space="preserve">Číslo schválení ÚSKVBL: </w:t>
      </w:r>
      <w:r w:rsidR="00AC7DC2" w:rsidRPr="00525EF6">
        <w:rPr>
          <w:rFonts w:asciiTheme="minorHAnsi" w:hAnsiTheme="minorHAnsi" w:cstheme="majorHAnsi"/>
          <w:bCs/>
          <w:color w:val="auto"/>
          <w:sz w:val="22"/>
          <w:szCs w:val="22"/>
          <w:lang w:val="cs-CZ"/>
        </w:rPr>
        <w:t>106</w:t>
      </w:r>
      <w:r w:rsidRPr="00525EF6">
        <w:rPr>
          <w:rFonts w:asciiTheme="minorHAnsi" w:hAnsiTheme="minorHAnsi" w:cstheme="majorHAnsi"/>
          <w:bCs/>
          <w:color w:val="auto"/>
          <w:sz w:val="22"/>
          <w:szCs w:val="22"/>
          <w:lang w:val="cs-CZ"/>
        </w:rPr>
        <w:t>-17/C</w:t>
      </w:r>
    </w:p>
    <w:p w:rsidR="00A75EF8" w:rsidRPr="00525EF6" w:rsidRDefault="00A75EF8" w:rsidP="00A75EF8">
      <w:pPr>
        <w:rPr>
          <w:rFonts w:asciiTheme="minorHAnsi" w:hAnsiTheme="minorHAnsi" w:cstheme="majorHAnsi"/>
          <w:b/>
          <w:bCs/>
          <w:color w:val="auto"/>
          <w:sz w:val="22"/>
          <w:szCs w:val="22"/>
          <w:lang w:val="cs-CZ"/>
        </w:rPr>
      </w:pPr>
    </w:p>
    <w:p w:rsidR="00A75EF8" w:rsidRPr="00525EF6" w:rsidRDefault="00A75EF8" w:rsidP="00A75EF8">
      <w:pPr>
        <w:rPr>
          <w:rFonts w:asciiTheme="minorHAnsi" w:hAnsiTheme="minorHAnsi" w:cstheme="majorHAnsi"/>
          <w:color w:val="auto"/>
          <w:sz w:val="22"/>
          <w:szCs w:val="22"/>
          <w:lang w:val="cs-CZ"/>
        </w:rPr>
      </w:pPr>
      <w:r w:rsidRPr="00525EF6">
        <w:rPr>
          <w:rFonts w:asciiTheme="minorHAnsi" w:hAnsiTheme="minorHAnsi" w:cstheme="majorHAnsi"/>
          <w:b/>
          <w:bCs/>
          <w:color w:val="auto"/>
          <w:sz w:val="22"/>
          <w:szCs w:val="22"/>
          <w:lang w:val="cs-CZ"/>
        </w:rPr>
        <w:t xml:space="preserve">Držitel rozhodnutí o schválení: </w:t>
      </w:r>
      <w:r w:rsidRPr="00525EF6">
        <w:rPr>
          <w:rFonts w:asciiTheme="minorHAnsi" w:hAnsiTheme="minorHAnsi" w:cstheme="majorHAnsi"/>
          <w:bCs/>
          <w:color w:val="auto"/>
          <w:sz w:val="22"/>
          <w:szCs w:val="22"/>
          <w:lang w:val="cs-CZ"/>
        </w:rPr>
        <w:t>TAJS s.r.o., Slovácká cesta 672, 022 01 Čadca, Slovenská republika</w:t>
      </w:r>
      <w:r w:rsidR="002D5FF5" w:rsidRPr="00525EF6">
        <w:rPr>
          <w:rFonts w:asciiTheme="minorHAnsi" w:hAnsiTheme="minorHAnsi" w:cstheme="majorHAnsi"/>
          <w:color w:val="auto"/>
          <w:sz w:val="22"/>
          <w:szCs w:val="22"/>
          <w:lang w:val="cs-CZ"/>
        </w:rPr>
        <w:t xml:space="preserve">  </w:t>
      </w:r>
    </w:p>
    <w:p w:rsidR="00A75EF8" w:rsidRPr="00525EF6" w:rsidRDefault="00A75EF8" w:rsidP="00A75EF8">
      <w:pPr>
        <w:rPr>
          <w:rFonts w:asciiTheme="minorHAnsi" w:hAnsiTheme="minorHAnsi" w:cstheme="majorHAnsi"/>
          <w:color w:val="auto"/>
          <w:sz w:val="22"/>
          <w:szCs w:val="22"/>
          <w:lang w:val="cs-CZ"/>
        </w:rPr>
      </w:pPr>
    </w:p>
    <w:p w:rsidR="00A75EF8" w:rsidRPr="00525EF6" w:rsidRDefault="00A75EF8" w:rsidP="00A75EF8">
      <w:pPr>
        <w:jc w:val="both"/>
        <w:rPr>
          <w:rFonts w:asciiTheme="minorHAnsi" w:hAnsiTheme="minorHAnsi" w:cstheme="majorHAnsi"/>
          <w:b/>
          <w:bCs/>
          <w:color w:val="auto"/>
          <w:sz w:val="22"/>
          <w:szCs w:val="22"/>
          <w:lang w:val="cs-CZ"/>
        </w:rPr>
      </w:pPr>
      <w:r w:rsidRPr="00525EF6">
        <w:rPr>
          <w:rFonts w:asciiTheme="minorHAnsi" w:hAnsiTheme="minorHAnsi" w:cstheme="majorHAnsi"/>
          <w:b/>
          <w:bCs/>
          <w:color w:val="auto"/>
          <w:sz w:val="22"/>
          <w:szCs w:val="22"/>
          <w:lang w:val="cs-CZ"/>
        </w:rPr>
        <w:t>Distribuce: TAJS s.r.o.,  VERUM s.r.o., 2knet s.r.o</w:t>
      </w:r>
      <w:r w:rsidRPr="00525EF6">
        <w:rPr>
          <w:rFonts w:asciiTheme="minorHAnsi" w:hAnsiTheme="minorHAnsi" w:cstheme="majorHAnsi"/>
          <w:bCs/>
          <w:color w:val="auto"/>
          <w:sz w:val="22"/>
          <w:szCs w:val="22"/>
          <w:lang w:val="cs-CZ"/>
        </w:rPr>
        <w:t>.</w:t>
      </w:r>
    </w:p>
    <w:p w:rsidR="00A75EF8" w:rsidRPr="00525EF6" w:rsidRDefault="00A75EF8" w:rsidP="00A75EF8">
      <w:pPr>
        <w:rPr>
          <w:rFonts w:asciiTheme="minorHAnsi" w:hAnsiTheme="minorHAnsi" w:cstheme="majorHAnsi"/>
          <w:color w:val="auto"/>
          <w:sz w:val="22"/>
          <w:szCs w:val="22"/>
          <w:lang w:val="cs-CZ"/>
        </w:rPr>
      </w:pPr>
      <w:r w:rsidRPr="00525EF6">
        <w:rPr>
          <w:rFonts w:asciiTheme="minorHAnsi" w:hAnsiTheme="minorHAnsi" w:cstheme="majorHAnsi"/>
          <w:b/>
          <w:bCs/>
          <w:color w:val="auto"/>
          <w:sz w:val="22"/>
          <w:szCs w:val="22"/>
          <w:lang w:val="cs-CZ"/>
        </w:rPr>
        <w:t xml:space="preserve">Infolinka: +420 774 443 518, 2knet s.r.o.  </w:t>
      </w:r>
    </w:p>
    <w:p w:rsidR="00A00CCD" w:rsidRPr="00525EF6" w:rsidRDefault="00A00CCD" w:rsidP="00A75EF8">
      <w:pPr>
        <w:rPr>
          <w:rFonts w:asciiTheme="minorHAnsi" w:hAnsiTheme="minorHAnsi" w:cstheme="majorHAnsi"/>
          <w:b/>
          <w:bCs/>
          <w:color w:val="auto"/>
          <w:sz w:val="22"/>
          <w:szCs w:val="22"/>
          <w:lang w:val="cs-CZ"/>
        </w:rPr>
      </w:pPr>
    </w:p>
    <w:p w:rsidR="00A75EF8" w:rsidRPr="00525EF6" w:rsidRDefault="00A75EF8" w:rsidP="00A75EF8">
      <w:pPr>
        <w:rPr>
          <w:rFonts w:asciiTheme="minorHAnsi" w:hAnsiTheme="minorHAnsi" w:cstheme="majorHAnsi"/>
          <w:bCs/>
          <w:i/>
          <w:color w:val="auto"/>
          <w:sz w:val="22"/>
          <w:szCs w:val="22"/>
          <w:lang w:val="cs-CZ"/>
        </w:rPr>
      </w:pPr>
      <w:r w:rsidRPr="00525EF6">
        <w:rPr>
          <w:rFonts w:asciiTheme="minorHAnsi" w:hAnsiTheme="minorHAnsi" w:cstheme="majorHAnsi"/>
          <w:b/>
          <w:bCs/>
          <w:color w:val="auto"/>
          <w:sz w:val="22"/>
          <w:szCs w:val="22"/>
          <w:lang w:val="cs-CZ"/>
        </w:rPr>
        <w:t xml:space="preserve">Minimální trvanlivost: </w:t>
      </w:r>
      <w:r w:rsidRPr="00525EF6">
        <w:rPr>
          <w:rFonts w:asciiTheme="minorHAnsi" w:hAnsiTheme="minorHAnsi" w:cstheme="majorHAnsi"/>
          <w:bCs/>
          <w:i/>
          <w:color w:val="auto"/>
          <w:sz w:val="22"/>
          <w:szCs w:val="22"/>
          <w:lang w:val="cs-CZ"/>
        </w:rPr>
        <w:t>uvedená na obalu</w:t>
      </w:r>
    </w:p>
    <w:p w:rsidR="0054430D" w:rsidRPr="00525EF6" w:rsidRDefault="0054430D" w:rsidP="00A75EF8">
      <w:pPr>
        <w:rPr>
          <w:rFonts w:asciiTheme="minorHAnsi" w:hAnsiTheme="minorHAnsi" w:cstheme="majorHAnsi"/>
          <w:i/>
          <w:color w:val="auto"/>
          <w:sz w:val="22"/>
          <w:szCs w:val="22"/>
          <w:lang w:val="cs-CZ"/>
        </w:rPr>
      </w:pPr>
    </w:p>
    <w:p w:rsidR="00A75EF8" w:rsidRPr="00525EF6" w:rsidRDefault="00A75EF8" w:rsidP="00A75EF8">
      <w:pPr>
        <w:rPr>
          <w:rFonts w:asciiTheme="minorHAnsi" w:hAnsiTheme="minorHAnsi"/>
          <w:color w:val="auto"/>
          <w:sz w:val="22"/>
          <w:szCs w:val="22"/>
          <w:lang w:val="cs-CZ"/>
        </w:rPr>
      </w:pPr>
      <w:r w:rsidRPr="00525EF6">
        <w:rPr>
          <w:rFonts w:asciiTheme="minorHAnsi" w:hAnsiTheme="minorHAnsi" w:cstheme="majorHAnsi"/>
          <w:b/>
          <w:bCs/>
          <w:color w:val="auto"/>
          <w:sz w:val="22"/>
          <w:szCs w:val="22"/>
          <w:lang w:val="cs-CZ"/>
        </w:rPr>
        <w:t xml:space="preserve">Šarže: </w:t>
      </w:r>
      <w:r w:rsidRPr="00525EF6">
        <w:rPr>
          <w:rFonts w:asciiTheme="minorHAnsi" w:hAnsiTheme="minorHAnsi" w:cstheme="majorHAnsi"/>
          <w:bCs/>
          <w:i/>
          <w:color w:val="auto"/>
          <w:sz w:val="22"/>
          <w:szCs w:val="22"/>
          <w:lang w:val="cs-CZ"/>
        </w:rPr>
        <w:t>uvedená na obalu</w:t>
      </w:r>
    </w:p>
    <w:p w:rsidR="00525EF6" w:rsidRPr="00525EF6" w:rsidRDefault="00525EF6">
      <w:pPr>
        <w:rPr>
          <w:rFonts w:asciiTheme="minorHAnsi" w:hAnsiTheme="minorHAnsi"/>
          <w:color w:val="auto"/>
          <w:sz w:val="22"/>
          <w:szCs w:val="22"/>
          <w:lang w:val="cs-CZ"/>
        </w:rPr>
      </w:pPr>
    </w:p>
    <w:sectPr w:rsidR="00525EF6" w:rsidRPr="00525EF6" w:rsidSect="003911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122BAF"/>
    <w:multiLevelType w:val="multilevel"/>
    <w:tmpl w:val="090C5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EF8"/>
    <w:rsid w:val="00050094"/>
    <w:rsid w:val="000708C6"/>
    <w:rsid w:val="00085003"/>
    <w:rsid w:val="002011FF"/>
    <w:rsid w:val="00266149"/>
    <w:rsid w:val="002D5FF5"/>
    <w:rsid w:val="00300DBF"/>
    <w:rsid w:val="00391147"/>
    <w:rsid w:val="004E5733"/>
    <w:rsid w:val="00525EF6"/>
    <w:rsid w:val="0054430D"/>
    <w:rsid w:val="00916AA9"/>
    <w:rsid w:val="0094478A"/>
    <w:rsid w:val="00990A35"/>
    <w:rsid w:val="009D34DF"/>
    <w:rsid w:val="009E34D4"/>
    <w:rsid w:val="00A00CCD"/>
    <w:rsid w:val="00A75EF8"/>
    <w:rsid w:val="00AC07C2"/>
    <w:rsid w:val="00AC7DC2"/>
    <w:rsid w:val="00B531B3"/>
    <w:rsid w:val="00C4609E"/>
    <w:rsid w:val="00C748EE"/>
    <w:rsid w:val="00D867E4"/>
    <w:rsid w:val="00DB6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A75EF8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color w:val="00000A"/>
      <w:sz w:val="24"/>
      <w:szCs w:val="24"/>
      <w:lang w:val="sk-SK"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A75EF8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color w:val="00000A"/>
      <w:sz w:val="24"/>
      <w:szCs w:val="24"/>
      <w:lang w:val="sk-SK"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674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Grafik</dc:creator>
  <cp:lastModifiedBy>Formánková Marie</cp:lastModifiedBy>
  <cp:revision>8</cp:revision>
  <dcterms:created xsi:type="dcterms:W3CDTF">2017-07-13T07:23:00Z</dcterms:created>
  <dcterms:modified xsi:type="dcterms:W3CDTF">2017-11-29T15:14:00Z</dcterms:modified>
</cp:coreProperties>
</file>