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8"/>
        <w:gridCol w:w="2864"/>
        <w:gridCol w:w="3505"/>
        <w:gridCol w:w="2178"/>
      </w:tblGrid>
      <w:tr w:rsidR="00784529" w:rsidRPr="000D7598" w:rsidTr="00AB6206">
        <w:trPr>
          <w:trHeight w:val="4939"/>
        </w:trPr>
        <w:tc>
          <w:tcPr>
            <w:tcW w:w="2908" w:type="dxa"/>
          </w:tcPr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826D6">
              <w:rPr>
                <w:rFonts w:ascii="Arial" w:hAnsi="Arial" w:cs="Arial"/>
                <w:sz w:val="20"/>
                <w:szCs w:val="20"/>
              </w:rPr>
              <w:t>obrázek</w:t>
            </w: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AB6206" w:rsidRPr="00AB6206" w:rsidRDefault="00AB6206" w:rsidP="00AB6206">
            <w:pPr>
              <w:ind w:left="-993" w:firstLine="993"/>
              <w:jc w:val="center"/>
              <w:rPr>
                <w:b/>
                <w:sz w:val="16"/>
                <w:szCs w:val="16"/>
              </w:rPr>
            </w:pPr>
            <w:proofErr w:type="spellStart"/>
            <w:r w:rsidRPr="00AB6206">
              <w:rPr>
                <w:b/>
                <w:sz w:val="20"/>
                <w:szCs w:val="20"/>
              </w:rPr>
              <w:t>dog</w:t>
            </w:r>
            <w:r w:rsidRPr="00AB6206">
              <w:rPr>
                <w:sz w:val="16"/>
                <w:szCs w:val="16"/>
              </w:rPr>
              <w:t>&amp;</w:t>
            </w:r>
            <w:r w:rsidRPr="00AB6206">
              <w:rPr>
                <w:b/>
              </w:rPr>
              <w:t>cat</w:t>
            </w:r>
            <w:proofErr w:type="spellEnd"/>
          </w:p>
          <w:p w:rsidR="00AB6206" w:rsidRPr="00AB6206" w:rsidRDefault="00AB6206" w:rsidP="00AB6206">
            <w:pPr>
              <w:ind w:left="-993" w:firstLine="993"/>
              <w:jc w:val="center"/>
              <w:rPr>
                <w:sz w:val="28"/>
                <w:szCs w:val="28"/>
              </w:rPr>
            </w:pPr>
            <w:proofErr w:type="spellStart"/>
            <w:r w:rsidRPr="00AB6206">
              <w:rPr>
                <w:sz w:val="28"/>
                <w:szCs w:val="28"/>
              </w:rPr>
              <w:t>Naturgreen</w:t>
            </w:r>
            <w:proofErr w:type="spellEnd"/>
            <w:r w:rsidRPr="00AB6206">
              <w:rPr>
                <w:sz w:val="28"/>
                <w:szCs w:val="28"/>
              </w:rPr>
              <w:t>®</w:t>
            </w:r>
          </w:p>
          <w:p w:rsidR="00AB6206" w:rsidRPr="00AB6206" w:rsidRDefault="00AB6206" w:rsidP="00AB6206">
            <w:pPr>
              <w:ind w:left="-993" w:firstLine="99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6206">
              <w:rPr>
                <w:rFonts w:asciiTheme="minorHAnsi" w:hAnsiTheme="minorHAnsi"/>
                <w:sz w:val="16"/>
                <w:szCs w:val="16"/>
              </w:rPr>
              <w:t>komplexní veterinární přípravek</w:t>
            </w:r>
          </w:p>
          <w:p w:rsidR="00D16A03" w:rsidRPr="00D16A03" w:rsidRDefault="00D16A03" w:rsidP="00AB6206">
            <w:pPr>
              <w:tabs>
                <w:tab w:val="left" w:pos="175"/>
              </w:tabs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16A03">
              <w:rPr>
                <w:rFonts w:asciiTheme="minorHAnsi" w:hAnsiTheme="minorHAnsi"/>
                <w:bCs/>
                <w:iCs/>
                <w:sz w:val="16"/>
                <w:szCs w:val="16"/>
              </w:rPr>
              <w:t>revitalizující mozkové funkce</w:t>
            </w:r>
          </w:p>
          <w:p w:rsidR="00784529" w:rsidRPr="00AB6206" w:rsidRDefault="00784529" w:rsidP="00AB6206">
            <w:pPr>
              <w:tabs>
                <w:tab w:val="left" w:pos="175"/>
              </w:tabs>
              <w:ind w:lef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B6206">
              <w:rPr>
                <w:rFonts w:asciiTheme="minorHAnsi" w:hAnsiTheme="minorHAnsi" w:cs="Arial"/>
                <w:b/>
                <w:sz w:val="16"/>
                <w:szCs w:val="16"/>
              </w:rPr>
              <w:t xml:space="preserve">100% </w:t>
            </w:r>
            <w:r w:rsidR="006B298F">
              <w:rPr>
                <w:rFonts w:asciiTheme="minorHAnsi" w:hAnsiTheme="minorHAnsi" w:cs="Arial"/>
                <w:b/>
                <w:sz w:val="16"/>
                <w:szCs w:val="16"/>
              </w:rPr>
              <w:t>PŘÍRODNÍ</w:t>
            </w:r>
          </w:p>
          <w:p w:rsidR="00784529" w:rsidRDefault="00784529" w:rsidP="00AB71A1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AB620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12</w:t>
            </w:r>
            <w:r w:rsidRPr="004826D6">
              <w:rPr>
                <w:rFonts w:ascii="Arial" w:hAnsi="Arial" w:cs="Arial"/>
                <w:sz w:val="16"/>
                <w:szCs w:val="16"/>
              </w:rPr>
              <w:t xml:space="preserve">0 kapslí </w:t>
            </w:r>
            <w:r w:rsidR="00AB6206">
              <w:rPr>
                <w:rFonts w:ascii="Arial" w:hAnsi="Arial" w:cs="Arial"/>
                <w:sz w:val="16"/>
                <w:szCs w:val="16"/>
              </w:rPr>
              <w:t xml:space="preserve">po </w:t>
            </w:r>
            <w:r w:rsidR="006767C5">
              <w:rPr>
                <w:rFonts w:ascii="Arial" w:hAnsi="Arial" w:cs="Arial"/>
                <w:sz w:val="16"/>
                <w:szCs w:val="16"/>
              </w:rPr>
              <w:t>500 mg</w:t>
            </w:r>
            <w:r w:rsidRPr="004826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784529" w:rsidRPr="004826D6" w:rsidRDefault="00784529" w:rsidP="00090BC0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4" w:type="dxa"/>
          </w:tcPr>
          <w:p w:rsidR="00897B58" w:rsidRDefault="00897B58" w:rsidP="00897B58">
            <w:pPr>
              <w:ind w:left="0" w:firstLine="0"/>
              <w:rPr>
                <w:b/>
                <w:sz w:val="16"/>
                <w:szCs w:val="16"/>
              </w:rPr>
            </w:pPr>
            <w:r w:rsidRPr="00897B58">
              <w:rPr>
                <w:b/>
                <w:sz w:val="16"/>
                <w:szCs w:val="16"/>
              </w:rPr>
              <w:t>Komplexní veterinární přípravek</w:t>
            </w:r>
            <w:r w:rsidR="00710C57">
              <w:rPr>
                <w:b/>
                <w:sz w:val="16"/>
                <w:szCs w:val="16"/>
              </w:rPr>
              <w:t xml:space="preserve"> </w:t>
            </w:r>
            <w:r w:rsidR="00D16A03" w:rsidRPr="00D16A03">
              <w:rPr>
                <w:b/>
                <w:bCs/>
                <w:iCs/>
                <w:sz w:val="16"/>
                <w:szCs w:val="16"/>
              </w:rPr>
              <w:t>revitalizující mozkové funkce</w:t>
            </w:r>
            <w:r>
              <w:rPr>
                <w:b/>
                <w:sz w:val="16"/>
                <w:szCs w:val="16"/>
              </w:rPr>
              <w:t>:</w:t>
            </w:r>
          </w:p>
          <w:p w:rsidR="00784529" w:rsidRPr="00F54DDF" w:rsidRDefault="008553F0" w:rsidP="00710C57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Přípravek obsahuje extrakt z houby korálovec ježatý, která se používá v tradiční čínské medicíně na obnovu mozkových funkcí a  udržení dobrého duševního zdraví do vysokého věku. Vhodně jsme jej doplnili extraktem z pupečníku asijského známého také pod názvem </w:t>
            </w:r>
            <w:proofErr w:type="spellStart"/>
            <w:r>
              <w:rPr>
                <w:bCs/>
                <w:sz w:val="16"/>
                <w:szCs w:val="16"/>
              </w:rPr>
              <w:t>Gotu</w:t>
            </w:r>
            <w:proofErr w:type="spellEnd"/>
            <w:r>
              <w:rPr>
                <w:bCs/>
                <w:sz w:val="16"/>
                <w:szCs w:val="16"/>
              </w:rPr>
              <w:t xml:space="preserve"> Kola</w:t>
            </w:r>
            <w:r w:rsidR="00DA3E4B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="00DA3E4B">
              <w:rPr>
                <w:bCs/>
                <w:sz w:val="16"/>
                <w:szCs w:val="16"/>
              </w:rPr>
              <w:t>Centella</w:t>
            </w:r>
            <w:proofErr w:type="spellEnd"/>
            <w:r w:rsidR="00DA3E4B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DA3E4B">
              <w:rPr>
                <w:bCs/>
                <w:sz w:val="16"/>
                <w:szCs w:val="16"/>
              </w:rPr>
              <w:t>Asiatica</w:t>
            </w:r>
            <w:proofErr w:type="spellEnd"/>
            <w:r w:rsidR="00DA3E4B">
              <w:rPr>
                <w:bCs/>
                <w:sz w:val="16"/>
                <w:szCs w:val="16"/>
              </w:rPr>
              <w:t>)</w:t>
            </w:r>
            <w:r>
              <w:rPr>
                <w:bCs/>
                <w:sz w:val="16"/>
                <w:szCs w:val="16"/>
              </w:rPr>
              <w:t xml:space="preserve"> obsahující </w:t>
            </w:r>
            <w:proofErr w:type="spellStart"/>
            <w:r>
              <w:rPr>
                <w:bCs/>
                <w:sz w:val="16"/>
                <w:szCs w:val="16"/>
              </w:rPr>
              <w:t>triterpeny</w:t>
            </w:r>
            <w:proofErr w:type="spellEnd"/>
            <w:r>
              <w:rPr>
                <w:bCs/>
                <w:sz w:val="16"/>
                <w:szCs w:val="16"/>
              </w:rPr>
              <w:t xml:space="preserve">. Jako látku s antioxidačními účinky jsme použili prášek ze sladkovodní sinice spiruliny.  </w:t>
            </w:r>
          </w:p>
        </w:tc>
        <w:tc>
          <w:tcPr>
            <w:tcW w:w="3505" w:type="dxa"/>
          </w:tcPr>
          <w:p w:rsidR="00216A56" w:rsidRPr="00404F3C" w:rsidRDefault="0002084E" w:rsidP="00216A56">
            <w:pPr>
              <w:ind w:left="0" w:firstLine="0"/>
              <w:rPr>
                <w:b/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Složení</w:t>
            </w:r>
            <w:r w:rsidR="000E7DC3" w:rsidRPr="00404F3C">
              <w:rPr>
                <w:b/>
                <w:bCs/>
                <w:sz w:val="16"/>
                <w:szCs w:val="16"/>
              </w:rPr>
              <w:t>:</w:t>
            </w:r>
            <w:r w:rsidR="00216A56" w:rsidRPr="00404F3C">
              <w:rPr>
                <w:b/>
                <w:sz w:val="16"/>
                <w:szCs w:val="16"/>
              </w:rPr>
              <w:t xml:space="preserve"> </w:t>
            </w:r>
          </w:p>
          <w:p w:rsidR="000E7DC3" w:rsidRDefault="008B132B" w:rsidP="006B298F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Prášek z</w:t>
            </w:r>
            <w:r w:rsidR="000B6AE6">
              <w:rPr>
                <w:sz w:val="16"/>
                <w:szCs w:val="16"/>
              </w:rPr>
              <w:t>e spiruliny</w:t>
            </w:r>
            <w:r>
              <w:rPr>
                <w:sz w:val="16"/>
                <w:szCs w:val="16"/>
              </w:rPr>
              <w:t>, extrakt z</w:t>
            </w:r>
            <w:r w:rsidR="000B6AE6">
              <w:rPr>
                <w:sz w:val="16"/>
                <w:szCs w:val="16"/>
              </w:rPr>
              <w:t xml:space="preserve"> korálovce ježatého (Hericium erinaceus) se </w:t>
            </w:r>
            <w:r w:rsidR="00876CE7">
              <w:rPr>
                <w:sz w:val="16"/>
                <w:szCs w:val="16"/>
              </w:rPr>
              <w:t xml:space="preserve">standardizovaným </w:t>
            </w:r>
            <w:r w:rsidR="000B6AE6">
              <w:rPr>
                <w:sz w:val="16"/>
                <w:szCs w:val="16"/>
              </w:rPr>
              <w:t>30</w:t>
            </w:r>
            <w:r w:rsidR="00876CE7">
              <w:rPr>
                <w:sz w:val="16"/>
                <w:szCs w:val="16"/>
              </w:rPr>
              <w:t xml:space="preserve"> % obsahem </w:t>
            </w:r>
            <w:r w:rsidR="000B6AE6">
              <w:rPr>
                <w:sz w:val="16"/>
                <w:szCs w:val="16"/>
              </w:rPr>
              <w:t>polysacharidů</w:t>
            </w:r>
            <w:r w:rsidR="00876CE7">
              <w:rPr>
                <w:sz w:val="16"/>
                <w:szCs w:val="16"/>
              </w:rPr>
              <w:t xml:space="preserve"> a extrakt z</w:t>
            </w:r>
            <w:r w:rsidR="000B6AE6">
              <w:rPr>
                <w:sz w:val="16"/>
                <w:szCs w:val="16"/>
              </w:rPr>
              <w:t> pupečníku asijského (</w:t>
            </w:r>
            <w:proofErr w:type="spellStart"/>
            <w:r w:rsidR="000B6AE6">
              <w:rPr>
                <w:sz w:val="16"/>
                <w:szCs w:val="16"/>
              </w:rPr>
              <w:t>Centella</w:t>
            </w:r>
            <w:proofErr w:type="spellEnd"/>
            <w:r w:rsidR="000B6AE6">
              <w:rPr>
                <w:sz w:val="16"/>
                <w:szCs w:val="16"/>
              </w:rPr>
              <w:t xml:space="preserve"> </w:t>
            </w:r>
            <w:proofErr w:type="spellStart"/>
            <w:r w:rsidR="000B6AE6">
              <w:rPr>
                <w:sz w:val="16"/>
                <w:szCs w:val="16"/>
              </w:rPr>
              <w:t>asiatica</w:t>
            </w:r>
            <w:proofErr w:type="spellEnd"/>
            <w:r w:rsidR="000B6AE6">
              <w:rPr>
                <w:sz w:val="16"/>
                <w:szCs w:val="16"/>
              </w:rPr>
              <w:t>)</w:t>
            </w:r>
            <w:r w:rsidR="00876CE7">
              <w:rPr>
                <w:sz w:val="16"/>
                <w:szCs w:val="16"/>
              </w:rPr>
              <w:t xml:space="preserve"> se standardizovaným </w:t>
            </w:r>
            <w:r w:rsidR="000B6AE6">
              <w:rPr>
                <w:sz w:val="16"/>
                <w:szCs w:val="16"/>
              </w:rPr>
              <w:t>1</w:t>
            </w:r>
            <w:r w:rsidR="00876CE7" w:rsidRPr="00876CE7">
              <w:rPr>
                <w:sz w:val="16"/>
                <w:szCs w:val="16"/>
              </w:rPr>
              <w:t xml:space="preserve">0 % </w:t>
            </w:r>
            <w:r w:rsidR="000B6AE6">
              <w:rPr>
                <w:sz w:val="16"/>
                <w:szCs w:val="16"/>
              </w:rPr>
              <w:t xml:space="preserve">obsahem </w:t>
            </w:r>
            <w:proofErr w:type="spellStart"/>
            <w:r w:rsidR="000B6AE6">
              <w:rPr>
                <w:sz w:val="16"/>
                <w:szCs w:val="16"/>
              </w:rPr>
              <w:t>triterpenů</w:t>
            </w:r>
            <w:proofErr w:type="spellEnd"/>
            <w:r w:rsidR="00FE43D5">
              <w:rPr>
                <w:sz w:val="16"/>
                <w:szCs w:val="16"/>
              </w:rPr>
              <w:t>.</w:t>
            </w:r>
            <w:r w:rsidR="005704F1">
              <w:rPr>
                <w:sz w:val="16"/>
                <w:szCs w:val="16"/>
              </w:rPr>
              <w:t xml:space="preserve"> </w:t>
            </w:r>
            <w:r w:rsidR="006B298F">
              <w:rPr>
                <w:sz w:val="16"/>
                <w:szCs w:val="16"/>
              </w:rPr>
              <w:t>Želatinová kapsle.</w:t>
            </w:r>
            <w:r w:rsidR="00DC24AE">
              <w:rPr>
                <w:sz w:val="16"/>
                <w:szCs w:val="16"/>
              </w:rPr>
              <w:t xml:space="preserve"> Čistě přírodní produkt, vše bez přídatných pojiv a éček.</w:t>
            </w:r>
          </w:p>
          <w:p w:rsidR="006B298F" w:rsidRDefault="006B298F" w:rsidP="006B298F">
            <w:pPr>
              <w:ind w:left="0" w:firstLine="0"/>
              <w:jc w:val="both"/>
              <w:rPr>
                <w:b/>
                <w:bCs/>
                <w:sz w:val="16"/>
                <w:szCs w:val="16"/>
              </w:rPr>
            </w:pPr>
          </w:p>
          <w:p w:rsidR="00784529" w:rsidRPr="00404F3C" w:rsidRDefault="00784529" w:rsidP="00FB23B6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Doporučené dávkování</w:t>
            </w:r>
            <w:r w:rsidRPr="00404F3C">
              <w:rPr>
                <w:sz w:val="16"/>
                <w:szCs w:val="16"/>
              </w:rPr>
              <w:t>:</w:t>
            </w:r>
          </w:p>
          <w:p w:rsidR="008176B8" w:rsidRPr="008176B8" w:rsidRDefault="008176B8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8176B8">
              <w:rPr>
                <w:sz w:val="16"/>
                <w:szCs w:val="16"/>
              </w:rPr>
              <w:t>Dávkování podle hmotnosti psa nebo kočky:</w:t>
            </w:r>
          </w:p>
          <w:p w:rsidR="008176B8" w:rsidRPr="008176B8" w:rsidRDefault="00B317AE" w:rsidP="00B317AE">
            <w:pPr>
              <w:tabs>
                <w:tab w:val="left" w:pos="176"/>
                <w:tab w:val="left" w:pos="855"/>
                <w:tab w:val="left" w:pos="14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Kočky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1x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5 - 10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10 – 20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2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20 - 30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3 kapsle.</w:t>
            </w:r>
          </w:p>
          <w:p w:rsidR="008176B8" w:rsidRPr="008176B8" w:rsidRDefault="00883423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30 Kg a více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 xml:space="preserve">3x denně 3 kapsle. </w:t>
            </w:r>
          </w:p>
          <w:p w:rsidR="00AE210E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</w:p>
          <w:p w:rsidR="008176B8" w:rsidRPr="008176B8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8176B8" w:rsidRPr="008176B8">
              <w:rPr>
                <w:sz w:val="16"/>
                <w:szCs w:val="16"/>
              </w:rPr>
              <w:t>oporučené orální podávání přípravku</w:t>
            </w:r>
            <w:r>
              <w:rPr>
                <w:sz w:val="16"/>
                <w:szCs w:val="16"/>
              </w:rPr>
              <w:t>:</w:t>
            </w:r>
            <w:r w:rsidR="008176B8" w:rsidRPr="008176B8">
              <w:rPr>
                <w:sz w:val="16"/>
                <w:szCs w:val="16"/>
              </w:rPr>
              <w:t xml:space="preserve"> </w:t>
            </w:r>
          </w:p>
          <w:p w:rsidR="009E6D2F" w:rsidRPr="00AE210E" w:rsidRDefault="00216A56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 w:rsidRPr="00AE210E">
              <w:rPr>
                <w:sz w:val="16"/>
                <w:szCs w:val="16"/>
              </w:rPr>
              <w:t>otevře</w:t>
            </w:r>
            <w:r w:rsidR="00AE210E">
              <w:rPr>
                <w:sz w:val="16"/>
                <w:szCs w:val="16"/>
              </w:rPr>
              <w:t>te</w:t>
            </w:r>
            <w:r w:rsidRPr="00AE210E">
              <w:rPr>
                <w:sz w:val="16"/>
                <w:szCs w:val="16"/>
              </w:rPr>
              <w:t xml:space="preserve"> kapsl</w:t>
            </w:r>
            <w:r w:rsidR="00AE210E">
              <w:rPr>
                <w:sz w:val="16"/>
                <w:szCs w:val="16"/>
              </w:rPr>
              <w:t>i a přisypte</w:t>
            </w:r>
            <w:r w:rsidR="00581AA1">
              <w:rPr>
                <w:sz w:val="16"/>
                <w:szCs w:val="16"/>
              </w:rPr>
              <w:t xml:space="preserve"> </w:t>
            </w:r>
            <w:r w:rsidR="00AE210E">
              <w:rPr>
                <w:sz w:val="16"/>
                <w:szCs w:val="16"/>
              </w:rPr>
              <w:t>prášek do</w:t>
            </w:r>
            <w:r w:rsidRPr="00AE210E">
              <w:rPr>
                <w:sz w:val="16"/>
                <w:szCs w:val="16"/>
              </w:rPr>
              <w:t xml:space="preserve"> krmiva</w:t>
            </w:r>
            <w:r w:rsidR="00AE210E">
              <w:rPr>
                <w:sz w:val="16"/>
                <w:szCs w:val="16"/>
              </w:rPr>
              <w:t>.</w:t>
            </w:r>
            <w:r w:rsidRPr="00AE210E">
              <w:rPr>
                <w:sz w:val="16"/>
                <w:szCs w:val="16"/>
              </w:rPr>
              <w:t xml:space="preserve"> </w:t>
            </w:r>
          </w:p>
          <w:p w:rsidR="00031493" w:rsidRPr="00AE210E" w:rsidRDefault="00AE210E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podejte zvířeti celou kapsli</w:t>
            </w:r>
            <w:r w:rsidR="00216A56" w:rsidRPr="00AE210E">
              <w:rPr>
                <w:sz w:val="16"/>
                <w:szCs w:val="16"/>
              </w:rPr>
              <w:t>.</w:t>
            </w:r>
          </w:p>
          <w:p w:rsidR="00784529" w:rsidRPr="008176B8" w:rsidRDefault="00784529" w:rsidP="006D4D89">
            <w:pPr>
              <w:ind w:left="0" w:firstLine="0"/>
              <w:rPr>
                <w:b/>
                <w:sz w:val="16"/>
                <w:szCs w:val="16"/>
              </w:rPr>
            </w:pPr>
            <w:r w:rsidRPr="008176B8">
              <w:rPr>
                <w:b/>
                <w:sz w:val="16"/>
                <w:szCs w:val="16"/>
              </w:rPr>
              <w:t>Nepřekračujte doporučené denní dávkování</w:t>
            </w:r>
            <w:r w:rsidR="001C7A36">
              <w:rPr>
                <w:b/>
                <w:sz w:val="16"/>
                <w:szCs w:val="16"/>
              </w:rPr>
              <w:t>.</w:t>
            </w:r>
          </w:p>
          <w:p w:rsidR="00784529" w:rsidRDefault="00784529" w:rsidP="007D61AC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784529" w:rsidRPr="00514A03" w:rsidRDefault="00784529" w:rsidP="0002084E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8" w:type="dxa"/>
          </w:tcPr>
          <w:p w:rsidR="00784529" w:rsidRPr="00404F3C" w:rsidRDefault="006767C5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Celková hmotnost</w:t>
            </w:r>
            <w:r w:rsidR="00784529" w:rsidRPr="00404F3C">
              <w:rPr>
                <w:b/>
                <w:bCs/>
                <w:sz w:val="16"/>
                <w:szCs w:val="16"/>
              </w:rPr>
              <w:t xml:space="preserve"> +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-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5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g</w:t>
            </w:r>
          </w:p>
          <w:p w:rsidR="00784529" w:rsidRPr="00EE57A7" w:rsidRDefault="00784529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6767C5">
              <w:rPr>
                <w:sz w:val="16"/>
                <w:szCs w:val="16"/>
              </w:rPr>
              <w:t>60</w:t>
            </w:r>
            <w:r w:rsidR="006767C5">
              <w:rPr>
                <w:sz w:val="16"/>
                <w:szCs w:val="16"/>
              </w:rPr>
              <w:t xml:space="preserve"> </w:t>
            </w:r>
            <w:r w:rsidRPr="006767C5">
              <w:rPr>
                <w:sz w:val="16"/>
                <w:szCs w:val="16"/>
              </w:rPr>
              <w:t>g / 120 kapslí</w:t>
            </w:r>
          </w:p>
          <w:p w:rsidR="00AB6206" w:rsidRDefault="00AB6206" w:rsidP="00065255">
            <w:pPr>
              <w:ind w:left="0" w:firstLine="0"/>
              <w:rPr>
                <w:sz w:val="16"/>
                <w:szCs w:val="16"/>
              </w:rPr>
            </w:pPr>
          </w:p>
          <w:p w:rsidR="0002084E" w:rsidRPr="0002084E" w:rsidRDefault="0002084E" w:rsidP="0002084E">
            <w:pPr>
              <w:ind w:left="0" w:firstLine="0"/>
              <w:rPr>
                <w:sz w:val="16"/>
                <w:szCs w:val="16"/>
                <w:u w:val="single"/>
              </w:rPr>
            </w:pPr>
            <w:r w:rsidRPr="00404F3C">
              <w:rPr>
                <w:b/>
                <w:bCs/>
                <w:sz w:val="16"/>
                <w:szCs w:val="16"/>
              </w:rPr>
              <w:t>Upozorněn</w:t>
            </w:r>
            <w:r w:rsidRPr="00D63B76">
              <w:rPr>
                <w:b/>
                <w:bCs/>
                <w:sz w:val="16"/>
                <w:szCs w:val="16"/>
              </w:rPr>
              <w:t>í:</w:t>
            </w:r>
          </w:p>
          <w:p w:rsidR="0002084E" w:rsidRP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  <w:r w:rsidRPr="0002084E">
              <w:rPr>
                <w:sz w:val="16"/>
                <w:szCs w:val="16"/>
              </w:rPr>
              <w:t xml:space="preserve">Přípravek je určen pouze pro psy a kočky. </w:t>
            </w:r>
            <w:r w:rsidRPr="0002084E">
              <w:rPr>
                <w:bCs/>
                <w:sz w:val="16"/>
                <w:szCs w:val="16"/>
              </w:rPr>
              <w:t>Ukládejte mimo dosah dětí</w:t>
            </w:r>
            <w:r w:rsidRPr="0002084E">
              <w:rPr>
                <w:sz w:val="16"/>
                <w:szCs w:val="16"/>
              </w:rPr>
              <w:t>. Skladujte v suchu, temnu chladu a v dobře uzavřeném obalu. V případě nežádoucího orálního použití malého množství kapslí, tento přípravek není pro člověka nebezpečný.</w:t>
            </w:r>
          </w:p>
          <w:p w:rsid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</w:p>
          <w:p w:rsidR="00A24B42" w:rsidRDefault="00A24B42" w:rsidP="00A24B42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63718A">
              <w:rPr>
                <w:b/>
                <w:bCs/>
                <w:sz w:val="16"/>
                <w:szCs w:val="16"/>
              </w:rPr>
              <w:t>Schváleno Ústavem pro státní kontrolu veterinárních biopreparátů a l</w:t>
            </w:r>
            <w:r w:rsidR="0063718A">
              <w:rPr>
                <w:b/>
                <w:bCs/>
                <w:sz w:val="16"/>
                <w:szCs w:val="16"/>
              </w:rPr>
              <w:t xml:space="preserve">éčiv </w:t>
            </w:r>
            <w:proofErr w:type="gramStart"/>
            <w:r w:rsidR="0063718A">
              <w:rPr>
                <w:b/>
                <w:bCs/>
                <w:sz w:val="16"/>
                <w:szCs w:val="16"/>
              </w:rPr>
              <w:t>pod  číslem</w:t>
            </w:r>
            <w:proofErr w:type="gramEnd"/>
            <w:r w:rsidR="0063718A">
              <w:rPr>
                <w:b/>
                <w:bCs/>
                <w:sz w:val="16"/>
                <w:szCs w:val="16"/>
              </w:rPr>
              <w:t xml:space="preserve"> 169-14/C</w:t>
            </w:r>
          </w:p>
          <w:p w:rsidR="00BD5036" w:rsidRDefault="00BD5036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</w:p>
          <w:p w:rsidR="00784529" w:rsidRPr="00BD5036" w:rsidRDefault="00C82AA4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Držitel rozhodnutí o schválení a v</w:t>
            </w:r>
            <w:r w:rsidR="008176B8" w:rsidRPr="0002084E">
              <w:rPr>
                <w:b/>
                <w:bCs/>
                <w:sz w:val="16"/>
                <w:szCs w:val="16"/>
              </w:rPr>
              <w:t>ýrobce</w:t>
            </w:r>
            <w:r w:rsidR="00784529" w:rsidRPr="0002084E">
              <w:rPr>
                <w:b/>
                <w:bCs/>
                <w:sz w:val="16"/>
                <w:szCs w:val="16"/>
              </w:rPr>
              <w:t>: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GLORIA IMPORT CZ, s.r.o.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 xml:space="preserve">Ukrajinská 728/2 Praha 10100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IČ 28579097</w:t>
            </w:r>
          </w:p>
          <w:p w:rsidR="00A24B42" w:rsidRPr="00EE57A7" w:rsidRDefault="00A24B42" w:rsidP="00A24B42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www.</w:t>
            </w:r>
            <w:r>
              <w:rPr>
                <w:sz w:val="16"/>
                <w:szCs w:val="16"/>
              </w:rPr>
              <w:t>zdravypejsek.</w:t>
            </w:r>
            <w:r w:rsidRPr="00EE57A7">
              <w:rPr>
                <w:sz w:val="16"/>
                <w:szCs w:val="16"/>
              </w:rPr>
              <w:t>cz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</w:p>
          <w:p w:rsidR="00784529" w:rsidRPr="00EE57A7" w:rsidRDefault="00784529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>Země původu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E57A7">
              <w:rPr>
                <w:b/>
                <w:bCs/>
                <w:sz w:val="16"/>
                <w:szCs w:val="16"/>
              </w:rPr>
              <w:t xml:space="preserve">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Česká republika </w:t>
            </w:r>
          </w:p>
          <w:p w:rsidR="008176B8" w:rsidRDefault="008176B8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A24B42" w:rsidRPr="00EE57A7" w:rsidRDefault="00A24B42" w:rsidP="00A24B42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 xml:space="preserve">Minimální </w:t>
            </w:r>
            <w:r>
              <w:rPr>
                <w:b/>
                <w:bCs/>
                <w:sz w:val="16"/>
                <w:szCs w:val="16"/>
              </w:rPr>
              <w:t>doba použitelnosti</w:t>
            </w:r>
            <w:r w:rsidRPr="00EE57A7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EE57A7">
              <w:rPr>
                <w:b/>
                <w:bCs/>
                <w:sz w:val="16"/>
                <w:szCs w:val="16"/>
              </w:rPr>
              <w:t>do</w:t>
            </w:r>
            <w:proofErr w:type="gramEnd"/>
            <w:r w:rsidRPr="00EE57A7">
              <w:rPr>
                <w:b/>
                <w:bCs/>
                <w:sz w:val="16"/>
                <w:szCs w:val="16"/>
              </w:rPr>
              <w:t xml:space="preserve">: </w:t>
            </w:r>
          </w:p>
          <w:p w:rsidR="00784529" w:rsidRPr="004826D6" w:rsidRDefault="00784529" w:rsidP="009B3856">
            <w:pPr>
              <w:ind w:left="0" w:firstLine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784529" w:rsidRDefault="00784529" w:rsidP="005D68ED">
      <w:pPr>
        <w:ind w:left="-426" w:firstLine="0"/>
        <w:rPr>
          <w:rFonts w:ascii="Arial" w:hAnsi="Arial" w:cs="Arial"/>
          <w:sz w:val="20"/>
          <w:szCs w:val="20"/>
        </w:rPr>
      </w:pPr>
    </w:p>
    <w:p w:rsidR="00FE1560" w:rsidRDefault="00784529" w:rsidP="00FE1560">
      <w:pPr>
        <w:ind w:left="-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Rozměr </w:t>
      </w:r>
      <w:r w:rsidR="00B04B53">
        <w:rPr>
          <w:rFonts w:ascii="Arial" w:hAnsi="Arial" w:cs="Arial"/>
          <w:sz w:val="20"/>
          <w:szCs w:val="20"/>
        </w:rPr>
        <w:t xml:space="preserve">etikety </w:t>
      </w:r>
      <w:r>
        <w:rPr>
          <w:rFonts w:ascii="Arial" w:hAnsi="Arial" w:cs="Arial"/>
          <w:sz w:val="20"/>
          <w:szCs w:val="20"/>
        </w:rPr>
        <w:t xml:space="preserve">17x7 cm </w:t>
      </w:r>
    </w:p>
    <w:p w:rsidR="00FE1560" w:rsidRDefault="00FE1560" w:rsidP="00FE1560">
      <w:pPr>
        <w:ind w:left="-426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E1560" w:rsidSect="008420FE">
      <w:pgSz w:w="16838" w:h="11906" w:orient="landscape" w:code="9"/>
      <w:pgMar w:top="335" w:right="720" w:bottom="35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11B8"/>
    <w:rsid w:val="0002084E"/>
    <w:rsid w:val="0002194E"/>
    <w:rsid w:val="00022C07"/>
    <w:rsid w:val="00042956"/>
    <w:rsid w:val="00046CE6"/>
    <w:rsid w:val="00052CF3"/>
    <w:rsid w:val="00053D15"/>
    <w:rsid w:val="00053F99"/>
    <w:rsid w:val="00065255"/>
    <w:rsid w:val="000715E6"/>
    <w:rsid w:val="00074656"/>
    <w:rsid w:val="00081BF1"/>
    <w:rsid w:val="00085A60"/>
    <w:rsid w:val="00090BC0"/>
    <w:rsid w:val="000A5196"/>
    <w:rsid w:val="000A6373"/>
    <w:rsid w:val="000B0104"/>
    <w:rsid w:val="000B6665"/>
    <w:rsid w:val="000B6AE6"/>
    <w:rsid w:val="000B7546"/>
    <w:rsid w:val="000C3438"/>
    <w:rsid w:val="000D7598"/>
    <w:rsid w:val="000E07F6"/>
    <w:rsid w:val="000E4849"/>
    <w:rsid w:val="000E7DC3"/>
    <w:rsid w:val="000F19A8"/>
    <w:rsid w:val="00100970"/>
    <w:rsid w:val="00100A7F"/>
    <w:rsid w:val="0010101E"/>
    <w:rsid w:val="001029D1"/>
    <w:rsid w:val="0010799E"/>
    <w:rsid w:val="00120589"/>
    <w:rsid w:val="001376AF"/>
    <w:rsid w:val="0014183D"/>
    <w:rsid w:val="001540E1"/>
    <w:rsid w:val="001559B0"/>
    <w:rsid w:val="0016277A"/>
    <w:rsid w:val="00171118"/>
    <w:rsid w:val="00173BDD"/>
    <w:rsid w:val="0017781D"/>
    <w:rsid w:val="00186FF8"/>
    <w:rsid w:val="001A092D"/>
    <w:rsid w:val="001C39C8"/>
    <w:rsid w:val="001C7A36"/>
    <w:rsid w:val="001D0623"/>
    <w:rsid w:val="001D3EB5"/>
    <w:rsid w:val="001D4729"/>
    <w:rsid w:val="001E1D04"/>
    <w:rsid w:val="00203957"/>
    <w:rsid w:val="00215BD1"/>
    <w:rsid w:val="00216A56"/>
    <w:rsid w:val="002238D7"/>
    <w:rsid w:val="00224494"/>
    <w:rsid w:val="00251577"/>
    <w:rsid w:val="002548A8"/>
    <w:rsid w:val="00254B03"/>
    <w:rsid w:val="0025589E"/>
    <w:rsid w:val="002605C7"/>
    <w:rsid w:val="00260C61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B3E3C"/>
    <w:rsid w:val="002C6742"/>
    <w:rsid w:val="002D0485"/>
    <w:rsid w:val="002D55A3"/>
    <w:rsid w:val="002D76B0"/>
    <w:rsid w:val="002D7F15"/>
    <w:rsid w:val="003054F4"/>
    <w:rsid w:val="003144AC"/>
    <w:rsid w:val="00320402"/>
    <w:rsid w:val="00321072"/>
    <w:rsid w:val="00323E64"/>
    <w:rsid w:val="0032496A"/>
    <w:rsid w:val="003327ED"/>
    <w:rsid w:val="00344725"/>
    <w:rsid w:val="0036527F"/>
    <w:rsid w:val="00372AE3"/>
    <w:rsid w:val="003743F1"/>
    <w:rsid w:val="00376ACF"/>
    <w:rsid w:val="00384771"/>
    <w:rsid w:val="003B5FC7"/>
    <w:rsid w:val="003B6F1E"/>
    <w:rsid w:val="003C1F0D"/>
    <w:rsid w:val="003C5DF3"/>
    <w:rsid w:val="003E3830"/>
    <w:rsid w:val="003E66C3"/>
    <w:rsid w:val="00404F3C"/>
    <w:rsid w:val="004170A7"/>
    <w:rsid w:val="00417FC4"/>
    <w:rsid w:val="004504EE"/>
    <w:rsid w:val="00453BA3"/>
    <w:rsid w:val="004544F4"/>
    <w:rsid w:val="00462103"/>
    <w:rsid w:val="00466FEB"/>
    <w:rsid w:val="004805ED"/>
    <w:rsid w:val="00480CFD"/>
    <w:rsid w:val="004826D6"/>
    <w:rsid w:val="00483F05"/>
    <w:rsid w:val="0049160C"/>
    <w:rsid w:val="00495666"/>
    <w:rsid w:val="00495849"/>
    <w:rsid w:val="004A238B"/>
    <w:rsid w:val="004B68A3"/>
    <w:rsid w:val="004C5562"/>
    <w:rsid w:val="004E6FB8"/>
    <w:rsid w:val="004F15B5"/>
    <w:rsid w:val="004F3833"/>
    <w:rsid w:val="0050254F"/>
    <w:rsid w:val="00514A03"/>
    <w:rsid w:val="00532759"/>
    <w:rsid w:val="00534D66"/>
    <w:rsid w:val="00553290"/>
    <w:rsid w:val="00554CEE"/>
    <w:rsid w:val="00555440"/>
    <w:rsid w:val="005677C4"/>
    <w:rsid w:val="005704F1"/>
    <w:rsid w:val="005709CA"/>
    <w:rsid w:val="00581AA1"/>
    <w:rsid w:val="00585C91"/>
    <w:rsid w:val="005905D6"/>
    <w:rsid w:val="005B06CF"/>
    <w:rsid w:val="005B3331"/>
    <w:rsid w:val="005C652A"/>
    <w:rsid w:val="005D1194"/>
    <w:rsid w:val="005D68ED"/>
    <w:rsid w:val="005E2C88"/>
    <w:rsid w:val="0060088A"/>
    <w:rsid w:val="00602FB0"/>
    <w:rsid w:val="006131CB"/>
    <w:rsid w:val="00613260"/>
    <w:rsid w:val="006220E0"/>
    <w:rsid w:val="00631662"/>
    <w:rsid w:val="00632705"/>
    <w:rsid w:val="0063398F"/>
    <w:rsid w:val="0063718A"/>
    <w:rsid w:val="00637358"/>
    <w:rsid w:val="0064023F"/>
    <w:rsid w:val="00652806"/>
    <w:rsid w:val="00664788"/>
    <w:rsid w:val="00670881"/>
    <w:rsid w:val="00675150"/>
    <w:rsid w:val="006767C5"/>
    <w:rsid w:val="00681C06"/>
    <w:rsid w:val="006873BD"/>
    <w:rsid w:val="00694224"/>
    <w:rsid w:val="00695860"/>
    <w:rsid w:val="006958E5"/>
    <w:rsid w:val="006A3C4D"/>
    <w:rsid w:val="006A4B11"/>
    <w:rsid w:val="006A5330"/>
    <w:rsid w:val="006A6CDD"/>
    <w:rsid w:val="006B1527"/>
    <w:rsid w:val="006B298F"/>
    <w:rsid w:val="006B5BA3"/>
    <w:rsid w:val="006B6687"/>
    <w:rsid w:val="006C6D2C"/>
    <w:rsid w:val="006D07AE"/>
    <w:rsid w:val="006D4D89"/>
    <w:rsid w:val="006E2A5F"/>
    <w:rsid w:val="006E506B"/>
    <w:rsid w:val="006E5791"/>
    <w:rsid w:val="006F3648"/>
    <w:rsid w:val="007015A7"/>
    <w:rsid w:val="00710C57"/>
    <w:rsid w:val="00727385"/>
    <w:rsid w:val="0073273D"/>
    <w:rsid w:val="00735C48"/>
    <w:rsid w:val="007524A6"/>
    <w:rsid w:val="00753525"/>
    <w:rsid w:val="00757A88"/>
    <w:rsid w:val="00761A89"/>
    <w:rsid w:val="00761C6B"/>
    <w:rsid w:val="007623BD"/>
    <w:rsid w:val="00767C0E"/>
    <w:rsid w:val="00772D50"/>
    <w:rsid w:val="00784529"/>
    <w:rsid w:val="00792E64"/>
    <w:rsid w:val="007A0AC9"/>
    <w:rsid w:val="007A1017"/>
    <w:rsid w:val="007A1128"/>
    <w:rsid w:val="007A114A"/>
    <w:rsid w:val="007A3E98"/>
    <w:rsid w:val="007A4262"/>
    <w:rsid w:val="007C04E7"/>
    <w:rsid w:val="007C3EBC"/>
    <w:rsid w:val="007D1483"/>
    <w:rsid w:val="007D550E"/>
    <w:rsid w:val="007D61AC"/>
    <w:rsid w:val="008029BC"/>
    <w:rsid w:val="00810793"/>
    <w:rsid w:val="00813A83"/>
    <w:rsid w:val="008147B4"/>
    <w:rsid w:val="008176B8"/>
    <w:rsid w:val="0082014A"/>
    <w:rsid w:val="008420FE"/>
    <w:rsid w:val="008426D8"/>
    <w:rsid w:val="00845C09"/>
    <w:rsid w:val="00851CB8"/>
    <w:rsid w:val="008553F0"/>
    <w:rsid w:val="008561E4"/>
    <w:rsid w:val="00860249"/>
    <w:rsid w:val="008612D0"/>
    <w:rsid w:val="0086692F"/>
    <w:rsid w:val="0087374B"/>
    <w:rsid w:val="00876CE7"/>
    <w:rsid w:val="008776B3"/>
    <w:rsid w:val="00883423"/>
    <w:rsid w:val="008947B5"/>
    <w:rsid w:val="00896BAE"/>
    <w:rsid w:val="00897B58"/>
    <w:rsid w:val="008A0452"/>
    <w:rsid w:val="008A316A"/>
    <w:rsid w:val="008B132B"/>
    <w:rsid w:val="008B44BB"/>
    <w:rsid w:val="008B5A50"/>
    <w:rsid w:val="008B5CFA"/>
    <w:rsid w:val="008B5D7A"/>
    <w:rsid w:val="008C10F7"/>
    <w:rsid w:val="008C36AD"/>
    <w:rsid w:val="008C7AFD"/>
    <w:rsid w:val="008D1DB7"/>
    <w:rsid w:val="008D2AE7"/>
    <w:rsid w:val="008D376C"/>
    <w:rsid w:val="008D5CCB"/>
    <w:rsid w:val="008E2D10"/>
    <w:rsid w:val="008E2D50"/>
    <w:rsid w:val="008E5FF0"/>
    <w:rsid w:val="008E710B"/>
    <w:rsid w:val="008F264A"/>
    <w:rsid w:val="00904A5A"/>
    <w:rsid w:val="00911171"/>
    <w:rsid w:val="00911FF0"/>
    <w:rsid w:val="00912C0A"/>
    <w:rsid w:val="0091682F"/>
    <w:rsid w:val="00921470"/>
    <w:rsid w:val="00922C2B"/>
    <w:rsid w:val="00933220"/>
    <w:rsid w:val="00936E63"/>
    <w:rsid w:val="00942DEC"/>
    <w:rsid w:val="0097330A"/>
    <w:rsid w:val="0098748D"/>
    <w:rsid w:val="009B1035"/>
    <w:rsid w:val="009B3856"/>
    <w:rsid w:val="009B5796"/>
    <w:rsid w:val="009B7565"/>
    <w:rsid w:val="009C27A7"/>
    <w:rsid w:val="009C3768"/>
    <w:rsid w:val="009D06FC"/>
    <w:rsid w:val="009D0AFA"/>
    <w:rsid w:val="009D71BD"/>
    <w:rsid w:val="009E6B7A"/>
    <w:rsid w:val="009E7CDB"/>
    <w:rsid w:val="009F1336"/>
    <w:rsid w:val="009F3D60"/>
    <w:rsid w:val="009F54CF"/>
    <w:rsid w:val="00A00B7B"/>
    <w:rsid w:val="00A01865"/>
    <w:rsid w:val="00A11251"/>
    <w:rsid w:val="00A11827"/>
    <w:rsid w:val="00A20903"/>
    <w:rsid w:val="00A21383"/>
    <w:rsid w:val="00A23388"/>
    <w:rsid w:val="00A24B42"/>
    <w:rsid w:val="00A25C87"/>
    <w:rsid w:val="00A31E31"/>
    <w:rsid w:val="00A32A82"/>
    <w:rsid w:val="00A34C18"/>
    <w:rsid w:val="00A34FF1"/>
    <w:rsid w:val="00A415A7"/>
    <w:rsid w:val="00A4750B"/>
    <w:rsid w:val="00A67406"/>
    <w:rsid w:val="00A70DA6"/>
    <w:rsid w:val="00A8331B"/>
    <w:rsid w:val="00A863BD"/>
    <w:rsid w:val="00A91003"/>
    <w:rsid w:val="00A93AD1"/>
    <w:rsid w:val="00AA5810"/>
    <w:rsid w:val="00AB6206"/>
    <w:rsid w:val="00AB71A1"/>
    <w:rsid w:val="00AC3735"/>
    <w:rsid w:val="00AC6876"/>
    <w:rsid w:val="00AE210E"/>
    <w:rsid w:val="00AF058D"/>
    <w:rsid w:val="00AF3402"/>
    <w:rsid w:val="00B04B53"/>
    <w:rsid w:val="00B05917"/>
    <w:rsid w:val="00B11CB7"/>
    <w:rsid w:val="00B12E59"/>
    <w:rsid w:val="00B14FC8"/>
    <w:rsid w:val="00B152E6"/>
    <w:rsid w:val="00B22617"/>
    <w:rsid w:val="00B26306"/>
    <w:rsid w:val="00B317AE"/>
    <w:rsid w:val="00B3261A"/>
    <w:rsid w:val="00B33888"/>
    <w:rsid w:val="00B36EA7"/>
    <w:rsid w:val="00B37C16"/>
    <w:rsid w:val="00B5538B"/>
    <w:rsid w:val="00B60B18"/>
    <w:rsid w:val="00B64F86"/>
    <w:rsid w:val="00B672B3"/>
    <w:rsid w:val="00B73A13"/>
    <w:rsid w:val="00B8028A"/>
    <w:rsid w:val="00B82CEA"/>
    <w:rsid w:val="00B91F96"/>
    <w:rsid w:val="00B956C0"/>
    <w:rsid w:val="00BB5716"/>
    <w:rsid w:val="00BC6DEB"/>
    <w:rsid w:val="00BD2A94"/>
    <w:rsid w:val="00BD5036"/>
    <w:rsid w:val="00BE4D17"/>
    <w:rsid w:val="00BF3FF6"/>
    <w:rsid w:val="00BF540B"/>
    <w:rsid w:val="00BF5746"/>
    <w:rsid w:val="00BF6A6A"/>
    <w:rsid w:val="00C04C5F"/>
    <w:rsid w:val="00C07D03"/>
    <w:rsid w:val="00C16FBA"/>
    <w:rsid w:val="00C244D3"/>
    <w:rsid w:val="00C31277"/>
    <w:rsid w:val="00C33A04"/>
    <w:rsid w:val="00C46F9C"/>
    <w:rsid w:val="00C57355"/>
    <w:rsid w:val="00C631E9"/>
    <w:rsid w:val="00C661F3"/>
    <w:rsid w:val="00C828CC"/>
    <w:rsid w:val="00C82AA4"/>
    <w:rsid w:val="00C83969"/>
    <w:rsid w:val="00C9048E"/>
    <w:rsid w:val="00C96791"/>
    <w:rsid w:val="00CA20D8"/>
    <w:rsid w:val="00CA435A"/>
    <w:rsid w:val="00CB283E"/>
    <w:rsid w:val="00CB3C7A"/>
    <w:rsid w:val="00CB58F1"/>
    <w:rsid w:val="00CB762F"/>
    <w:rsid w:val="00CC4A3D"/>
    <w:rsid w:val="00CC6FDF"/>
    <w:rsid w:val="00CE087C"/>
    <w:rsid w:val="00CE59DD"/>
    <w:rsid w:val="00CE7B57"/>
    <w:rsid w:val="00CF1394"/>
    <w:rsid w:val="00CF2878"/>
    <w:rsid w:val="00CF3572"/>
    <w:rsid w:val="00CF39BE"/>
    <w:rsid w:val="00CF4F06"/>
    <w:rsid w:val="00CF66BD"/>
    <w:rsid w:val="00D00954"/>
    <w:rsid w:val="00D038FB"/>
    <w:rsid w:val="00D111B8"/>
    <w:rsid w:val="00D1322F"/>
    <w:rsid w:val="00D1644F"/>
    <w:rsid w:val="00D16A03"/>
    <w:rsid w:val="00D22F92"/>
    <w:rsid w:val="00D31775"/>
    <w:rsid w:val="00D35937"/>
    <w:rsid w:val="00D444FC"/>
    <w:rsid w:val="00D44F85"/>
    <w:rsid w:val="00D50B3A"/>
    <w:rsid w:val="00D535A6"/>
    <w:rsid w:val="00D576F4"/>
    <w:rsid w:val="00D6002E"/>
    <w:rsid w:val="00D63B76"/>
    <w:rsid w:val="00D81CFA"/>
    <w:rsid w:val="00D8363B"/>
    <w:rsid w:val="00D92DBD"/>
    <w:rsid w:val="00DA1A89"/>
    <w:rsid w:val="00DA3E4B"/>
    <w:rsid w:val="00DB6169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90C"/>
    <w:rsid w:val="00E21B7F"/>
    <w:rsid w:val="00E300B5"/>
    <w:rsid w:val="00E42C01"/>
    <w:rsid w:val="00E44C54"/>
    <w:rsid w:val="00E64F72"/>
    <w:rsid w:val="00E83925"/>
    <w:rsid w:val="00E928C1"/>
    <w:rsid w:val="00E96DFC"/>
    <w:rsid w:val="00EA6693"/>
    <w:rsid w:val="00EA69C0"/>
    <w:rsid w:val="00EC49AA"/>
    <w:rsid w:val="00EC5ACA"/>
    <w:rsid w:val="00EC7FDA"/>
    <w:rsid w:val="00ED438E"/>
    <w:rsid w:val="00ED4413"/>
    <w:rsid w:val="00ED5CD3"/>
    <w:rsid w:val="00ED6037"/>
    <w:rsid w:val="00ED6E7F"/>
    <w:rsid w:val="00EE57A7"/>
    <w:rsid w:val="00F008DD"/>
    <w:rsid w:val="00F1119E"/>
    <w:rsid w:val="00F16025"/>
    <w:rsid w:val="00F21127"/>
    <w:rsid w:val="00F32ADF"/>
    <w:rsid w:val="00F5428E"/>
    <w:rsid w:val="00F54DDF"/>
    <w:rsid w:val="00F6720E"/>
    <w:rsid w:val="00F87F4F"/>
    <w:rsid w:val="00FA0423"/>
    <w:rsid w:val="00FB07B0"/>
    <w:rsid w:val="00FB23B6"/>
    <w:rsid w:val="00FB3FD4"/>
    <w:rsid w:val="00FB6691"/>
    <w:rsid w:val="00FB683B"/>
    <w:rsid w:val="00FC329A"/>
    <w:rsid w:val="00FD1370"/>
    <w:rsid w:val="00FE1560"/>
    <w:rsid w:val="00FE43D5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Formánková Marie</cp:lastModifiedBy>
  <cp:revision>13</cp:revision>
  <dcterms:created xsi:type="dcterms:W3CDTF">2014-10-13T10:51:00Z</dcterms:created>
  <dcterms:modified xsi:type="dcterms:W3CDTF">2014-12-09T12:17:00Z</dcterms:modified>
</cp:coreProperties>
</file>