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29FFB" w14:textId="77777777" w:rsidR="00D151FE" w:rsidRPr="00B436A3" w:rsidRDefault="009A47B1" w:rsidP="00D151FE">
      <w:pPr>
        <w:rPr>
          <w:u w:val="single"/>
        </w:rPr>
      </w:pPr>
      <w:r w:rsidRPr="00B436A3">
        <w:rPr>
          <w:u w:val="single"/>
        </w:rPr>
        <w:t>Text na krabičku</w:t>
      </w:r>
    </w:p>
    <w:p w14:paraId="69503C1E" w14:textId="77777777" w:rsidR="00D151FE" w:rsidRDefault="00D151FE" w:rsidP="00D151FE">
      <w:pPr>
        <w:rPr>
          <w:b/>
        </w:rPr>
      </w:pPr>
      <w:proofErr w:type="spellStart"/>
      <w:r>
        <w:rPr>
          <w:b/>
        </w:rPr>
        <w:t>Trauma</w:t>
      </w:r>
      <w:r w:rsidR="00F162C0">
        <w:rPr>
          <w:b/>
        </w:rPr>
        <w:t>Pet</w:t>
      </w:r>
      <w:proofErr w:type="spellEnd"/>
      <w:r w:rsidR="00F162C0">
        <w:rPr>
          <w:b/>
        </w:rPr>
        <w:t xml:space="preserve"> </w:t>
      </w:r>
      <w:proofErr w:type="spellStart"/>
      <w:r w:rsidR="00E67D2B">
        <w:rPr>
          <w:b/>
        </w:rPr>
        <w:t>stoma</w:t>
      </w:r>
      <w:proofErr w:type="spellEnd"/>
      <w:r w:rsidR="00F014FC">
        <w:rPr>
          <w:b/>
        </w:rPr>
        <w:t xml:space="preserve"> </w:t>
      </w:r>
      <w:proofErr w:type="spellStart"/>
      <w:r w:rsidRPr="00374E42">
        <w:rPr>
          <w:b/>
        </w:rPr>
        <w:t>Ag</w:t>
      </w:r>
      <w:proofErr w:type="spellEnd"/>
    </w:p>
    <w:p w14:paraId="461F463B" w14:textId="01BA962C" w:rsidR="00E67D2B" w:rsidRDefault="0005085A" w:rsidP="00D151FE">
      <w:r>
        <w:t>Z</w:t>
      </w:r>
      <w:r w:rsidR="00E67D2B" w:rsidRPr="00E67D2B">
        <w:t xml:space="preserve">ubní pasta </w:t>
      </w:r>
      <w:r w:rsidR="00B06BBA">
        <w:t>pro psy</w:t>
      </w:r>
      <w:r w:rsidR="00B06BBA" w:rsidRPr="00E67D2B">
        <w:t xml:space="preserve"> </w:t>
      </w:r>
      <w:r w:rsidR="00E67D2B" w:rsidRPr="00E67D2B">
        <w:t>se stříbrem</w:t>
      </w:r>
      <w:r w:rsidR="00723460">
        <w:t xml:space="preserve"> </w:t>
      </w:r>
    </w:p>
    <w:p w14:paraId="38D61E86" w14:textId="77777777" w:rsidR="00D151FE" w:rsidRDefault="00D151FE" w:rsidP="00D151FE">
      <w:r>
        <w:t xml:space="preserve">Složení: </w:t>
      </w:r>
      <w:proofErr w:type="spellStart"/>
      <w:r w:rsidR="00E67D2B">
        <w:t>Aqua</w:t>
      </w:r>
      <w:proofErr w:type="spellEnd"/>
      <w:r w:rsidR="00E67D2B">
        <w:t xml:space="preserve">, </w:t>
      </w:r>
      <w:proofErr w:type="spellStart"/>
      <w:r w:rsidR="00E67D2B">
        <w:t>Hydrated</w:t>
      </w:r>
      <w:proofErr w:type="spellEnd"/>
      <w:r w:rsidR="00E67D2B">
        <w:t xml:space="preserve"> </w:t>
      </w:r>
      <w:proofErr w:type="spellStart"/>
      <w:r w:rsidR="00E67D2B">
        <w:t>silica</w:t>
      </w:r>
      <w:proofErr w:type="spellEnd"/>
      <w:r w:rsidR="00E67D2B">
        <w:t xml:space="preserve">, Sorbitol, </w:t>
      </w:r>
      <w:proofErr w:type="spellStart"/>
      <w:r w:rsidR="00E67D2B">
        <w:t>Glycerinum</w:t>
      </w:r>
      <w:proofErr w:type="spellEnd"/>
      <w:r w:rsidR="00E67D2B">
        <w:t xml:space="preserve">, </w:t>
      </w:r>
      <w:proofErr w:type="spellStart"/>
      <w:r w:rsidR="00E67D2B">
        <w:t>Cellulose</w:t>
      </w:r>
      <w:proofErr w:type="spellEnd"/>
      <w:r w:rsidR="00E67D2B">
        <w:t xml:space="preserve"> gum, Aroma, </w:t>
      </w:r>
      <w:proofErr w:type="spellStart"/>
      <w:r w:rsidR="00E67D2B">
        <w:t>Potassium</w:t>
      </w:r>
      <w:proofErr w:type="spellEnd"/>
      <w:r w:rsidR="00E67D2B">
        <w:t xml:space="preserve"> </w:t>
      </w:r>
      <w:proofErr w:type="spellStart"/>
      <w:r w:rsidR="00E67D2B">
        <w:t>sorbate</w:t>
      </w:r>
      <w:proofErr w:type="spellEnd"/>
      <w:r w:rsidR="00E67D2B">
        <w:t xml:space="preserve">, </w:t>
      </w:r>
      <w:proofErr w:type="spellStart"/>
      <w:r w:rsidR="00E67D2B">
        <w:t>Stevia</w:t>
      </w:r>
      <w:proofErr w:type="spellEnd"/>
      <w:r w:rsidR="00E67D2B">
        <w:t xml:space="preserve"> </w:t>
      </w:r>
      <w:proofErr w:type="spellStart"/>
      <w:r w:rsidR="00E67D2B">
        <w:t>rebaudiana</w:t>
      </w:r>
      <w:proofErr w:type="spellEnd"/>
      <w:r w:rsidR="00E67D2B">
        <w:t xml:space="preserve"> </w:t>
      </w:r>
      <w:proofErr w:type="spellStart"/>
      <w:r w:rsidR="00E67D2B">
        <w:t>extract</w:t>
      </w:r>
      <w:proofErr w:type="spellEnd"/>
      <w:r w:rsidR="00E67D2B">
        <w:t xml:space="preserve">, </w:t>
      </w:r>
      <w:proofErr w:type="spellStart"/>
      <w:r w:rsidR="00E67D2B">
        <w:t>Melaleuca</w:t>
      </w:r>
      <w:proofErr w:type="spellEnd"/>
      <w:r w:rsidR="00E67D2B">
        <w:t xml:space="preserve"> </w:t>
      </w:r>
      <w:proofErr w:type="spellStart"/>
      <w:r w:rsidR="00E67D2B">
        <w:t>alternifoli</w:t>
      </w:r>
      <w:r w:rsidR="004A6F88">
        <w:t>a</w:t>
      </w:r>
      <w:proofErr w:type="spellEnd"/>
      <w:r w:rsidR="004A6F88">
        <w:t xml:space="preserve"> </w:t>
      </w:r>
      <w:proofErr w:type="spellStart"/>
      <w:r w:rsidR="004A6F88">
        <w:t>leaf</w:t>
      </w:r>
      <w:proofErr w:type="spellEnd"/>
      <w:r w:rsidR="004A6F88">
        <w:t xml:space="preserve"> </w:t>
      </w:r>
      <w:proofErr w:type="spellStart"/>
      <w:r w:rsidR="004A6F88">
        <w:t>oil</w:t>
      </w:r>
      <w:proofErr w:type="spellEnd"/>
      <w:r w:rsidR="004A6F88">
        <w:t xml:space="preserve">, </w:t>
      </w:r>
      <w:proofErr w:type="spellStart"/>
      <w:r w:rsidR="004A6F88">
        <w:t>Argentum</w:t>
      </w:r>
      <w:proofErr w:type="spellEnd"/>
      <w:r w:rsidR="004A6F88">
        <w:t xml:space="preserve"> </w:t>
      </w:r>
      <w:proofErr w:type="spellStart"/>
      <w:r w:rsidR="004A6F88">
        <w:t>colloidate</w:t>
      </w:r>
      <w:proofErr w:type="spellEnd"/>
    </w:p>
    <w:p w14:paraId="095DD366" w14:textId="77777777" w:rsidR="006B0077" w:rsidRDefault="00D541D8" w:rsidP="00EF0F4A">
      <w:pPr>
        <w:tabs>
          <w:tab w:val="right" w:pos="9072"/>
        </w:tabs>
      </w:pPr>
      <w:r>
        <w:t>Čtěte</w:t>
      </w:r>
      <w:r w:rsidR="00D151FE">
        <w:t xml:space="preserve"> příbalov</w:t>
      </w:r>
      <w:r>
        <w:t>ou informaci.</w:t>
      </w:r>
      <w:bookmarkStart w:id="0" w:name="_GoBack"/>
      <w:bookmarkEnd w:id="0"/>
      <w:r w:rsidR="00EF0F4A">
        <w:tab/>
      </w:r>
    </w:p>
    <w:p w14:paraId="6F83A5ED" w14:textId="77777777" w:rsidR="00D151FE" w:rsidRDefault="00EB4676" w:rsidP="00D151FE">
      <w:r>
        <w:t>Balení</w:t>
      </w:r>
      <w:r w:rsidR="006B0077">
        <w:t xml:space="preserve">: 20 </w:t>
      </w:r>
      <w:proofErr w:type="gramStart"/>
      <w:r w:rsidR="006B0077">
        <w:t xml:space="preserve">ml  </w:t>
      </w:r>
      <w:r w:rsidR="006B0077" w:rsidRPr="001176EE">
        <w:rPr>
          <w:highlight w:val="lightGray"/>
        </w:rPr>
        <w:t>75</w:t>
      </w:r>
      <w:proofErr w:type="gramEnd"/>
      <w:r w:rsidR="006B0077" w:rsidRPr="001176EE">
        <w:rPr>
          <w:highlight w:val="lightGray"/>
        </w:rPr>
        <w:t xml:space="preserve"> m</w:t>
      </w:r>
      <w:r w:rsidR="006B0077">
        <w:t>l</w:t>
      </w:r>
    </w:p>
    <w:p w14:paraId="288165F1" w14:textId="77777777" w:rsidR="00D151FE" w:rsidRDefault="00D151FE" w:rsidP="00D151FE">
      <w:r>
        <w:t>Uchovávejte při 5-25°C.</w:t>
      </w:r>
    </w:p>
    <w:p w14:paraId="0730974F" w14:textId="77777777" w:rsidR="0005085A" w:rsidRDefault="006B0077" w:rsidP="00D151FE">
      <w:r>
        <w:t>Uchovávat mimo dohled a dosah dětí.</w:t>
      </w:r>
    </w:p>
    <w:p w14:paraId="6E29737C" w14:textId="77777777" w:rsidR="00D151FE" w:rsidRDefault="0080244C" w:rsidP="00D151FE">
      <w:r>
        <w:t>Minimální trvanlivost 3</w:t>
      </w:r>
      <w:r w:rsidR="00D151FE">
        <w:t xml:space="preserve"> roky od data výroby</w:t>
      </w:r>
      <w:r w:rsidR="006B0077">
        <w:t xml:space="preserve"> </w:t>
      </w:r>
      <w:proofErr w:type="gramStart"/>
      <w:r w:rsidR="006B0077">
        <w:t>vyznačeném</w:t>
      </w:r>
      <w:proofErr w:type="gramEnd"/>
      <w:r w:rsidR="006B0077">
        <w:t xml:space="preserve"> na tubě.</w:t>
      </w:r>
    </w:p>
    <w:p w14:paraId="47404851" w14:textId="77777777" w:rsidR="00D151FE" w:rsidRDefault="009A47B1" w:rsidP="00D151FE">
      <w:r>
        <w:t>Držitel rozhodnutí o schválení a výrobce</w:t>
      </w:r>
      <w:r w:rsidR="00D151FE">
        <w:t>:</w:t>
      </w:r>
    </w:p>
    <w:p w14:paraId="08233767" w14:textId="77777777" w:rsidR="00D151FE" w:rsidRDefault="00D151FE" w:rsidP="00D151FE">
      <w:proofErr w:type="spellStart"/>
      <w:r>
        <w:t>NanoComplex</w:t>
      </w:r>
      <w:proofErr w:type="spellEnd"/>
      <w:r>
        <w:t xml:space="preserve"> s.r.o., M</w:t>
      </w:r>
      <w:r w:rsidR="00744A8F">
        <w:t xml:space="preserve">ozartova 178/2, </w:t>
      </w:r>
      <w:proofErr w:type="gramStart"/>
      <w:r w:rsidR="00744A8F">
        <w:t>779 00  Olomouc</w:t>
      </w:r>
      <w:proofErr w:type="gramEnd"/>
    </w:p>
    <w:p w14:paraId="4A111414" w14:textId="77777777" w:rsidR="00D151FE" w:rsidRDefault="00016F66" w:rsidP="00D151FE">
      <w:pPr>
        <w:rPr>
          <w:rStyle w:val="Hypertextovodkaz"/>
        </w:rPr>
      </w:pPr>
      <w:hyperlink r:id="rId6" w:history="1">
        <w:r w:rsidR="00744A8F" w:rsidRPr="00B06934">
          <w:rPr>
            <w:rStyle w:val="Hypertextovodkaz"/>
          </w:rPr>
          <w:t>www.traumapet.cz</w:t>
        </w:r>
      </w:hyperlink>
    </w:p>
    <w:p w14:paraId="5A5A93ED" w14:textId="7D6853CE" w:rsidR="00723460" w:rsidRDefault="0080244C" w:rsidP="00723460">
      <w:pPr>
        <w:spacing w:after="0"/>
        <w:rPr>
          <w:rFonts w:ascii="Calibri" w:hAnsi="Calibri"/>
        </w:rPr>
      </w:pPr>
      <w:proofErr w:type="spellStart"/>
      <w:r w:rsidRPr="0080244C">
        <w:t>TraumaPet</w:t>
      </w:r>
      <w:proofErr w:type="spellEnd"/>
      <w:r w:rsidRPr="0080244C">
        <w:t xml:space="preserve"> </w:t>
      </w:r>
      <w:proofErr w:type="spellStart"/>
      <w:r w:rsidRPr="0080244C">
        <w:t>stoma</w:t>
      </w:r>
      <w:proofErr w:type="spellEnd"/>
      <w:r w:rsidRPr="0080244C">
        <w:t xml:space="preserve"> </w:t>
      </w:r>
      <w:proofErr w:type="spellStart"/>
      <w:r w:rsidRPr="0080244C">
        <w:t>Ag</w:t>
      </w:r>
      <w:proofErr w:type="spellEnd"/>
      <w:r>
        <w:t xml:space="preserve"> je veterinární přípravek </w:t>
      </w:r>
      <w:r w:rsidR="00535A9A">
        <w:t>určený k</w:t>
      </w:r>
      <w:r w:rsidR="000B711C">
        <w:t> hygieně dutiny ústní (</w:t>
      </w:r>
      <w:r w:rsidRPr="0080244C">
        <w:t>čištění zubů</w:t>
      </w:r>
      <w:r w:rsidR="000B711C">
        <w:t>)</w:t>
      </w:r>
      <w:r w:rsidRPr="0080244C">
        <w:t xml:space="preserve"> </w:t>
      </w:r>
      <w:r w:rsidR="00723460">
        <w:t xml:space="preserve">psů </w:t>
      </w:r>
      <w:r w:rsidRPr="0080244C">
        <w:t xml:space="preserve">s obsahem </w:t>
      </w:r>
      <w:proofErr w:type="spellStart"/>
      <w:r w:rsidRPr="0080244C">
        <w:t>nanostříbra</w:t>
      </w:r>
      <w:proofErr w:type="spellEnd"/>
      <w:r w:rsidR="00635921">
        <w:t xml:space="preserve">, </w:t>
      </w:r>
      <w:r w:rsidR="00635921">
        <w:rPr>
          <w:rFonts w:ascii="Calibri" w:hAnsi="Calibri"/>
        </w:rPr>
        <w:t>za účelem</w:t>
      </w:r>
      <w:r w:rsidR="00806109">
        <w:t xml:space="preserve"> </w:t>
      </w:r>
      <w:r>
        <w:t>podpor</w:t>
      </w:r>
      <w:r w:rsidR="00635921">
        <w:t>y</w:t>
      </w:r>
      <w:r>
        <w:t xml:space="preserve"> hojení </w:t>
      </w:r>
      <w:r w:rsidR="00D541D8">
        <w:t xml:space="preserve">drobných </w:t>
      </w:r>
      <w:r>
        <w:t xml:space="preserve">ran, </w:t>
      </w:r>
      <w:proofErr w:type="spellStart"/>
      <w:r>
        <w:t>parodontitid</w:t>
      </w:r>
      <w:proofErr w:type="spellEnd"/>
      <w:r>
        <w:t xml:space="preserve"> a jiných zánětů ústní dutiny. </w:t>
      </w:r>
      <w:r w:rsidR="00723460">
        <w:t xml:space="preserve">Přípravek není </w:t>
      </w:r>
      <w:r w:rsidR="00723460">
        <w:rPr>
          <w:rFonts w:ascii="Calibri" w:hAnsi="Calibri"/>
        </w:rPr>
        <w:t xml:space="preserve">určen pro </w:t>
      </w:r>
      <w:r w:rsidR="00535A9A">
        <w:rPr>
          <w:rFonts w:ascii="Calibri" w:hAnsi="Calibri"/>
        </w:rPr>
        <w:t xml:space="preserve">běžnou dentální hygienu a pro </w:t>
      </w:r>
      <w:r w:rsidR="00723460">
        <w:rPr>
          <w:rFonts w:ascii="Calibri" w:hAnsi="Calibri"/>
        </w:rPr>
        <w:t>dlouhodobé používání.</w:t>
      </w:r>
    </w:p>
    <w:p w14:paraId="0C3C1CCF" w14:textId="2DCDB7FC" w:rsidR="0080244C" w:rsidRPr="0080244C" w:rsidRDefault="0080244C" w:rsidP="0080244C"/>
    <w:p w14:paraId="7929E6FF" w14:textId="77777777" w:rsidR="009A47B1" w:rsidRDefault="009A47B1" w:rsidP="00744A8F">
      <w:pPr>
        <w:spacing w:after="0"/>
        <w:jc w:val="both"/>
        <w:rPr>
          <w:rStyle w:val="Hypertextovodkaz"/>
          <w:color w:val="auto"/>
          <w:u w:val="none"/>
        </w:rPr>
      </w:pPr>
      <w:r w:rsidRPr="00F03B10">
        <w:rPr>
          <w:rStyle w:val="Hypertextovodkaz"/>
          <w:color w:val="auto"/>
          <w:u w:val="none"/>
        </w:rPr>
        <w:t>Stříbro se již dlouho využívá pro své antimikrobní účinky</w:t>
      </w:r>
      <w:r w:rsidR="0031605D">
        <w:rPr>
          <w:rStyle w:val="Hypertextovodkaz"/>
          <w:color w:val="auto"/>
          <w:u w:val="none"/>
        </w:rPr>
        <w:t xml:space="preserve">. </w:t>
      </w:r>
      <w:r w:rsidRPr="00F03B10">
        <w:rPr>
          <w:rStyle w:val="Hypertextovodkaz"/>
          <w:color w:val="auto"/>
          <w:u w:val="none"/>
        </w:rPr>
        <w:t xml:space="preserve">Nanotechnologie a schopnost vyrábět stříbro v nanokrystalické struktuře významně zvyšuje </w:t>
      </w:r>
      <w:r w:rsidR="0031605D">
        <w:rPr>
          <w:rStyle w:val="Hypertextovodkaz"/>
          <w:color w:val="auto"/>
          <w:u w:val="none"/>
        </w:rPr>
        <w:t>jeho biologickou hodnotu</w:t>
      </w:r>
      <w:r w:rsidRPr="00F03B10">
        <w:rPr>
          <w:rStyle w:val="Hypertextovodkaz"/>
          <w:color w:val="auto"/>
          <w:u w:val="none"/>
        </w:rPr>
        <w:t xml:space="preserve">. </w:t>
      </w:r>
    </w:p>
    <w:p w14:paraId="578FAE82" w14:textId="77777777" w:rsidR="001176EE" w:rsidRDefault="001176EE" w:rsidP="00744A8F">
      <w:pPr>
        <w:spacing w:after="0"/>
        <w:jc w:val="both"/>
        <w:rPr>
          <w:rStyle w:val="Hypertextovodkaz"/>
          <w:color w:val="auto"/>
          <w:u w:val="none"/>
        </w:rPr>
      </w:pPr>
    </w:p>
    <w:p w14:paraId="3E26A464" w14:textId="77777777" w:rsidR="001176EE" w:rsidRDefault="001176EE" w:rsidP="001176EE">
      <w:pPr>
        <w:rPr>
          <w:rFonts w:cstheme="minorHAnsi"/>
          <w:u w:val="single"/>
        </w:rPr>
      </w:pPr>
    </w:p>
    <w:p w14:paraId="6B7D7122" w14:textId="77777777" w:rsidR="001176EE" w:rsidRDefault="001176EE" w:rsidP="001176EE">
      <w:pPr>
        <w:rPr>
          <w:rFonts w:cstheme="minorHAnsi"/>
          <w:u w:val="single"/>
        </w:rPr>
      </w:pPr>
    </w:p>
    <w:p w14:paraId="466A1944" w14:textId="77777777" w:rsidR="001176EE" w:rsidRDefault="001176EE" w:rsidP="001176EE">
      <w:pPr>
        <w:rPr>
          <w:rFonts w:cstheme="minorHAnsi"/>
          <w:u w:val="single"/>
        </w:rPr>
      </w:pPr>
    </w:p>
    <w:p w14:paraId="6F581F8A" w14:textId="77777777" w:rsidR="001176EE" w:rsidRDefault="001176EE" w:rsidP="001176EE">
      <w:pPr>
        <w:rPr>
          <w:rFonts w:cstheme="minorHAnsi"/>
          <w:u w:val="single"/>
        </w:rPr>
      </w:pPr>
    </w:p>
    <w:p w14:paraId="22BEE92C" w14:textId="77777777" w:rsidR="001176EE" w:rsidRDefault="001176EE" w:rsidP="001176EE">
      <w:pPr>
        <w:rPr>
          <w:rFonts w:cstheme="minorHAnsi"/>
          <w:u w:val="single"/>
        </w:rPr>
      </w:pPr>
    </w:p>
    <w:p w14:paraId="1103F02A" w14:textId="77777777" w:rsidR="001176EE" w:rsidRDefault="001176EE" w:rsidP="001176EE">
      <w:pPr>
        <w:rPr>
          <w:rFonts w:cstheme="minorHAnsi"/>
          <w:u w:val="single"/>
        </w:rPr>
      </w:pPr>
    </w:p>
    <w:p w14:paraId="5F21310E" w14:textId="77777777" w:rsidR="001176EE" w:rsidRDefault="001176EE" w:rsidP="001176EE">
      <w:pPr>
        <w:rPr>
          <w:rFonts w:cstheme="minorHAnsi"/>
          <w:u w:val="single"/>
        </w:rPr>
      </w:pPr>
    </w:p>
    <w:p w14:paraId="1763CFF6" w14:textId="77777777" w:rsidR="001176EE" w:rsidRDefault="001176EE" w:rsidP="001176EE">
      <w:pPr>
        <w:rPr>
          <w:rFonts w:cstheme="minorHAnsi"/>
          <w:u w:val="single"/>
        </w:rPr>
      </w:pPr>
    </w:p>
    <w:p w14:paraId="6B2DDD17" w14:textId="77777777" w:rsidR="001176EE" w:rsidRDefault="001176EE" w:rsidP="001176EE">
      <w:pPr>
        <w:rPr>
          <w:rFonts w:cstheme="minorHAnsi"/>
          <w:u w:val="single"/>
        </w:rPr>
      </w:pPr>
    </w:p>
    <w:p w14:paraId="5987BB8E" w14:textId="77777777" w:rsidR="001176EE" w:rsidRDefault="001176EE" w:rsidP="001176EE">
      <w:pPr>
        <w:rPr>
          <w:rFonts w:cstheme="minorHAnsi"/>
          <w:u w:val="single"/>
        </w:rPr>
      </w:pPr>
    </w:p>
    <w:p w14:paraId="47332EB2" w14:textId="77777777" w:rsidR="001176EE" w:rsidRDefault="001176EE" w:rsidP="001176EE">
      <w:pPr>
        <w:rPr>
          <w:rFonts w:cstheme="minorHAnsi"/>
          <w:u w:val="single"/>
        </w:rPr>
      </w:pPr>
    </w:p>
    <w:p w14:paraId="11934306" w14:textId="77777777" w:rsidR="001176EE" w:rsidRDefault="001176EE" w:rsidP="001176EE">
      <w:pPr>
        <w:rPr>
          <w:rFonts w:cstheme="minorHAnsi"/>
          <w:u w:val="single"/>
        </w:rPr>
      </w:pPr>
    </w:p>
    <w:p w14:paraId="597F0748" w14:textId="77777777" w:rsidR="001176EE" w:rsidRDefault="001176EE" w:rsidP="001176EE">
      <w:pPr>
        <w:rPr>
          <w:rFonts w:cstheme="minorHAnsi"/>
          <w:u w:val="single"/>
        </w:rPr>
      </w:pPr>
      <w:r>
        <w:rPr>
          <w:rFonts w:cstheme="minorHAnsi"/>
          <w:u w:val="single"/>
        </w:rPr>
        <w:t>Text na samolepku na tubu</w:t>
      </w:r>
    </w:p>
    <w:p w14:paraId="794747A5" w14:textId="77777777" w:rsidR="001176EE" w:rsidRDefault="001176EE" w:rsidP="001176EE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TraumaPet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stoma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Ag</w:t>
      </w:r>
      <w:proofErr w:type="spellEnd"/>
    </w:p>
    <w:p w14:paraId="3E9473C3" w14:textId="77777777" w:rsidR="001176EE" w:rsidRDefault="001176EE" w:rsidP="001176EE">
      <w:pPr>
        <w:rPr>
          <w:rFonts w:cstheme="minorHAnsi"/>
        </w:rPr>
      </w:pPr>
      <w:r>
        <w:rPr>
          <w:rFonts w:cstheme="minorHAnsi"/>
        </w:rPr>
        <w:t xml:space="preserve">20 ml </w:t>
      </w:r>
      <w:r>
        <w:rPr>
          <w:rFonts w:cstheme="minorHAnsi"/>
          <w:highlight w:val="lightGray"/>
        </w:rPr>
        <w:t>75 ml</w:t>
      </w:r>
    </w:p>
    <w:p w14:paraId="6029CC31" w14:textId="64A2BA68" w:rsidR="001176EE" w:rsidRDefault="0005085A" w:rsidP="001176EE">
      <w:pPr>
        <w:rPr>
          <w:rFonts w:cstheme="minorHAnsi"/>
        </w:rPr>
      </w:pPr>
      <w:r>
        <w:rPr>
          <w:rFonts w:cstheme="minorHAnsi"/>
        </w:rPr>
        <w:t>Z</w:t>
      </w:r>
      <w:r w:rsidR="001176EE">
        <w:rPr>
          <w:rFonts w:cstheme="minorHAnsi"/>
        </w:rPr>
        <w:t xml:space="preserve">ubní pasta </w:t>
      </w:r>
      <w:r w:rsidR="00B06BBA">
        <w:rPr>
          <w:rFonts w:cstheme="minorHAnsi"/>
        </w:rPr>
        <w:t xml:space="preserve">pro psy </w:t>
      </w:r>
      <w:r w:rsidR="001176EE">
        <w:rPr>
          <w:rFonts w:cstheme="minorHAnsi"/>
        </w:rPr>
        <w:t>se stříbrem</w:t>
      </w:r>
      <w:r w:rsidR="00B06BBA">
        <w:rPr>
          <w:rFonts w:cstheme="minorHAnsi"/>
        </w:rPr>
        <w:t xml:space="preserve"> </w:t>
      </w:r>
    </w:p>
    <w:p w14:paraId="3E8B5129" w14:textId="77777777" w:rsidR="001176EE" w:rsidRDefault="001176EE" w:rsidP="001176EE">
      <w:pPr>
        <w:rPr>
          <w:rFonts w:cstheme="minorHAnsi"/>
        </w:rPr>
      </w:pPr>
      <w:r>
        <w:rPr>
          <w:rFonts w:cstheme="minorHAnsi"/>
        </w:rPr>
        <w:t xml:space="preserve">Složení: </w:t>
      </w:r>
      <w:proofErr w:type="spellStart"/>
      <w:r>
        <w:rPr>
          <w:rFonts w:cstheme="minorHAnsi"/>
        </w:rPr>
        <w:t>Aqua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Hydrated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silica</w:t>
      </w:r>
      <w:proofErr w:type="spellEnd"/>
      <w:r>
        <w:rPr>
          <w:rFonts w:cstheme="minorHAnsi"/>
        </w:rPr>
        <w:t xml:space="preserve">, Sorbitol, </w:t>
      </w:r>
      <w:proofErr w:type="spellStart"/>
      <w:r>
        <w:rPr>
          <w:rFonts w:cstheme="minorHAnsi"/>
        </w:rPr>
        <w:t>Glycerinum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Cellulose</w:t>
      </w:r>
      <w:proofErr w:type="spellEnd"/>
      <w:r>
        <w:rPr>
          <w:rFonts w:cstheme="minorHAnsi"/>
        </w:rPr>
        <w:t xml:space="preserve"> gum, Aroma, </w:t>
      </w:r>
      <w:proofErr w:type="spellStart"/>
      <w:r>
        <w:rPr>
          <w:rFonts w:cstheme="minorHAnsi"/>
        </w:rPr>
        <w:t>Potassium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sorbate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Stevia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rebaudiana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extract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Melaleuca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alternifolia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leaf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oil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Argentum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colloidate</w:t>
      </w:r>
      <w:proofErr w:type="spellEnd"/>
    </w:p>
    <w:p w14:paraId="01B5782D" w14:textId="77777777" w:rsidR="001176EE" w:rsidRDefault="001176EE" w:rsidP="001176EE">
      <w:pPr>
        <w:rPr>
          <w:rFonts w:cstheme="minorHAnsi"/>
        </w:rPr>
      </w:pPr>
      <w:r>
        <w:rPr>
          <w:rFonts w:cstheme="minorHAnsi"/>
        </w:rPr>
        <w:t xml:space="preserve"> Před použitím čtěte příbalovou informaci.</w:t>
      </w:r>
      <w:r w:rsidR="0005085A">
        <w:rPr>
          <w:rFonts w:cstheme="minorHAnsi"/>
        </w:rPr>
        <w:t xml:space="preserve"> </w:t>
      </w:r>
      <w:r>
        <w:rPr>
          <w:rFonts w:cstheme="minorHAnsi"/>
        </w:rPr>
        <w:t>Uchovávejte při 5-25°C.</w:t>
      </w:r>
    </w:p>
    <w:p w14:paraId="29D00781" w14:textId="77777777" w:rsidR="001176EE" w:rsidRDefault="001176EE" w:rsidP="001176EE">
      <w:pPr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  <w:bCs/>
        </w:rPr>
        <w:t>Uchovávat mimo dohled a dosah dětí.</w:t>
      </w:r>
      <w:r w:rsidR="0005085A">
        <w:rPr>
          <w:rFonts w:cstheme="minorHAnsi"/>
          <w:bCs/>
        </w:rPr>
        <w:t xml:space="preserve"> </w:t>
      </w:r>
      <w:r>
        <w:rPr>
          <w:rFonts w:cstheme="minorHAnsi"/>
        </w:rPr>
        <w:t>Minimální trvanlivost 3 roky od data výroby.</w:t>
      </w:r>
    </w:p>
    <w:p w14:paraId="2CBC9956" w14:textId="77777777" w:rsidR="001176EE" w:rsidRDefault="001176EE" w:rsidP="001176EE">
      <w:pPr>
        <w:rPr>
          <w:rFonts w:cstheme="minorHAnsi"/>
        </w:rPr>
      </w:pPr>
      <w:r>
        <w:rPr>
          <w:rFonts w:cstheme="minorHAnsi"/>
        </w:rPr>
        <w:t>Šarže:</w:t>
      </w:r>
    </w:p>
    <w:p w14:paraId="5A534EEF" w14:textId="77777777" w:rsidR="001176EE" w:rsidRDefault="001176EE" w:rsidP="001176EE">
      <w:pPr>
        <w:rPr>
          <w:rFonts w:cstheme="minorHAnsi"/>
        </w:rPr>
      </w:pPr>
      <w:r>
        <w:rPr>
          <w:rFonts w:cstheme="minorHAnsi"/>
        </w:rPr>
        <w:t>Vyrobeno:</w:t>
      </w:r>
    </w:p>
    <w:p w14:paraId="490806BB" w14:textId="77777777" w:rsidR="001176EE" w:rsidRDefault="001176EE" w:rsidP="001176EE">
      <w:pPr>
        <w:rPr>
          <w:rFonts w:cstheme="minorHAnsi"/>
        </w:rPr>
      </w:pPr>
      <w:r>
        <w:rPr>
          <w:rFonts w:cstheme="minorHAnsi"/>
        </w:rPr>
        <w:t>Držitel rozhodnutí o schválení a výrobce:</w:t>
      </w:r>
    </w:p>
    <w:p w14:paraId="53F720F4" w14:textId="77777777" w:rsidR="001176EE" w:rsidRDefault="001176EE" w:rsidP="001176EE">
      <w:pPr>
        <w:rPr>
          <w:rFonts w:cstheme="minorHAnsi"/>
        </w:rPr>
      </w:pPr>
      <w:proofErr w:type="spellStart"/>
      <w:r>
        <w:rPr>
          <w:rFonts w:cstheme="minorHAnsi"/>
        </w:rPr>
        <w:t>NanoComplex</w:t>
      </w:r>
      <w:proofErr w:type="spellEnd"/>
      <w:r>
        <w:rPr>
          <w:rFonts w:cstheme="minorHAnsi"/>
        </w:rPr>
        <w:t xml:space="preserve"> s.r.o., Mozartova 178/2, </w:t>
      </w:r>
      <w:proofErr w:type="gramStart"/>
      <w:r>
        <w:rPr>
          <w:rFonts w:cstheme="minorHAnsi"/>
        </w:rPr>
        <w:t>779 00  Olomouc</w:t>
      </w:r>
      <w:proofErr w:type="gramEnd"/>
    </w:p>
    <w:p w14:paraId="4AB8157E" w14:textId="77777777" w:rsidR="001176EE" w:rsidRDefault="00016F66" w:rsidP="001176EE">
      <w:pPr>
        <w:rPr>
          <w:rStyle w:val="Hypertextovodkaz"/>
        </w:rPr>
      </w:pPr>
      <w:hyperlink r:id="rId7" w:history="1">
        <w:r w:rsidR="001176EE">
          <w:rPr>
            <w:rStyle w:val="Hypertextovodkaz"/>
            <w:rFonts w:cstheme="minorHAnsi"/>
          </w:rPr>
          <w:t>www.traumapet.cz</w:t>
        </w:r>
      </w:hyperlink>
    </w:p>
    <w:p w14:paraId="131D6F59" w14:textId="77777777" w:rsidR="001176EE" w:rsidRDefault="001176EE" w:rsidP="001176EE">
      <w:pPr>
        <w:rPr>
          <w:rStyle w:val="Hypertextovodkaz"/>
          <w:rFonts w:cstheme="minorHAnsi"/>
        </w:rPr>
      </w:pPr>
      <w:r>
        <w:rPr>
          <w:rFonts w:cstheme="minorHAnsi"/>
          <w:bCs/>
        </w:rPr>
        <w:t>Pouze pro zvířata</w:t>
      </w:r>
    </w:p>
    <w:p w14:paraId="6B456460" w14:textId="77777777" w:rsidR="001176EE" w:rsidRPr="00F03B10" w:rsidRDefault="001176EE" w:rsidP="00744A8F">
      <w:pPr>
        <w:spacing w:after="0"/>
        <w:jc w:val="both"/>
        <w:rPr>
          <w:rStyle w:val="Hypertextovodkaz"/>
          <w:color w:val="auto"/>
          <w:u w:val="none"/>
        </w:rPr>
      </w:pPr>
    </w:p>
    <w:sectPr w:rsidR="001176EE" w:rsidRPr="00F03B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B3458" w14:textId="77777777" w:rsidR="000F1E4A" w:rsidRDefault="000F1E4A" w:rsidP="000F1E4A">
      <w:pPr>
        <w:spacing w:after="0" w:line="240" w:lineRule="auto"/>
      </w:pPr>
      <w:r>
        <w:separator/>
      </w:r>
    </w:p>
  </w:endnote>
  <w:endnote w:type="continuationSeparator" w:id="0">
    <w:p w14:paraId="56B5F329" w14:textId="77777777" w:rsidR="000F1E4A" w:rsidRDefault="000F1E4A" w:rsidP="000F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7BEDB" w14:textId="77777777" w:rsidR="000F1E4A" w:rsidRDefault="000F1E4A" w:rsidP="000F1E4A">
      <w:pPr>
        <w:spacing w:after="0" w:line="240" w:lineRule="auto"/>
      </w:pPr>
      <w:r>
        <w:separator/>
      </w:r>
    </w:p>
  </w:footnote>
  <w:footnote w:type="continuationSeparator" w:id="0">
    <w:p w14:paraId="425CEF6E" w14:textId="77777777" w:rsidR="000F1E4A" w:rsidRDefault="000F1E4A" w:rsidP="000F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6D1D0" w14:textId="1D6671F8" w:rsidR="000F1E4A" w:rsidRDefault="000F1E4A" w:rsidP="000F1E4A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9981711076C544A091E1D2746926DB6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>
          <w:rPr>
            <w:rStyle w:val="Styl2"/>
            <w:b w:val="0"/>
          </w:rPr>
          <w:t>vnější a vnitřní obal</w:t>
        </w:r>
      </w:sdtContent>
    </w:sdt>
    <w:r>
      <w:rPr>
        <w:b/>
        <w:bCs/>
      </w:rPr>
      <w:t xml:space="preserve">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Fonts w:cstheme="minorHAnsi"/>
        </w:rPr>
        <w:id w:val="28773371"/>
        <w:placeholder>
          <w:docPart w:val="1A810BED103A4725BCD188C57477739E"/>
        </w:placeholder>
        <w:text/>
      </w:sdtPr>
      <w:sdtEndPr/>
      <w:sdtContent>
        <w:r w:rsidR="002362E3" w:rsidRPr="002362E3">
          <w:rPr>
            <w:rFonts w:cstheme="minorHAnsi"/>
          </w:rPr>
          <w:t>USKVBL/616/2020/POD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čj</w:t>
    </w:r>
    <w:proofErr w:type="spellEnd"/>
    <w:r>
      <w:rPr>
        <w:b/>
        <w:bCs/>
      </w:rPr>
      <w:t xml:space="preserve"> </w:t>
    </w:r>
    <w:sdt>
      <w:sdtPr>
        <w:rPr>
          <w:rFonts w:cstheme="minorHAnsi"/>
        </w:rPr>
        <w:id w:val="-256526429"/>
        <w:placeholder>
          <w:docPart w:val="1A810BED103A4725BCD188C57477739E"/>
        </w:placeholder>
        <w:text/>
      </w:sdtPr>
      <w:sdtEndPr/>
      <w:sdtContent>
        <w:r w:rsidR="002362E3" w:rsidRPr="002362E3">
          <w:rPr>
            <w:rFonts w:cstheme="minorHAnsi"/>
          </w:rPr>
          <w:t>USKVBL/4260/2020/REG-</w:t>
        </w:r>
        <w:proofErr w:type="spellStart"/>
        <w:r w:rsidR="002362E3" w:rsidRPr="002362E3">
          <w:rPr>
            <w:rFonts w:cstheme="minorHAnsi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C10DB2B510654F598BAF827250E6438E"/>
        </w:placeholder>
        <w:date w:fullDate="2020-06-23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 w:rsidR="00016F66">
          <w:rPr>
            <w:b/>
            <w:bCs/>
          </w:rPr>
          <w:t>23.6.2020</w:t>
        </w:r>
        <w:proofErr w:type="gramEnd"/>
      </w:sdtContent>
    </w:sdt>
    <w:r>
      <w:rPr>
        <w:b/>
        <w:bCs/>
      </w:rPr>
      <w:t xml:space="preserve"> o </w:t>
    </w:r>
    <w:sdt>
      <w:sdtPr>
        <w:rPr>
          <w:rStyle w:val="Siln"/>
          <w:rFonts w:eastAsia="Times New Roman" w:cs="Calibri"/>
          <w:b w:val="0"/>
          <w:bCs w:val="0"/>
          <w:lang w:eastAsia="cs-CZ"/>
        </w:rPr>
        <w:id w:val="-425183501"/>
        <w:placeholder>
          <w:docPart w:val="925E9FF8B6884D6C82002C2934054EA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="002362E3">
          <w:rPr>
            <w:rStyle w:val="Siln"/>
            <w:rFonts w:eastAsia="Times New Roman" w:cs="Calibri"/>
            <w:b w:val="0"/>
            <w:bCs w:val="0"/>
            <w:lang w:eastAsia="cs-CZ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ascii="Calibri" w:eastAsia="Times New Roman" w:hAnsi="Calibri" w:cs="Calibri"/>
          <w:b/>
          <w:lang w:eastAsia="cs-CZ"/>
        </w:rPr>
        <w:id w:val="1356464590"/>
        <w:placeholder>
          <w:docPart w:val="1A810BED103A4725BCD188C57477739E"/>
        </w:placeholder>
        <w:text/>
      </w:sdtPr>
      <w:sdtEndPr/>
      <w:sdtContent>
        <w:proofErr w:type="spellStart"/>
        <w:r w:rsidR="002362E3" w:rsidRPr="002362E3">
          <w:rPr>
            <w:rFonts w:ascii="Calibri" w:eastAsia="Times New Roman" w:hAnsi="Calibri" w:cs="Calibri"/>
            <w:b/>
            <w:lang w:eastAsia="cs-CZ"/>
          </w:rPr>
          <w:t>TraumaPet</w:t>
        </w:r>
        <w:proofErr w:type="spellEnd"/>
        <w:r w:rsidR="002362E3" w:rsidRPr="002362E3">
          <w:rPr>
            <w:rFonts w:ascii="Calibri" w:eastAsia="Times New Roman" w:hAnsi="Calibri" w:cs="Calibri"/>
            <w:b/>
            <w:lang w:eastAsia="cs-CZ"/>
          </w:rPr>
          <w:t xml:space="preserve"> </w:t>
        </w:r>
        <w:proofErr w:type="spellStart"/>
        <w:r w:rsidR="002362E3" w:rsidRPr="002362E3">
          <w:rPr>
            <w:rFonts w:ascii="Calibri" w:eastAsia="Times New Roman" w:hAnsi="Calibri" w:cs="Calibri"/>
            <w:b/>
            <w:lang w:eastAsia="cs-CZ"/>
          </w:rPr>
          <w:t>stoma</w:t>
        </w:r>
        <w:proofErr w:type="spellEnd"/>
        <w:r w:rsidR="002362E3" w:rsidRPr="002362E3">
          <w:rPr>
            <w:rFonts w:ascii="Calibri" w:eastAsia="Times New Roman" w:hAnsi="Calibri" w:cs="Calibri"/>
            <w:b/>
            <w:lang w:eastAsia="cs-CZ"/>
          </w:rPr>
          <w:t xml:space="preserve"> </w:t>
        </w:r>
        <w:proofErr w:type="spellStart"/>
        <w:r w:rsidR="002362E3" w:rsidRPr="002362E3">
          <w:rPr>
            <w:rFonts w:ascii="Calibri" w:eastAsia="Times New Roman" w:hAnsi="Calibri" w:cs="Calibri"/>
            <w:b/>
            <w:lang w:eastAsia="cs-CZ"/>
          </w:rPr>
          <w:t>Ag</w:t>
        </w:r>
        <w:proofErr w:type="spellEnd"/>
        <w:r w:rsidR="002362E3" w:rsidRPr="002362E3">
          <w:rPr>
            <w:rFonts w:ascii="Calibri" w:eastAsia="Times New Roman" w:hAnsi="Calibri" w:cs="Calibri"/>
            <w:b/>
            <w:lang w:eastAsia="cs-CZ"/>
          </w:rPr>
          <w:t xml:space="preserve">  </w:t>
        </w:r>
      </w:sdtContent>
    </w:sdt>
  </w:p>
  <w:p w14:paraId="7E6BFFE3" w14:textId="77777777" w:rsidR="000F1E4A" w:rsidRDefault="000F1E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83"/>
    <w:rsid w:val="00016F66"/>
    <w:rsid w:val="0005085A"/>
    <w:rsid w:val="000B711C"/>
    <w:rsid w:val="000F0F18"/>
    <w:rsid w:val="000F1E4A"/>
    <w:rsid w:val="001176EE"/>
    <w:rsid w:val="001E1A75"/>
    <w:rsid w:val="001E5703"/>
    <w:rsid w:val="002362E3"/>
    <w:rsid w:val="002C2B1A"/>
    <w:rsid w:val="0031605D"/>
    <w:rsid w:val="00316C02"/>
    <w:rsid w:val="00333336"/>
    <w:rsid w:val="00361D4F"/>
    <w:rsid w:val="004A5D9B"/>
    <w:rsid w:val="004A6F88"/>
    <w:rsid w:val="004D6ECB"/>
    <w:rsid w:val="00515901"/>
    <w:rsid w:val="00535A9A"/>
    <w:rsid w:val="005956DB"/>
    <w:rsid w:val="00635921"/>
    <w:rsid w:val="006408FC"/>
    <w:rsid w:val="0065248F"/>
    <w:rsid w:val="006B0077"/>
    <w:rsid w:val="006B495E"/>
    <w:rsid w:val="00723460"/>
    <w:rsid w:val="00744A8F"/>
    <w:rsid w:val="0080244C"/>
    <w:rsid w:val="00805D22"/>
    <w:rsid w:val="00806109"/>
    <w:rsid w:val="008B6091"/>
    <w:rsid w:val="00901C83"/>
    <w:rsid w:val="009A47B1"/>
    <w:rsid w:val="009B5ADB"/>
    <w:rsid w:val="00AE2921"/>
    <w:rsid w:val="00B06BBA"/>
    <w:rsid w:val="00B436A3"/>
    <w:rsid w:val="00BB4B0A"/>
    <w:rsid w:val="00D151FE"/>
    <w:rsid w:val="00D43B85"/>
    <w:rsid w:val="00D5346E"/>
    <w:rsid w:val="00D541D8"/>
    <w:rsid w:val="00DC2114"/>
    <w:rsid w:val="00E67D2B"/>
    <w:rsid w:val="00EB4676"/>
    <w:rsid w:val="00EF0F4A"/>
    <w:rsid w:val="00F014FC"/>
    <w:rsid w:val="00F03B10"/>
    <w:rsid w:val="00F1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CE4E"/>
  <w15:docId w15:val="{E74DDB86-99D5-4579-A6FB-451ED7A9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51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1F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A8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541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1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1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1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1D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1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1E4A"/>
  </w:style>
  <w:style w:type="paragraph" w:styleId="Zpat">
    <w:name w:val="footer"/>
    <w:basedOn w:val="Normln"/>
    <w:link w:val="ZpatChar"/>
    <w:uiPriority w:val="99"/>
    <w:unhideWhenUsed/>
    <w:rsid w:val="000F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1E4A"/>
  </w:style>
  <w:style w:type="character" w:styleId="Zstupntext">
    <w:name w:val="Placeholder Text"/>
    <w:semiHidden/>
    <w:rsid w:val="000F1E4A"/>
    <w:rPr>
      <w:color w:val="808080"/>
    </w:rPr>
  </w:style>
  <w:style w:type="character" w:customStyle="1" w:styleId="Styl2">
    <w:name w:val="Styl2"/>
    <w:basedOn w:val="Standardnpsmoodstavce"/>
    <w:uiPriority w:val="1"/>
    <w:rsid w:val="000F1E4A"/>
    <w:rPr>
      <w:b/>
      <w:bCs w:val="0"/>
    </w:rPr>
  </w:style>
  <w:style w:type="character" w:styleId="Siln">
    <w:name w:val="Strong"/>
    <w:basedOn w:val="Standardnpsmoodstavce"/>
    <w:uiPriority w:val="22"/>
    <w:qFormat/>
    <w:rsid w:val="000F1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raumape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umape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81711076C544A091E1D2746926DB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EBA57-49B2-4F18-ABFB-9A9DCB268477}"/>
      </w:docPartPr>
      <w:docPartBody>
        <w:p w:rsidR="004B3D06" w:rsidRDefault="00CB672B" w:rsidP="00CB672B">
          <w:pPr>
            <w:pStyle w:val="9981711076C544A091E1D2746926DB6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A810BED103A4725BCD188C574777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8DA4B2-63DD-48EE-9B50-F76D8D337720}"/>
      </w:docPartPr>
      <w:docPartBody>
        <w:p w:rsidR="004B3D06" w:rsidRDefault="00CB672B" w:rsidP="00CB672B">
          <w:pPr>
            <w:pStyle w:val="1A810BED103A4725BCD188C57477739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10DB2B510654F598BAF827250E64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1B01FA-EC13-4A4B-AC25-F5619D8F4D35}"/>
      </w:docPartPr>
      <w:docPartBody>
        <w:p w:rsidR="004B3D06" w:rsidRDefault="00CB672B" w:rsidP="00CB672B">
          <w:pPr>
            <w:pStyle w:val="C10DB2B510654F598BAF827250E6438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25E9FF8B6884D6C82002C2934054E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CF384-2F2B-4E4B-8F11-81426A8D01BB}"/>
      </w:docPartPr>
      <w:docPartBody>
        <w:p w:rsidR="004B3D06" w:rsidRDefault="00CB672B" w:rsidP="00CB672B">
          <w:pPr>
            <w:pStyle w:val="925E9FF8B6884D6C82002C2934054EAB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2B"/>
    <w:rsid w:val="004B3D06"/>
    <w:rsid w:val="00CB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B672B"/>
  </w:style>
  <w:style w:type="paragraph" w:customStyle="1" w:styleId="9981711076C544A091E1D2746926DB63">
    <w:name w:val="9981711076C544A091E1D2746926DB63"/>
    <w:rsid w:val="00CB672B"/>
  </w:style>
  <w:style w:type="paragraph" w:customStyle="1" w:styleId="1A810BED103A4725BCD188C57477739E">
    <w:name w:val="1A810BED103A4725BCD188C57477739E"/>
    <w:rsid w:val="00CB672B"/>
  </w:style>
  <w:style w:type="paragraph" w:customStyle="1" w:styleId="C10DB2B510654F598BAF827250E6438E">
    <w:name w:val="C10DB2B510654F598BAF827250E6438E"/>
    <w:rsid w:val="00CB672B"/>
  </w:style>
  <w:style w:type="paragraph" w:customStyle="1" w:styleId="925E9FF8B6884D6C82002C2934054EAB">
    <w:name w:val="925E9FF8B6884D6C82002C2934054EAB"/>
    <w:rsid w:val="00CB67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Grodová Lenka</dc:creator>
  <cp:lastModifiedBy>Podbřecká Milena</cp:lastModifiedBy>
  <cp:revision>30</cp:revision>
  <cp:lastPrinted>2020-06-23T09:07:00Z</cp:lastPrinted>
  <dcterms:created xsi:type="dcterms:W3CDTF">2017-11-09T10:56:00Z</dcterms:created>
  <dcterms:modified xsi:type="dcterms:W3CDTF">2020-06-23T09:07:00Z</dcterms:modified>
</cp:coreProperties>
</file>