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A1321" w14:textId="77777777" w:rsidR="001C4E24" w:rsidRDefault="001C4E24" w:rsidP="001C4E24">
      <w:pPr>
        <w:jc w:val="both"/>
        <w:rPr>
          <w:rFonts w:ascii="Calibri" w:hAnsi="Calibri" w:cs="Times New Roman"/>
          <w:b/>
        </w:rPr>
      </w:pPr>
    </w:p>
    <w:p w14:paraId="4D6CB274" w14:textId="77777777" w:rsidR="001C4E24" w:rsidRDefault="001C4E24" w:rsidP="001C4E24">
      <w:pPr>
        <w:rPr>
          <w:rFonts w:ascii="Calibri" w:hAnsi="Calibri" w:cs="Arial"/>
        </w:rPr>
      </w:pPr>
      <w:proofErr w:type="spellStart"/>
      <w:r>
        <w:rPr>
          <w:rFonts w:ascii="Calibri" w:hAnsi="Calibri"/>
          <w:b/>
        </w:rPr>
        <w:t>TraumaPet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stoma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Ag</w:t>
      </w:r>
      <w:bookmarkStart w:id="0" w:name="_GoBack"/>
      <w:bookmarkEnd w:id="0"/>
      <w:proofErr w:type="spellEnd"/>
    </w:p>
    <w:p w14:paraId="5E06F856" w14:textId="77777777" w:rsidR="001C4E24" w:rsidRDefault="001C4E24" w:rsidP="001C4E24">
      <w:pPr>
        <w:rPr>
          <w:rFonts w:ascii="Calibri" w:hAnsi="Calibri"/>
        </w:rPr>
      </w:pPr>
      <w:r>
        <w:rPr>
          <w:rFonts w:ascii="Calibri" w:hAnsi="Calibri"/>
        </w:rPr>
        <w:t>Veterinární přípravek</w:t>
      </w:r>
    </w:p>
    <w:p w14:paraId="7BEB55AD" w14:textId="0317AEAE" w:rsidR="004A1932" w:rsidRDefault="001C4E24" w:rsidP="008F2C3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Složení: </w:t>
      </w:r>
      <w:proofErr w:type="spellStart"/>
      <w:r>
        <w:rPr>
          <w:rFonts w:ascii="Calibri" w:hAnsi="Calibri"/>
        </w:rPr>
        <w:t>Aqua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Hydrated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silica</w:t>
      </w:r>
      <w:proofErr w:type="spellEnd"/>
      <w:r>
        <w:rPr>
          <w:rFonts w:ascii="Calibri" w:hAnsi="Calibri"/>
        </w:rPr>
        <w:t xml:space="preserve">, Sorbitol, </w:t>
      </w:r>
      <w:proofErr w:type="spellStart"/>
      <w:r>
        <w:rPr>
          <w:rFonts w:ascii="Calibri" w:hAnsi="Calibri"/>
        </w:rPr>
        <w:t>Glycerinum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Cellulose</w:t>
      </w:r>
      <w:proofErr w:type="spellEnd"/>
      <w:r>
        <w:rPr>
          <w:rFonts w:ascii="Calibri" w:hAnsi="Calibri"/>
        </w:rPr>
        <w:t xml:space="preserve"> gum, Aroma, </w:t>
      </w:r>
      <w:proofErr w:type="spellStart"/>
      <w:r>
        <w:rPr>
          <w:rFonts w:ascii="Calibri" w:hAnsi="Calibri"/>
        </w:rPr>
        <w:t>Potassium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sorbate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Stevia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rebaudiana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extract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Melaleuca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alternifolia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leaf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oil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Argentum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colloidale</w:t>
      </w:r>
      <w:proofErr w:type="spellEnd"/>
      <w:r>
        <w:rPr>
          <w:rFonts w:ascii="Calibri" w:hAnsi="Calibri"/>
        </w:rPr>
        <w:t xml:space="preserve"> 50 </w:t>
      </w:r>
      <w:proofErr w:type="spellStart"/>
      <w:r>
        <w:rPr>
          <w:rFonts w:ascii="Calibri" w:hAnsi="Calibri"/>
        </w:rPr>
        <w:t>μg</w:t>
      </w:r>
      <w:proofErr w:type="spellEnd"/>
      <w:r>
        <w:rPr>
          <w:rFonts w:ascii="Calibri" w:hAnsi="Calibri"/>
        </w:rPr>
        <w:t>/g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Účel použití:</w:t>
      </w:r>
    </w:p>
    <w:p w14:paraId="542EA0EB" w14:textId="750ED81F" w:rsidR="001E70FF" w:rsidRDefault="00E558AC" w:rsidP="00F75808">
      <w:pPr>
        <w:rPr>
          <w:rFonts w:ascii="Calibri" w:hAnsi="Calibri"/>
        </w:rPr>
      </w:pPr>
      <w:r>
        <w:rPr>
          <w:rFonts w:ascii="Calibri" w:hAnsi="Calibri"/>
        </w:rPr>
        <w:t>Hygiena dutiny ústní (č</w:t>
      </w:r>
      <w:r w:rsidR="00D44375">
        <w:rPr>
          <w:rFonts w:ascii="Calibri" w:hAnsi="Calibri"/>
        </w:rPr>
        <w:t>istění zubů</w:t>
      </w:r>
      <w:r>
        <w:rPr>
          <w:rFonts w:ascii="Calibri" w:hAnsi="Calibri"/>
        </w:rPr>
        <w:t>)</w:t>
      </w:r>
      <w:r w:rsidR="00D44375">
        <w:rPr>
          <w:rFonts w:ascii="Calibri" w:hAnsi="Calibri"/>
        </w:rPr>
        <w:t xml:space="preserve"> za účelem p</w:t>
      </w:r>
      <w:r w:rsidR="001C4E24">
        <w:rPr>
          <w:rFonts w:ascii="Calibri" w:hAnsi="Calibri"/>
        </w:rPr>
        <w:t>odpor</w:t>
      </w:r>
      <w:r w:rsidR="00D44375">
        <w:rPr>
          <w:rFonts w:ascii="Calibri" w:hAnsi="Calibri"/>
        </w:rPr>
        <w:t>y</w:t>
      </w:r>
      <w:r w:rsidR="001C4E24">
        <w:rPr>
          <w:rFonts w:ascii="Calibri" w:hAnsi="Calibri"/>
        </w:rPr>
        <w:t xml:space="preserve"> hojení ran, </w:t>
      </w:r>
      <w:proofErr w:type="spellStart"/>
      <w:r w:rsidR="001C4E24">
        <w:rPr>
          <w:rFonts w:ascii="Calibri" w:hAnsi="Calibri"/>
        </w:rPr>
        <w:t>parodontitid</w:t>
      </w:r>
      <w:proofErr w:type="spellEnd"/>
      <w:r w:rsidR="001C4E24">
        <w:rPr>
          <w:rFonts w:ascii="Calibri" w:hAnsi="Calibri"/>
        </w:rPr>
        <w:t xml:space="preserve"> a jiných zánětů ústní dutiny.</w:t>
      </w:r>
      <w:r w:rsidR="004A1932">
        <w:rPr>
          <w:rFonts w:ascii="Calibri" w:hAnsi="Calibri"/>
        </w:rPr>
        <w:t xml:space="preserve"> </w:t>
      </w:r>
      <w:r w:rsidR="001C4E24">
        <w:rPr>
          <w:rFonts w:ascii="Calibri" w:hAnsi="Calibri"/>
        </w:rPr>
        <w:br/>
      </w:r>
    </w:p>
    <w:p w14:paraId="526F18F1" w14:textId="1BE04CB6" w:rsidR="00F75808" w:rsidRDefault="001C4E24" w:rsidP="00F75808">
      <w:pPr>
        <w:rPr>
          <w:rFonts w:ascii="Calibri" w:hAnsi="Calibri"/>
        </w:rPr>
      </w:pPr>
      <w:r>
        <w:rPr>
          <w:rFonts w:ascii="Calibri" w:hAnsi="Calibri"/>
        </w:rPr>
        <w:t>Charakteristika: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TraumaPet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stoma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Ag</w:t>
      </w:r>
      <w:proofErr w:type="spellEnd"/>
      <w:r>
        <w:rPr>
          <w:rFonts w:ascii="Calibri" w:hAnsi="Calibri"/>
        </w:rPr>
        <w:t xml:space="preserve"> je </w:t>
      </w:r>
      <w:r w:rsidR="001D08EF">
        <w:rPr>
          <w:rFonts w:ascii="Calibri" w:hAnsi="Calibri"/>
        </w:rPr>
        <w:t xml:space="preserve">veterinární přípravek určený k </w:t>
      </w:r>
      <w:r w:rsidR="00BA6969">
        <w:rPr>
          <w:rFonts w:ascii="Calibri" w:hAnsi="Calibri"/>
        </w:rPr>
        <w:t>čištění zubů psů s</w:t>
      </w:r>
      <w:r>
        <w:rPr>
          <w:rFonts w:ascii="Calibri" w:hAnsi="Calibri"/>
        </w:rPr>
        <w:t xml:space="preserve"> obsahem </w:t>
      </w:r>
      <w:proofErr w:type="spellStart"/>
      <w:r>
        <w:rPr>
          <w:rFonts w:ascii="Calibri" w:hAnsi="Calibri"/>
        </w:rPr>
        <w:t>nanostříbra</w:t>
      </w:r>
      <w:proofErr w:type="spellEnd"/>
      <w:r w:rsidR="00F75808">
        <w:rPr>
          <w:rFonts w:ascii="Calibri" w:hAnsi="Calibri"/>
        </w:rPr>
        <w:t xml:space="preserve"> </w:t>
      </w:r>
      <w:proofErr w:type="gramStart"/>
      <w:r w:rsidR="00F75808">
        <w:rPr>
          <w:rFonts w:ascii="Calibri" w:hAnsi="Calibri"/>
        </w:rPr>
        <w:t>za</w:t>
      </w:r>
      <w:proofErr w:type="gramEnd"/>
      <w:r w:rsidR="00F75808">
        <w:rPr>
          <w:rFonts w:ascii="Calibri" w:hAnsi="Calibri"/>
        </w:rPr>
        <w:t xml:space="preserve"> účelem použití, pro který je přípravek určen.</w:t>
      </w:r>
    </w:p>
    <w:p w14:paraId="09E5932F" w14:textId="573F24D9" w:rsidR="001C4E24" w:rsidRDefault="001C4E24" w:rsidP="001C4E24">
      <w:pPr>
        <w:rPr>
          <w:rFonts w:ascii="Calibri" w:hAnsi="Calibri"/>
        </w:rPr>
      </w:pPr>
      <w:r>
        <w:rPr>
          <w:rFonts w:ascii="Calibri" w:hAnsi="Calibri"/>
        </w:rPr>
        <w:t>Způsob použití:</w:t>
      </w:r>
      <w:r>
        <w:rPr>
          <w:rFonts w:ascii="Calibri" w:hAnsi="Calibri"/>
        </w:rPr>
        <w:br/>
      </w:r>
      <w:r w:rsidR="00F1365A">
        <w:rPr>
          <w:rFonts w:ascii="Calibri" w:hAnsi="Calibri"/>
        </w:rPr>
        <w:t>Čištění</w:t>
      </w:r>
      <w:r>
        <w:rPr>
          <w:rFonts w:ascii="Calibri" w:hAnsi="Calibri"/>
        </w:rPr>
        <w:t xml:space="preserve"> </w:t>
      </w:r>
      <w:r w:rsidR="005E4F0F">
        <w:rPr>
          <w:rFonts w:ascii="Calibri" w:hAnsi="Calibri"/>
        </w:rPr>
        <w:t xml:space="preserve">zubů </w:t>
      </w:r>
      <w:r>
        <w:rPr>
          <w:rFonts w:ascii="Calibri" w:hAnsi="Calibri"/>
        </w:rPr>
        <w:t xml:space="preserve">provádíme </w:t>
      </w:r>
      <w:r w:rsidR="00F75808">
        <w:rPr>
          <w:rFonts w:ascii="Calibri" w:hAnsi="Calibri"/>
        </w:rPr>
        <w:t xml:space="preserve">v případě potřeby </w:t>
      </w:r>
      <w:r>
        <w:rPr>
          <w:rFonts w:ascii="Calibri" w:hAnsi="Calibri"/>
        </w:rPr>
        <w:t>zubním kartáčkem s přiměřeným množstvím zubní pasty. Zubní kartáček volíme vždy měkký, velikostně odpovídající ošetřovanému jedinci. Množství pasty je dáno velikostí jedince a nemá být příliš veliké</w:t>
      </w:r>
      <w:r w:rsidR="00F75808">
        <w:rPr>
          <w:rFonts w:ascii="Calibri" w:hAnsi="Calibri"/>
        </w:rPr>
        <w:t>, aby nedocházelo k nadměrnému polykání pasty</w:t>
      </w:r>
      <w:r>
        <w:rPr>
          <w:rFonts w:ascii="Calibri" w:hAnsi="Calibri"/>
        </w:rPr>
        <w:t xml:space="preserve">. Po povrchu zubů pohybujeme kartáčkem krouživým pohybem a soustředíme se především na </w:t>
      </w:r>
      <w:r w:rsidR="005E4F0F">
        <w:rPr>
          <w:rFonts w:ascii="Calibri" w:hAnsi="Calibri"/>
        </w:rPr>
        <w:t>zevní plochy zubů</w:t>
      </w:r>
      <w:r>
        <w:rPr>
          <w:rFonts w:ascii="Calibri" w:hAnsi="Calibri"/>
        </w:rPr>
        <w:t xml:space="preserve">, kde </w:t>
      </w:r>
      <w:r w:rsidR="005E4F0F">
        <w:rPr>
          <w:rFonts w:ascii="Calibri" w:hAnsi="Calibri"/>
        </w:rPr>
        <w:t>se vyskytuje</w:t>
      </w:r>
      <w:r>
        <w:rPr>
          <w:rFonts w:ascii="Calibri" w:hAnsi="Calibri"/>
        </w:rPr>
        <w:t xml:space="preserve"> nejvíce plaku.</w:t>
      </w:r>
    </w:p>
    <w:p w14:paraId="474C2B05" w14:textId="77777777" w:rsidR="001C4E24" w:rsidRDefault="001C4E24" w:rsidP="001C4E24">
      <w:pPr>
        <w:spacing w:after="0"/>
        <w:rPr>
          <w:rFonts w:ascii="Calibri" w:hAnsi="Calibri"/>
        </w:rPr>
      </w:pPr>
      <w:r>
        <w:rPr>
          <w:rFonts w:ascii="Calibri" w:hAnsi="Calibri"/>
        </w:rPr>
        <w:t>Upozornění:</w:t>
      </w:r>
      <w:r>
        <w:rPr>
          <w:rFonts w:ascii="Calibri" w:hAnsi="Calibri"/>
          <w:noProof/>
          <w:lang w:eastAsia="cs-CZ"/>
        </w:rPr>
        <w:drawing>
          <wp:inline distT="0" distB="0" distL="0" distR="0" wp14:anchorId="68B811FB" wp14:editId="7896C2D1">
            <wp:extent cx="9525" cy="9525"/>
            <wp:effectExtent l="0" t="0" r="0" b="0"/>
            <wp:docPr id="1" name="Obrázek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2029" w14:textId="77777777" w:rsidR="003A5CAF" w:rsidRDefault="003A5CAF" w:rsidP="001C4E24">
      <w:pPr>
        <w:spacing w:after="0"/>
        <w:rPr>
          <w:rFonts w:ascii="Calibri" w:hAnsi="Calibri"/>
        </w:rPr>
      </w:pPr>
      <w:r>
        <w:rPr>
          <w:rFonts w:ascii="Calibri" w:hAnsi="Calibri"/>
        </w:rPr>
        <w:t>Není určeno pro běžnou dentální hygienu.</w:t>
      </w:r>
    </w:p>
    <w:p w14:paraId="271C6775" w14:textId="3451F8E7" w:rsidR="0073177B" w:rsidRDefault="0073177B" w:rsidP="001C4E2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Není určeno pro </w:t>
      </w:r>
      <w:r w:rsidR="00DA6C59">
        <w:rPr>
          <w:rFonts w:ascii="Calibri" w:hAnsi="Calibri"/>
        </w:rPr>
        <w:t xml:space="preserve">dlouhodobé </w:t>
      </w:r>
      <w:r>
        <w:rPr>
          <w:rFonts w:ascii="Calibri" w:hAnsi="Calibri"/>
        </w:rPr>
        <w:t>používání.</w:t>
      </w:r>
    </w:p>
    <w:p w14:paraId="3F9E539A" w14:textId="3B467FD4" w:rsidR="001C4E24" w:rsidRDefault="001C4E24" w:rsidP="00C53DC3">
      <w:pPr>
        <w:spacing w:after="0"/>
        <w:rPr>
          <w:rFonts w:ascii="Calibri" w:hAnsi="Calibri"/>
        </w:rPr>
      </w:pPr>
      <w:r>
        <w:rPr>
          <w:rFonts w:ascii="Calibri" w:hAnsi="Calibri"/>
        </w:rPr>
        <w:t>Není určeno pro potravinová zvířata.</w:t>
      </w:r>
      <w:r>
        <w:rPr>
          <w:rFonts w:ascii="Calibri" w:hAnsi="Calibri"/>
        </w:rPr>
        <w:br/>
        <w:t>Uchovávat mimo dohled a dosah dětí.</w:t>
      </w:r>
    </w:p>
    <w:p w14:paraId="5853842B" w14:textId="77777777" w:rsidR="005E4F0F" w:rsidRDefault="005E4F0F" w:rsidP="001C4E24">
      <w:pPr>
        <w:rPr>
          <w:rFonts w:ascii="Calibri" w:hAnsi="Calibri"/>
        </w:rPr>
      </w:pPr>
    </w:p>
    <w:p w14:paraId="37F9FE28" w14:textId="77777777" w:rsidR="001C4E24" w:rsidRDefault="001C4E24" w:rsidP="001C4E24">
      <w:pPr>
        <w:rPr>
          <w:rFonts w:ascii="Calibri" w:hAnsi="Calibri"/>
        </w:rPr>
      </w:pPr>
      <w:r>
        <w:rPr>
          <w:rFonts w:ascii="Calibri" w:hAnsi="Calibri"/>
        </w:rPr>
        <w:t xml:space="preserve">Schváleno ÚSKVBL pod číslem: </w:t>
      </w:r>
      <w:r w:rsidR="005C5F57">
        <w:rPr>
          <w:rFonts w:ascii="Calibri" w:hAnsi="Calibri"/>
        </w:rPr>
        <w:t>021</w:t>
      </w:r>
      <w:r>
        <w:rPr>
          <w:rFonts w:ascii="Calibri" w:hAnsi="Calibri"/>
        </w:rPr>
        <w:t>-20/C</w:t>
      </w:r>
    </w:p>
    <w:p w14:paraId="0C981BC0" w14:textId="77777777" w:rsidR="001C4E24" w:rsidRDefault="005B7499" w:rsidP="001C4E24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Velikost b</w:t>
      </w:r>
      <w:r w:rsidR="001C4E24">
        <w:rPr>
          <w:rFonts w:ascii="Calibri" w:hAnsi="Calibri"/>
        </w:rPr>
        <w:t xml:space="preserve">alení: </w:t>
      </w:r>
      <w:r>
        <w:rPr>
          <w:rFonts w:ascii="Calibri" w:hAnsi="Calibri"/>
        </w:rPr>
        <w:t>20 nebo 50 ml</w:t>
      </w:r>
    </w:p>
    <w:p w14:paraId="426D58B6" w14:textId="77777777" w:rsidR="001C4E24" w:rsidRDefault="001C4E24" w:rsidP="001C4E24">
      <w:pPr>
        <w:rPr>
          <w:rFonts w:ascii="Calibri" w:hAnsi="Calibri"/>
        </w:rPr>
      </w:pPr>
      <w:r>
        <w:rPr>
          <w:rFonts w:ascii="Calibri" w:hAnsi="Calibri"/>
        </w:rPr>
        <w:t xml:space="preserve">Držitel rozhodnutí o schválení a výrobce: 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NanoComplex</w:t>
      </w:r>
      <w:proofErr w:type="spellEnd"/>
      <w:r>
        <w:rPr>
          <w:rFonts w:ascii="Calibri" w:hAnsi="Calibri"/>
        </w:rPr>
        <w:t xml:space="preserve"> s.r.o., Mozartova 178/12, 77900 Olomouc, Česká republika</w:t>
      </w:r>
    </w:p>
    <w:p w14:paraId="77F10E4A" w14:textId="77777777" w:rsidR="00452A9F" w:rsidRDefault="001C4E24" w:rsidP="00452A9F">
      <w:pPr>
        <w:tabs>
          <w:tab w:val="left" w:pos="8160"/>
        </w:tabs>
        <w:rPr>
          <w:rFonts w:ascii="Calibri" w:hAnsi="Calibri"/>
        </w:rPr>
      </w:pPr>
      <w:r>
        <w:rPr>
          <w:rFonts w:ascii="Calibri" w:hAnsi="Calibri"/>
        </w:rPr>
        <w:t>www.traumapet.cz</w:t>
      </w:r>
      <w:r w:rsidR="000F21D1">
        <w:rPr>
          <w:rFonts w:ascii="Calibri" w:hAnsi="Calibri"/>
        </w:rPr>
        <w:tab/>
      </w:r>
      <w:r>
        <w:rPr>
          <w:rFonts w:ascii="Calibri" w:hAnsi="Calibri"/>
        </w:rPr>
        <w:br/>
      </w:r>
    </w:p>
    <w:p w14:paraId="75BE145B" w14:textId="77777777" w:rsidR="001C4E24" w:rsidRDefault="001C4E24" w:rsidP="00452A9F">
      <w:pPr>
        <w:tabs>
          <w:tab w:val="left" w:pos="8160"/>
        </w:tabs>
        <w:rPr>
          <w:rFonts w:ascii="Calibri" w:hAnsi="Calibri"/>
        </w:rPr>
      </w:pPr>
      <w:r>
        <w:rPr>
          <w:rFonts w:ascii="Calibri" w:hAnsi="Calibri"/>
        </w:rPr>
        <w:t>Pouze pro zvířata</w:t>
      </w:r>
    </w:p>
    <w:p w14:paraId="181FE16B" w14:textId="77777777" w:rsidR="004449E4" w:rsidRDefault="004449E4" w:rsidP="00452A9F">
      <w:pPr>
        <w:tabs>
          <w:tab w:val="left" w:pos="8160"/>
        </w:tabs>
        <w:rPr>
          <w:rFonts w:ascii="Calibri" w:hAnsi="Calibri"/>
        </w:rPr>
      </w:pPr>
    </w:p>
    <w:sectPr w:rsidR="004449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2EFFF" w14:textId="77777777" w:rsidR="00210DFF" w:rsidRDefault="00210DFF" w:rsidP="00210DFF">
      <w:pPr>
        <w:spacing w:after="0" w:line="240" w:lineRule="auto"/>
      </w:pPr>
      <w:r>
        <w:separator/>
      </w:r>
    </w:p>
  </w:endnote>
  <w:endnote w:type="continuationSeparator" w:id="0">
    <w:p w14:paraId="4B331DFB" w14:textId="77777777" w:rsidR="00210DFF" w:rsidRDefault="00210DFF" w:rsidP="0021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3F14F" w14:textId="77777777" w:rsidR="00210DFF" w:rsidRDefault="00210DFF" w:rsidP="00210DFF">
      <w:pPr>
        <w:spacing w:after="0" w:line="240" w:lineRule="auto"/>
      </w:pPr>
      <w:r>
        <w:separator/>
      </w:r>
    </w:p>
  </w:footnote>
  <w:footnote w:type="continuationSeparator" w:id="0">
    <w:p w14:paraId="7E7A5E32" w14:textId="77777777" w:rsidR="00210DFF" w:rsidRDefault="00210DFF" w:rsidP="0021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0ACA" w14:textId="3EE59158" w:rsidR="00210DFF" w:rsidRDefault="00210DFF" w:rsidP="00210DFF">
    <w:pPr>
      <w:rPr>
        <w:b/>
        <w:bCs/>
      </w:rPr>
    </w:pPr>
    <w:r>
      <w:rPr>
        <w:b/>
        <w:bCs/>
      </w:rPr>
      <w:t xml:space="preserve">Text příbalové informace 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cstheme="minorHAnsi"/>
        </w:rPr>
        <w:id w:val="2058362447"/>
        <w:placeholder>
          <w:docPart w:val="F15C7810F3744B16A6A1C2BBA379D6DF"/>
        </w:placeholder>
        <w:text/>
      </w:sdtPr>
      <w:sdtEndPr/>
      <w:sdtContent>
        <w:r w:rsidR="00895426" w:rsidRPr="00895426">
          <w:rPr>
            <w:rFonts w:cstheme="minorHAnsi"/>
          </w:rPr>
          <w:t>USKVBL/616/2020/POD</w:t>
        </w:r>
      </w:sdtContent>
    </w:sdt>
    <w:r>
      <w:rPr>
        <w:b/>
        <w:bCs/>
      </w:rPr>
      <w:t xml:space="preserve"> čj. </w:t>
    </w:r>
    <w:sdt>
      <w:sdtPr>
        <w:rPr>
          <w:rFonts w:cstheme="minorHAnsi"/>
        </w:rPr>
        <w:id w:val="256413127"/>
        <w:placeholder>
          <w:docPart w:val="F15C7810F3744B16A6A1C2BBA379D6DF"/>
        </w:placeholder>
        <w:text/>
      </w:sdtPr>
      <w:sdtEndPr/>
      <w:sdtContent>
        <w:r w:rsidR="00895426" w:rsidRPr="00895426">
          <w:rPr>
            <w:rFonts w:cstheme="minorHAnsi"/>
          </w:rPr>
          <w:t>USKVBL/4260/2020/REG-</w:t>
        </w:r>
        <w:proofErr w:type="spellStart"/>
        <w:r w:rsidR="00895426" w:rsidRPr="00895426">
          <w:rPr>
            <w:rFonts w:cstheme="minorHAnsi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A53B1B475307467FABCFC4D2A450C469"/>
        </w:placeholder>
        <w:date w:fullDate="2020-06-23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FB2FBC">
          <w:rPr>
            <w:b/>
            <w:bCs/>
          </w:rPr>
          <w:t>23.6.2020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2045283072"/>
        <w:placeholder>
          <w:docPart w:val="B979B28BD7844A53940536D499709D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895426">
          <w:rPr>
            <w:rStyle w:val="Siln"/>
            <w:rFonts w:eastAsia="Times New Roman" w:cs="Calibri"/>
            <w:b w:val="0"/>
            <w:bCs w:val="0"/>
            <w:lang w:eastAsia="cs-CZ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lang w:eastAsia="cs-CZ"/>
        </w:rPr>
        <w:id w:val="-484012948"/>
        <w:placeholder>
          <w:docPart w:val="F15C7810F3744B16A6A1C2BBA379D6DF"/>
        </w:placeholder>
        <w:text/>
      </w:sdtPr>
      <w:sdtEndPr/>
      <w:sdtContent>
        <w:proofErr w:type="spellStart"/>
        <w:r w:rsidR="00895426" w:rsidRPr="00895426">
          <w:rPr>
            <w:rFonts w:ascii="Calibri" w:eastAsia="Times New Roman" w:hAnsi="Calibri" w:cs="Calibri"/>
            <w:b/>
            <w:lang w:eastAsia="cs-CZ"/>
          </w:rPr>
          <w:t>TraumaPet</w:t>
        </w:r>
        <w:proofErr w:type="spellEnd"/>
        <w:r w:rsidR="00895426" w:rsidRPr="00895426">
          <w:rPr>
            <w:rFonts w:ascii="Calibri" w:eastAsia="Times New Roman" w:hAnsi="Calibri" w:cs="Calibri"/>
            <w:b/>
            <w:lang w:eastAsia="cs-CZ"/>
          </w:rPr>
          <w:t xml:space="preserve"> </w:t>
        </w:r>
        <w:proofErr w:type="spellStart"/>
        <w:r w:rsidR="00895426" w:rsidRPr="00895426">
          <w:rPr>
            <w:rFonts w:ascii="Calibri" w:eastAsia="Times New Roman" w:hAnsi="Calibri" w:cs="Calibri"/>
            <w:b/>
            <w:lang w:eastAsia="cs-CZ"/>
          </w:rPr>
          <w:t>stoma</w:t>
        </w:r>
        <w:proofErr w:type="spellEnd"/>
        <w:r w:rsidR="00895426" w:rsidRPr="00895426">
          <w:rPr>
            <w:rFonts w:ascii="Calibri" w:eastAsia="Times New Roman" w:hAnsi="Calibri" w:cs="Calibri"/>
            <w:b/>
            <w:lang w:eastAsia="cs-CZ"/>
          </w:rPr>
          <w:t xml:space="preserve"> </w:t>
        </w:r>
        <w:proofErr w:type="spellStart"/>
        <w:r w:rsidR="00895426" w:rsidRPr="00895426">
          <w:rPr>
            <w:rFonts w:ascii="Calibri" w:eastAsia="Times New Roman" w:hAnsi="Calibri" w:cs="Calibri"/>
            <w:b/>
            <w:lang w:eastAsia="cs-CZ"/>
          </w:rPr>
          <w:t>Ag</w:t>
        </w:r>
        <w:proofErr w:type="spellEnd"/>
        <w:r w:rsidR="00895426" w:rsidRPr="00895426">
          <w:rPr>
            <w:rFonts w:ascii="Calibri" w:eastAsia="Times New Roman" w:hAnsi="Calibri" w:cs="Calibri"/>
            <w:b/>
            <w:lang w:eastAsia="cs-CZ"/>
          </w:rPr>
          <w:t xml:space="preserve">  </w:t>
        </w:r>
      </w:sdtContent>
    </w:sdt>
  </w:p>
  <w:p w14:paraId="2D3CC68C" w14:textId="77777777" w:rsidR="00210DFF" w:rsidRDefault="00210D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D2AF5"/>
    <w:multiLevelType w:val="multilevel"/>
    <w:tmpl w:val="655C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3"/>
    <w:rsid w:val="000A18BE"/>
    <w:rsid w:val="000A5F07"/>
    <w:rsid w:val="000F0F18"/>
    <w:rsid w:val="000F21D1"/>
    <w:rsid w:val="001C4E24"/>
    <w:rsid w:val="001D08EF"/>
    <w:rsid w:val="001E1A75"/>
    <w:rsid w:val="001E70FF"/>
    <w:rsid w:val="00210DFF"/>
    <w:rsid w:val="00243470"/>
    <w:rsid w:val="00291C6D"/>
    <w:rsid w:val="002C2B1A"/>
    <w:rsid w:val="00316C02"/>
    <w:rsid w:val="00361D4F"/>
    <w:rsid w:val="003A5CAF"/>
    <w:rsid w:val="003F1DB1"/>
    <w:rsid w:val="004449E4"/>
    <w:rsid w:val="00452A9F"/>
    <w:rsid w:val="00454CF2"/>
    <w:rsid w:val="004A1932"/>
    <w:rsid w:val="004D6ECB"/>
    <w:rsid w:val="00515901"/>
    <w:rsid w:val="005B7499"/>
    <w:rsid w:val="005C04B6"/>
    <w:rsid w:val="005C5F57"/>
    <w:rsid w:val="005E4F0F"/>
    <w:rsid w:val="005F02C0"/>
    <w:rsid w:val="005F33C3"/>
    <w:rsid w:val="0065248F"/>
    <w:rsid w:val="0073177B"/>
    <w:rsid w:val="007D7422"/>
    <w:rsid w:val="00854442"/>
    <w:rsid w:val="00895426"/>
    <w:rsid w:val="008B6091"/>
    <w:rsid w:val="008D5544"/>
    <w:rsid w:val="008F2C37"/>
    <w:rsid w:val="00901C83"/>
    <w:rsid w:val="009B5ADB"/>
    <w:rsid w:val="00AA5817"/>
    <w:rsid w:val="00BA6969"/>
    <w:rsid w:val="00BB4B0A"/>
    <w:rsid w:val="00C53DC3"/>
    <w:rsid w:val="00C70508"/>
    <w:rsid w:val="00D151FE"/>
    <w:rsid w:val="00D43B85"/>
    <w:rsid w:val="00D44375"/>
    <w:rsid w:val="00D54FC4"/>
    <w:rsid w:val="00D81620"/>
    <w:rsid w:val="00D97E6F"/>
    <w:rsid w:val="00DA6C59"/>
    <w:rsid w:val="00E558AC"/>
    <w:rsid w:val="00E67D2B"/>
    <w:rsid w:val="00EB2945"/>
    <w:rsid w:val="00EC1347"/>
    <w:rsid w:val="00F014FC"/>
    <w:rsid w:val="00F1365A"/>
    <w:rsid w:val="00F162C0"/>
    <w:rsid w:val="00F306F0"/>
    <w:rsid w:val="00F75808"/>
    <w:rsid w:val="00FB269E"/>
    <w:rsid w:val="00FB2FBC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BE0E"/>
  <w15:docId w15:val="{1A3C5D9E-6AD3-492C-8B43-21B3396A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1FE"/>
  </w:style>
  <w:style w:type="paragraph" w:styleId="Nadpis5">
    <w:name w:val="heading 5"/>
    <w:basedOn w:val="Normln"/>
    <w:next w:val="Normln"/>
    <w:link w:val="Nadpis5Char"/>
    <w:semiHidden/>
    <w:unhideWhenUsed/>
    <w:qFormat/>
    <w:rsid w:val="001C4E24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C6D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1C4E24"/>
    <w:rPr>
      <w:rFonts w:ascii="Arial" w:eastAsia="Times New Roman" w:hAnsi="Arial" w:cs="Arial"/>
      <w:b/>
      <w:sz w:val="24"/>
      <w:szCs w:val="20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1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DFF"/>
  </w:style>
  <w:style w:type="paragraph" w:styleId="Zpat">
    <w:name w:val="footer"/>
    <w:basedOn w:val="Normln"/>
    <w:link w:val="ZpatChar"/>
    <w:uiPriority w:val="99"/>
    <w:unhideWhenUsed/>
    <w:rsid w:val="0021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DFF"/>
  </w:style>
  <w:style w:type="character" w:styleId="Zstupntext">
    <w:name w:val="Placeholder Text"/>
    <w:semiHidden/>
    <w:rsid w:val="00210DFF"/>
    <w:rPr>
      <w:color w:val="808080"/>
    </w:rPr>
  </w:style>
  <w:style w:type="character" w:styleId="Siln">
    <w:name w:val="Strong"/>
    <w:basedOn w:val="Standardnpsmoodstavce"/>
    <w:uiPriority w:val="22"/>
    <w:qFormat/>
    <w:rsid w:val="00210D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F0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2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2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ail.google.com/mail/u/0/images/cleardo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5C7810F3744B16A6A1C2BBA379D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F8AC9-57DB-4DA9-897C-E81DB8CA6A0B}"/>
      </w:docPartPr>
      <w:docPartBody>
        <w:p w:rsidR="00907749" w:rsidRDefault="0069115E" w:rsidP="0069115E">
          <w:pPr>
            <w:pStyle w:val="F15C7810F3744B16A6A1C2BBA379D6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53B1B475307467FABCFC4D2A450C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E5152-2899-49E7-BB66-F65D68BBFCF2}"/>
      </w:docPartPr>
      <w:docPartBody>
        <w:p w:rsidR="00907749" w:rsidRDefault="0069115E" w:rsidP="0069115E">
          <w:pPr>
            <w:pStyle w:val="A53B1B475307467FABCFC4D2A450C46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79B28BD7844A53940536D499709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D5461-85D4-4246-BE4D-ADBDEC5D455D}"/>
      </w:docPartPr>
      <w:docPartBody>
        <w:p w:rsidR="00907749" w:rsidRDefault="0069115E" w:rsidP="0069115E">
          <w:pPr>
            <w:pStyle w:val="B979B28BD7844A53940536D499709D3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E"/>
    <w:rsid w:val="0069115E"/>
    <w:rsid w:val="009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115E"/>
  </w:style>
  <w:style w:type="paragraph" w:customStyle="1" w:styleId="F15C7810F3744B16A6A1C2BBA379D6DF">
    <w:name w:val="F15C7810F3744B16A6A1C2BBA379D6DF"/>
    <w:rsid w:val="0069115E"/>
  </w:style>
  <w:style w:type="paragraph" w:customStyle="1" w:styleId="A53B1B475307467FABCFC4D2A450C469">
    <w:name w:val="A53B1B475307467FABCFC4D2A450C469"/>
    <w:rsid w:val="0069115E"/>
  </w:style>
  <w:style w:type="paragraph" w:customStyle="1" w:styleId="B979B28BD7844A53940536D499709D33">
    <w:name w:val="B979B28BD7844A53940536D499709D33"/>
    <w:rsid w:val="00691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Podbřecká Milena</cp:lastModifiedBy>
  <cp:revision>48</cp:revision>
  <cp:lastPrinted>2020-06-23T09:08:00Z</cp:lastPrinted>
  <dcterms:created xsi:type="dcterms:W3CDTF">2017-11-09T10:49:00Z</dcterms:created>
  <dcterms:modified xsi:type="dcterms:W3CDTF">2020-06-23T09:08:00Z</dcterms:modified>
</cp:coreProperties>
</file>