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7C" w:rsidRDefault="00B844D8" w:rsidP="00B844D8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BA365E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Šampon </w:t>
      </w:r>
      <w:proofErr w:type="spellStart"/>
      <w:r w:rsidRPr="00BA365E">
        <w:rPr>
          <w:rStyle w:val="A3"/>
          <w:rFonts w:asciiTheme="minorHAnsi" w:hAnsiTheme="minorHAnsi" w:cstheme="minorHAnsi"/>
          <w:b/>
          <w:bCs/>
          <w:sz w:val="22"/>
          <w:szCs w:val="22"/>
        </w:rPr>
        <w:t>Inodorina</w:t>
      </w:r>
      <w:proofErr w:type="spellEnd"/>
      <w:r w:rsidRPr="00BA365E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univerzální </w:t>
      </w:r>
    </w:p>
    <w:p w:rsidR="00BA365E" w:rsidRPr="00BA365E" w:rsidRDefault="00B844D8" w:rsidP="00B844D8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BA365E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pro psy </w:t>
      </w:r>
    </w:p>
    <w:p w:rsidR="00BA365E" w:rsidRDefault="00B844D8" w:rsidP="00B844D8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BA365E">
        <w:rPr>
          <w:rStyle w:val="A3"/>
          <w:rFonts w:asciiTheme="minorHAnsi" w:hAnsiTheme="minorHAnsi" w:cstheme="minorHAnsi"/>
          <w:b/>
          <w:bCs/>
          <w:sz w:val="22"/>
          <w:szCs w:val="22"/>
        </w:rPr>
        <w:t>250</w:t>
      </w:r>
      <w:r w:rsidR="00BA365E" w:rsidRPr="00BA365E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ml</w:t>
      </w:r>
    </w:p>
    <w:p w:rsidR="00BA365E" w:rsidRPr="00BA365E" w:rsidRDefault="00BA365E" w:rsidP="00B844D8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</w:p>
    <w:p w:rsidR="00BA365E" w:rsidRDefault="00B844D8" w:rsidP="00B844D8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BA365E">
        <w:rPr>
          <w:rStyle w:val="A3"/>
          <w:rFonts w:asciiTheme="minorHAnsi" w:hAnsiTheme="minorHAnsi" w:cstheme="minorHAnsi"/>
          <w:bCs/>
          <w:sz w:val="22"/>
          <w:szCs w:val="22"/>
        </w:rPr>
        <w:t>S </w:t>
      </w:r>
      <w:r w:rsidRPr="00BA365E">
        <w:rPr>
          <w:rFonts w:cstheme="minorHAnsi"/>
        </w:rPr>
        <w:t>obsahem tymiá</w:t>
      </w:r>
      <w:bookmarkStart w:id="0" w:name="_GoBack"/>
      <w:bookmarkEnd w:id="0"/>
      <w:r w:rsidRPr="00BA365E">
        <w:rPr>
          <w:rFonts w:cstheme="minorHAnsi"/>
        </w:rPr>
        <w:t xml:space="preserve">nu a </w:t>
      </w:r>
      <w:proofErr w:type="spellStart"/>
      <w:r w:rsidR="00BA365E">
        <w:rPr>
          <w:rFonts w:cstheme="minorHAnsi"/>
        </w:rPr>
        <w:t>Tea</w:t>
      </w:r>
      <w:proofErr w:type="spellEnd"/>
      <w:r w:rsidR="00BA365E">
        <w:rPr>
          <w:rFonts w:cstheme="minorHAnsi"/>
        </w:rPr>
        <w:t xml:space="preserve"> </w:t>
      </w:r>
      <w:proofErr w:type="spellStart"/>
      <w:r w:rsidR="00BA365E">
        <w:rPr>
          <w:rFonts w:cstheme="minorHAnsi"/>
        </w:rPr>
        <w:t>Tree</w:t>
      </w:r>
      <w:proofErr w:type="spellEnd"/>
      <w:r w:rsidRPr="00BA365E">
        <w:rPr>
          <w:rFonts w:cstheme="minorHAnsi"/>
        </w:rPr>
        <w:t xml:space="preserve"> esenciálních olejů pro revitalizaci srsti. </w:t>
      </w:r>
      <w:r w:rsidRPr="00BA365E">
        <w:rPr>
          <w:rStyle w:val="A3"/>
          <w:rFonts w:asciiTheme="minorHAnsi" w:hAnsiTheme="minorHAnsi" w:cstheme="minorHAnsi"/>
          <w:bCs/>
          <w:sz w:val="22"/>
          <w:szCs w:val="22"/>
        </w:rPr>
        <w:t xml:space="preserve">Bez parabenů. </w:t>
      </w:r>
    </w:p>
    <w:p w:rsidR="00026D53" w:rsidRPr="00BA365E" w:rsidRDefault="00B844D8" w:rsidP="00B844D8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BA365E">
        <w:rPr>
          <w:rStyle w:val="A3"/>
          <w:rFonts w:asciiTheme="minorHAnsi" w:hAnsiTheme="minorHAnsi" w:cstheme="minorHAnsi"/>
          <w:b/>
          <w:sz w:val="22"/>
          <w:szCs w:val="22"/>
        </w:rPr>
        <w:t>Návod k použití:</w:t>
      </w:r>
      <w:r w:rsidRPr="00BA365E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Navlhčete srst psa vlažnou vodou (25 °C) a šampón vmasírujte rovnoměrně do srsti, dokud se nevytvoří pěna. Šampon důkladně opláchněte vodou. </w:t>
      </w:r>
    </w:p>
    <w:p w:rsidR="00026D53" w:rsidRPr="00BA365E" w:rsidRDefault="00026D53" w:rsidP="00B844D8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BA365E" w:rsidRDefault="00026D53" w:rsidP="00026D5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BA365E">
        <w:rPr>
          <w:rStyle w:val="A3"/>
          <w:rFonts w:asciiTheme="minorHAnsi" w:hAnsiTheme="minorHAnsi" w:cstheme="minorHAnsi"/>
          <w:b/>
          <w:sz w:val="22"/>
          <w:szCs w:val="22"/>
        </w:rPr>
        <w:t>UPOZORNĚNÍ:</w:t>
      </w:r>
      <w:r w:rsidRPr="00BA365E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Pouze k zevnímu použití. Vyhněte se kontaktu s očima. </w:t>
      </w:r>
    </w:p>
    <w:p w:rsidR="00026D53" w:rsidRPr="00BA365E" w:rsidRDefault="00026D53" w:rsidP="00026D5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BA365E">
        <w:rPr>
          <w:rStyle w:val="A3"/>
          <w:rFonts w:asciiTheme="minorHAnsi" w:hAnsiTheme="minorHAnsi" w:cstheme="minorHAnsi"/>
          <w:bCs/>
          <w:sz w:val="22"/>
          <w:szCs w:val="22"/>
        </w:rPr>
        <w:t xml:space="preserve">Chraňte před teplem a přímým slunečním světlem. </w:t>
      </w:r>
      <w:r w:rsidRPr="00BA365E">
        <w:rPr>
          <w:rFonts w:cstheme="minorHAnsi"/>
        </w:rPr>
        <w:t>Uchovávejte mimo</w:t>
      </w:r>
      <w:r w:rsidR="00BA365E">
        <w:rPr>
          <w:rFonts w:cstheme="minorHAnsi"/>
        </w:rPr>
        <w:t xml:space="preserve"> dohled a</w:t>
      </w:r>
      <w:r w:rsidRPr="00BA365E">
        <w:rPr>
          <w:rFonts w:cstheme="minorHAnsi"/>
        </w:rPr>
        <w:t xml:space="preserve"> dosah dětí!</w:t>
      </w:r>
      <w:r w:rsidRPr="00BA365E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Určeno pouze pro zvířata. Vyrobeno v Itálii.</w:t>
      </w:r>
    </w:p>
    <w:p w:rsidR="00026D53" w:rsidRPr="00BA365E" w:rsidRDefault="00026D53" w:rsidP="00B844D8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026D53" w:rsidRPr="00BA365E" w:rsidRDefault="00B844D8" w:rsidP="00B844D8">
      <w:pPr>
        <w:spacing w:after="0"/>
        <w:rPr>
          <w:rStyle w:val="A3"/>
          <w:rFonts w:asciiTheme="minorHAnsi" w:hAnsiTheme="minorHAnsi" w:cstheme="minorHAnsi"/>
          <w:b/>
          <w:sz w:val="22"/>
          <w:szCs w:val="22"/>
        </w:rPr>
      </w:pPr>
      <w:r w:rsidRPr="00BA365E">
        <w:rPr>
          <w:rStyle w:val="A3"/>
          <w:rFonts w:asciiTheme="minorHAnsi" w:hAnsiTheme="minorHAnsi" w:cstheme="minorHAnsi"/>
          <w:b/>
          <w:sz w:val="22"/>
          <w:szCs w:val="22"/>
        </w:rPr>
        <w:t>Složení:</w:t>
      </w:r>
      <w:r w:rsidRPr="00BA365E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Aqua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Sulfate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Cocamidopropyl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Betaine,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Cocamide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DEA,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Chloride,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Disodium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Sulfosuccinate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Parfum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Glycerin, PEG-200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Hydrogenated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Palmate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Thymus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Vulgaris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Flower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Leaf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Melaleuca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Alternofolia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Tea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Tree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)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Leaf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Oil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Benzophenone-4, PEG-7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Cocoate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Polyquaternium-10,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Tetrasodium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EDTA,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Benzoate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Methylisothiazolinone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Phenoxyethanol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Aroma,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Butylphenyl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Methylpropional</w:t>
      </w:r>
      <w:proofErr w:type="spellEnd"/>
      <w:r w:rsidR="00441E6D">
        <w:rPr>
          <w:rStyle w:val="A3"/>
          <w:rFonts w:asciiTheme="minorHAnsi" w:hAnsiTheme="minorHAnsi" w:cstheme="minorHAnsi"/>
          <w:bCs/>
          <w:sz w:val="22"/>
          <w:szCs w:val="22"/>
        </w:rPr>
        <w:t>, CI 19140, CI 42090</w:t>
      </w:r>
    </w:p>
    <w:p w:rsidR="00026D53" w:rsidRPr="00BA365E" w:rsidRDefault="00026D53" w:rsidP="00B844D8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026D53" w:rsidRPr="00BA365E" w:rsidRDefault="00BA365E" w:rsidP="00026D53">
      <w:pPr>
        <w:rPr>
          <w:rFonts w:cstheme="minorHAnsi"/>
        </w:rPr>
      </w:pPr>
      <w:r>
        <w:rPr>
          <w:rFonts w:cstheme="minorHAnsi"/>
        </w:rPr>
        <w:t xml:space="preserve">Trvanlivost </w:t>
      </w:r>
      <w:proofErr w:type="gramStart"/>
      <w:r>
        <w:rPr>
          <w:rFonts w:cstheme="minorHAnsi"/>
        </w:rPr>
        <w:t>do</w:t>
      </w:r>
      <w:proofErr w:type="gramEnd"/>
      <w:r>
        <w:rPr>
          <w:rFonts w:cstheme="minorHAnsi"/>
        </w:rPr>
        <w:t>: uvedeno na obale.</w:t>
      </w:r>
      <w:r w:rsidR="00026D53" w:rsidRPr="00BA365E">
        <w:rPr>
          <w:rFonts w:cstheme="minorHAnsi"/>
        </w:rPr>
        <w:t xml:space="preserve"> </w:t>
      </w:r>
    </w:p>
    <w:p w:rsidR="00BA365E" w:rsidRDefault="00026D53" w:rsidP="00026D53">
      <w:pPr>
        <w:rPr>
          <w:rFonts w:cstheme="minorHAnsi"/>
        </w:rPr>
      </w:pPr>
      <w:r w:rsidRPr="00BA365E">
        <w:rPr>
          <w:rFonts w:cstheme="minorHAnsi"/>
        </w:rPr>
        <w:t xml:space="preserve">Číslo šarže uvedeno na obale. </w:t>
      </w:r>
    </w:p>
    <w:p w:rsidR="00026D53" w:rsidRPr="00BA365E" w:rsidRDefault="00026D53" w:rsidP="00026D53">
      <w:pPr>
        <w:rPr>
          <w:rFonts w:cstheme="minorHAnsi"/>
        </w:rPr>
      </w:pPr>
      <w:r w:rsidRPr="00BA365E">
        <w:rPr>
          <w:rFonts w:cstheme="minorHAnsi"/>
        </w:rPr>
        <w:t>Veterinární přípravek.</w:t>
      </w:r>
    </w:p>
    <w:p w:rsidR="00026D53" w:rsidRPr="00BA365E" w:rsidRDefault="00026D53" w:rsidP="00026D53">
      <w:pPr>
        <w:rPr>
          <w:rFonts w:cstheme="minorHAnsi"/>
        </w:rPr>
      </w:pPr>
      <w:r w:rsidRPr="00BA365E">
        <w:rPr>
          <w:rFonts w:cstheme="minorHAnsi"/>
        </w:rPr>
        <w:t xml:space="preserve">Číslo schválení: </w:t>
      </w:r>
      <w:r w:rsidR="00BA365E">
        <w:rPr>
          <w:rFonts w:cstheme="minorHAnsi"/>
        </w:rPr>
        <w:t>138-20/C</w:t>
      </w:r>
    </w:p>
    <w:p w:rsidR="00026D53" w:rsidRPr="00BA365E" w:rsidRDefault="00026D53" w:rsidP="00026D53">
      <w:pPr>
        <w:rPr>
          <w:rFonts w:cstheme="minorHAnsi"/>
        </w:rPr>
      </w:pPr>
      <w:r w:rsidRPr="00BA365E">
        <w:rPr>
          <w:rFonts w:cstheme="minorHAnsi"/>
        </w:rPr>
        <w:t>Držitel rozhodnutí o schválení: Plaček s.r.o., Revoluční 1381, Poděbrady Česká republika</w:t>
      </w:r>
    </w:p>
    <w:p w:rsidR="00DE4F77" w:rsidRPr="00BA365E" w:rsidRDefault="00DE4F77" w:rsidP="00580C40">
      <w:pPr>
        <w:rPr>
          <w:rFonts w:cstheme="minorHAnsi"/>
        </w:rPr>
      </w:pPr>
    </w:p>
    <w:p w:rsidR="00EE066B" w:rsidRPr="00BA365E" w:rsidRDefault="00EE066B" w:rsidP="00580C40">
      <w:pPr>
        <w:rPr>
          <w:rFonts w:cstheme="minorHAnsi"/>
        </w:rPr>
      </w:pPr>
    </w:p>
    <w:sectPr w:rsidR="00EE066B" w:rsidRPr="00BA36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53" w:rsidRDefault="00396E53" w:rsidP="0038150C">
      <w:pPr>
        <w:spacing w:after="0" w:line="240" w:lineRule="auto"/>
      </w:pPr>
      <w:r>
        <w:separator/>
      </w:r>
    </w:p>
  </w:endnote>
  <w:endnote w:type="continuationSeparator" w:id="0">
    <w:p w:rsidR="00396E53" w:rsidRDefault="00396E53" w:rsidP="003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53" w:rsidRDefault="00396E53" w:rsidP="0038150C">
      <w:pPr>
        <w:spacing w:after="0" w:line="240" w:lineRule="auto"/>
      </w:pPr>
      <w:r>
        <w:separator/>
      </w:r>
    </w:p>
  </w:footnote>
  <w:footnote w:type="continuationSeparator" w:id="0">
    <w:p w:rsidR="00396E53" w:rsidRDefault="00396E53" w:rsidP="003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0C" w:rsidRDefault="0038150C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38FBB9E7695D4C54B5FBB536FBA69F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38150C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9C70E66CF2544D68B4BFB29F6C24A890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38150C">
          <w:rPr>
            <w:rStyle w:val="Siln"/>
            <w:b w:val="0"/>
          </w:rPr>
          <w:t>USKVBL/</w:t>
        </w:r>
        <w:r w:rsidR="00070C59">
          <w:rPr>
            <w:rStyle w:val="Siln"/>
            <w:b w:val="0"/>
          </w:rPr>
          <w:t>1283</w:t>
        </w:r>
        <w:r w:rsidRPr="0038150C">
          <w:rPr>
            <w:rStyle w:val="Siln"/>
            <w:b w:val="0"/>
          </w:rPr>
          <w:t>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9C70E66CF2544D68B4BFB29F6C24A890"/>
        </w:placeholder>
        <w:text/>
      </w:sdtPr>
      <w:sdtContent>
        <w:r w:rsidR="00070C59" w:rsidRPr="00070C59">
          <w:rPr>
            <w:rFonts w:eastAsia="Times New Roman"/>
            <w:lang w:eastAsia="cs-CZ"/>
          </w:rPr>
          <w:t xml:space="preserve">USKVBL/13650/2020/REG </w:t>
        </w:r>
        <w:proofErr w:type="spellStart"/>
        <w:r w:rsidR="00070C59" w:rsidRPr="00070C59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6B30BDADFD284B6B8086CC79108FCA77"/>
        </w:placeholder>
        <w:date w:fullDate="2020-11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70C59">
          <w:rPr>
            <w:bCs/>
          </w:rPr>
          <w:t>23.11.2020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DA9CD20AC30244A6A85B4422083B11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38150C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9C70E66CF2544D68B4BFB29F6C24A890"/>
        </w:placeholder>
        <w:text/>
      </w:sdtPr>
      <w:sdtEndPr>
        <w:rPr>
          <w:rStyle w:val="Siln"/>
        </w:rPr>
      </w:sdtEndPr>
      <w:sdtContent>
        <w:r w:rsidRPr="0038150C">
          <w:rPr>
            <w:rStyle w:val="Siln"/>
            <w:b w:val="0"/>
          </w:rPr>
          <w:t xml:space="preserve">Šampon </w:t>
        </w:r>
        <w:proofErr w:type="spellStart"/>
        <w:r w:rsidRPr="0038150C">
          <w:rPr>
            <w:rStyle w:val="Siln"/>
            <w:b w:val="0"/>
          </w:rPr>
          <w:t>Inodorina</w:t>
        </w:r>
        <w:proofErr w:type="spellEnd"/>
        <w:r w:rsidR="007E607C">
          <w:rPr>
            <w:rStyle w:val="Siln"/>
            <w:b w:val="0"/>
          </w:rPr>
          <w:t xml:space="preserve"> univerzální </w:t>
        </w:r>
      </w:sdtContent>
    </w:sdt>
  </w:p>
  <w:p w:rsidR="0038150C" w:rsidRDefault="003815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D8"/>
    <w:rsid w:val="00026D53"/>
    <w:rsid w:val="00070C59"/>
    <w:rsid w:val="002B21D9"/>
    <w:rsid w:val="0038150C"/>
    <w:rsid w:val="00396E53"/>
    <w:rsid w:val="00441E6D"/>
    <w:rsid w:val="00580C40"/>
    <w:rsid w:val="00764251"/>
    <w:rsid w:val="007E607C"/>
    <w:rsid w:val="00B844D8"/>
    <w:rsid w:val="00BA365E"/>
    <w:rsid w:val="00DE1A0B"/>
    <w:rsid w:val="00DE4F77"/>
    <w:rsid w:val="00DF6695"/>
    <w:rsid w:val="00E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81DB1-7F88-407F-BD8A-4919FC30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4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B844D8"/>
    <w:rPr>
      <w:rFonts w:ascii="Nexa Heavy" w:hAnsi="Nexa Heavy" w:cs="Nexa Heavy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81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50C"/>
  </w:style>
  <w:style w:type="paragraph" w:styleId="Zpat">
    <w:name w:val="footer"/>
    <w:basedOn w:val="Normln"/>
    <w:link w:val="ZpatChar"/>
    <w:uiPriority w:val="99"/>
    <w:unhideWhenUsed/>
    <w:rsid w:val="00381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50C"/>
  </w:style>
  <w:style w:type="character" w:styleId="Zstupntext">
    <w:name w:val="Placeholder Text"/>
    <w:rsid w:val="0038150C"/>
    <w:rPr>
      <w:color w:val="808080"/>
    </w:rPr>
  </w:style>
  <w:style w:type="character" w:customStyle="1" w:styleId="Styl2">
    <w:name w:val="Styl2"/>
    <w:basedOn w:val="Standardnpsmoodstavce"/>
    <w:uiPriority w:val="1"/>
    <w:rsid w:val="0038150C"/>
    <w:rPr>
      <w:b/>
      <w:bCs w:val="0"/>
    </w:rPr>
  </w:style>
  <w:style w:type="character" w:styleId="Siln">
    <w:name w:val="Strong"/>
    <w:basedOn w:val="Standardnpsmoodstavce"/>
    <w:uiPriority w:val="22"/>
    <w:qFormat/>
    <w:rsid w:val="003815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FBB9E7695D4C54B5FBB536FBA69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A2F35-9CA7-43AF-8716-D6E9EA9D58CC}"/>
      </w:docPartPr>
      <w:docPartBody>
        <w:p w:rsidR="00AF62F3" w:rsidRDefault="002C7952" w:rsidP="002C7952">
          <w:pPr>
            <w:pStyle w:val="38FBB9E7695D4C54B5FBB536FBA69F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70E66CF2544D68B4BFB29F6C24A8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8B3BC-7579-4778-B7EA-5E77EA7F322B}"/>
      </w:docPartPr>
      <w:docPartBody>
        <w:p w:rsidR="00AF62F3" w:rsidRDefault="002C7952" w:rsidP="002C7952">
          <w:pPr>
            <w:pStyle w:val="9C70E66CF2544D68B4BFB29F6C24A8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30BDADFD284B6B8086CC79108FC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4A023-9BAD-43BB-9025-150C860B02BB}"/>
      </w:docPartPr>
      <w:docPartBody>
        <w:p w:rsidR="00AF62F3" w:rsidRDefault="002C7952" w:rsidP="002C7952">
          <w:pPr>
            <w:pStyle w:val="6B30BDADFD284B6B8086CC79108FCA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9CD20AC30244A6A85B4422083B1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AB979-D963-4196-8AAF-B846CAC17871}"/>
      </w:docPartPr>
      <w:docPartBody>
        <w:p w:rsidR="00AF62F3" w:rsidRDefault="002C7952" w:rsidP="002C7952">
          <w:pPr>
            <w:pStyle w:val="DA9CD20AC30244A6A85B4422083B119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52"/>
    <w:rsid w:val="00046B8C"/>
    <w:rsid w:val="002C7952"/>
    <w:rsid w:val="006B0323"/>
    <w:rsid w:val="00793450"/>
    <w:rsid w:val="00AF62F3"/>
    <w:rsid w:val="00D5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C7952"/>
    <w:rPr>
      <w:color w:val="808080"/>
    </w:rPr>
  </w:style>
  <w:style w:type="paragraph" w:customStyle="1" w:styleId="38FBB9E7695D4C54B5FBB536FBA69F3F">
    <w:name w:val="38FBB9E7695D4C54B5FBB536FBA69F3F"/>
    <w:rsid w:val="002C7952"/>
  </w:style>
  <w:style w:type="paragraph" w:customStyle="1" w:styleId="9C70E66CF2544D68B4BFB29F6C24A890">
    <w:name w:val="9C70E66CF2544D68B4BFB29F6C24A890"/>
    <w:rsid w:val="002C7952"/>
  </w:style>
  <w:style w:type="paragraph" w:customStyle="1" w:styleId="6B30BDADFD284B6B8086CC79108FCA77">
    <w:name w:val="6B30BDADFD284B6B8086CC79108FCA77"/>
    <w:rsid w:val="002C7952"/>
  </w:style>
  <w:style w:type="paragraph" w:customStyle="1" w:styleId="DA9CD20AC30244A6A85B4422083B119F">
    <w:name w:val="DA9CD20AC30244A6A85B4422083B119F"/>
    <w:rsid w:val="002C7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9</cp:revision>
  <cp:lastPrinted>2020-11-20T09:16:00Z</cp:lastPrinted>
  <dcterms:created xsi:type="dcterms:W3CDTF">2020-08-31T11:21:00Z</dcterms:created>
  <dcterms:modified xsi:type="dcterms:W3CDTF">2020-11-20T09:16:00Z</dcterms:modified>
</cp:coreProperties>
</file>