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5A7AB" w14:textId="77777777" w:rsidR="00275727" w:rsidRPr="0053395C" w:rsidRDefault="00275727" w:rsidP="00275727">
      <w:pPr>
        <w:rPr>
          <w:rFonts w:asciiTheme="majorHAnsi" w:eastAsia="Times New Roman" w:hAnsiTheme="majorHAnsi" w:cstheme="majorHAnsi"/>
          <w:b/>
          <w:sz w:val="22"/>
          <w:szCs w:val="22"/>
          <w:lang w:val="cs-CZ"/>
        </w:rPr>
      </w:pPr>
      <w:r w:rsidRPr="0053395C">
        <w:rPr>
          <w:rFonts w:asciiTheme="majorHAnsi" w:eastAsia="Times New Roman" w:hAnsiTheme="majorHAnsi" w:cstheme="majorHAnsi"/>
          <w:b/>
          <w:sz w:val="22"/>
          <w:szCs w:val="22"/>
          <w:lang w:val="cs-CZ"/>
        </w:rPr>
        <w:t>Balzám na psí packy</w:t>
      </w:r>
    </w:p>
    <w:p w14:paraId="1CEE2929" w14:textId="77777777" w:rsidR="00275727" w:rsidRPr="00C93408" w:rsidRDefault="00275727" w:rsidP="00275727">
      <w:pPr>
        <w:rPr>
          <w:rFonts w:asciiTheme="majorHAnsi" w:eastAsia="Times New Roman" w:hAnsiTheme="majorHAnsi" w:cstheme="majorHAnsi"/>
          <w:sz w:val="22"/>
          <w:szCs w:val="22"/>
          <w:lang w:val="cs-CZ"/>
        </w:rPr>
      </w:pPr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Lanolin &amp; Oves</w:t>
      </w:r>
    </w:p>
    <w:p w14:paraId="5F0A59E6" w14:textId="77777777" w:rsidR="00C93408" w:rsidRDefault="00275727" w:rsidP="00275727">
      <w:pPr>
        <w:rPr>
          <w:rFonts w:asciiTheme="majorHAnsi" w:eastAsia="Times New Roman" w:hAnsiTheme="majorHAnsi" w:cstheme="majorHAnsi"/>
          <w:sz w:val="22"/>
          <w:szCs w:val="22"/>
          <w:lang w:val="cs-CZ"/>
        </w:rPr>
      </w:pPr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Taky máš v zimě popraskané packy a v létě tě hodně pálí?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Páníček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mi je maže tímto balzámem a mám po problémech. Obsahuje měsíček, který zjemňuje suché a ztvrdlé packy. Heřmánek je na oplátku zklidňuje i regeneruje. A koloidní oves společně s lanolinem je chrání a vyživuje. Můžeš používat v průběhu celého roku. Zdravým packám třikrát HAF! Použití: Naneste na psí packy před vycházkou. </w:t>
      </w:r>
    </w:p>
    <w:p w14:paraId="2B27AFD6" w14:textId="6529799A" w:rsidR="00C93408" w:rsidRDefault="00275727" w:rsidP="00275727">
      <w:pPr>
        <w:rPr>
          <w:rFonts w:asciiTheme="majorHAnsi" w:eastAsia="Times New Roman" w:hAnsiTheme="majorHAnsi" w:cstheme="majorHAnsi"/>
          <w:sz w:val="22"/>
          <w:szCs w:val="22"/>
          <w:lang w:val="cs-CZ"/>
        </w:rPr>
      </w:pPr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</w:p>
    <w:p w14:paraId="2C917212" w14:textId="77777777" w:rsidR="00C93408" w:rsidRDefault="00275727" w:rsidP="00275727">
      <w:pPr>
        <w:rPr>
          <w:rFonts w:asciiTheme="majorHAnsi" w:eastAsia="Times New Roman" w:hAnsiTheme="majorHAnsi" w:cstheme="majorHAnsi"/>
          <w:sz w:val="22"/>
          <w:szCs w:val="22"/>
          <w:lang w:val="cs-CZ"/>
        </w:rPr>
      </w:pPr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Složení: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Butyrospermum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Parkii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Butter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(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Bambucké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máslo),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Cocos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Nucifera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Oil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(Kokosový olej), Glycine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Soja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Oil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(Sójový olej),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Cera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Alba (Včelí vosk), Lanolin,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Avena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Sativa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Kernel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Flour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(Koloidní oves),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Panthenol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,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Calendula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Officinalis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Flower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(Měsíček),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Chamomilla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Recutita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Flower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(Heřmánek),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Tocopheryl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Acetate</w:t>
      </w:r>
      <w:proofErr w:type="spell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(Vitamin E). </w:t>
      </w:r>
    </w:p>
    <w:p w14:paraId="20A8DCFB" w14:textId="69397AF3" w:rsidR="0053395C" w:rsidRDefault="00C93408" w:rsidP="00275727">
      <w:pPr>
        <w:rPr>
          <w:rFonts w:asciiTheme="majorHAnsi" w:eastAsia="Times New Roman" w:hAnsiTheme="majorHAnsi" w:cstheme="majorHAnsi"/>
          <w:sz w:val="22"/>
          <w:szCs w:val="22"/>
          <w:lang w:val="cs-CZ"/>
        </w:rPr>
      </w:pPr>
      <w:r>
        <w:rPr>
          <w:rFonts w:asciiTheme="majorHAnsi" w:eastAsia="Times New Roman" w:hAnsiTheme="majorHAnsi" w:cstheme="majorHAnsi"/>
          <w:sz w:val="22"/>
          <w:szCs w:val="22"/>
          <w:lang w:val="cs-CZ"/>
        </w:rPr>
        <w:t>Uchovávejte</w:t>
      </w:r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r w:rsidR="00275727"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v suchu </w:t>
      </w:r>
      <w:r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a temnu </w:t>
      </w:r>
      <w:r w:rsidR="00275727"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při teplotě do 25°C a spotřebujte do data uvedeného na etiketě. </w:t>
      </w:r>
    </w:p>
    <w:p w14:paraId="62D1E165" w14:textId="0932497A" w:rsidR="00C93408" w:rsidRDefault="00C93408" w:rsidP="00275727">
      <w:pPr>
        <w:rPr>
          <w:rFonts w:asciiTheme="majorHAnsi" w:eastAsia="Times New Roman" w:hAnsiTheme="majorHAnsi" w:cstheme="majorHAnsi"/>
          <w:sz w:val="22"/>
          <w:szCs w:val="22"/>
          <w:lang w:val="cs-CZ"/>
        </w:rPr>
      </w:pPr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Uchovávat mimo dohled a dosah dětí.</w:t>
      </w:r>
    </w:p>
    <w:p w14:paraId="28C0DD20" w14:textId="17CB03EB" w:rsidR="00C93408" w:rsidRDefault="00275727" w:rsidP="00275727">
      <w:pPr>
        <w:rPr>
          <w:rFonts w:asciiTheme="majorHAnsi" w:eastAsia="Times New Roman" w:hAnsiTheme="majorHAnsi" w:cstheme="majorHAnsi"/>
          <w:sz w:val="22"/>
          <w:szCs w:val="22"/>
          <w:lang w:val="cs-CZ"/>
        </w:rPr>
      </w:pPr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Jedná se o veterinární přípravek, který je určený pouze pro zvířata. </w:t>
      </w:r>
    </w:p>
    <w:p w14:paraId="7F9BF8DA" w14:textId="77777777" w:rsidR="0053395C" w:rsidRDefault="00C93408" w:rsidP="00275727">
      <w:pPr>
        <w:rPr>
          <w:rFonts w:asciiTheme="majorHAnsi" w:eastAsia="Times New Roman" w:hAnsiTheme="majorHAnsi" w:cstheme="majorHAnsi"/>
          <w:sz w:val="22"/>
          <w:szCs w:val="22"/>
          <w:lang w:val="cs-CZ"/>
        </w:rPr>
      </w:pPr>
      <w:r>
        <w:rPr>
          <w:rFonts w:asciiTheme="majorHAnsi" w:eastAsia="Times New Roman" w:hAnsiTheme="majorHAnsi" w:cstheme="majorHAnsi"/>
          <w:sz w:val="22"/>
          <w:szCs w:val="22"/>
          <w:lang w:val="cs-CZ"/>
        </w:rPr>
        <w:t>Držitel rozhodnutí o schválení a výrobce</w:t>
      </w:r>
      <w:r w:rsidR="00275727"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: </w:t>
      </w:r>
      <w:proofErr w:type="spellStart"/>
      <w:r w:rsidR="00275727"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Puaree</w:t>
      </w:r>
      <w:proofErr w:type="spellEnd"/>
      <w:r w:rsidR="00275727"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s.r.o., Bezručova 565, Třinec, 73961, Česká republika. </w:t>
      </w:r>
      <w:proofErr w:type="gramStart"/>
      <w:r w:rsidR="00275727"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www</w:t>
      </w:r>
      <w:proofErr w:type="gramEnd"/>
      <w:r w:rsidR="00275727"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.puaree.cz </w:t>
      </w:r>
    </w:p>
    <w:p w14:paraId="4F3E1AB8" w14:textId="7E05D58C" w:rsidR="00275727" w:rsidRPr="00C93408" w:rsidRDefault="00C93408" w:rsidP="00275727">
      <w:pPr>
        <w:rPr>
          <w:rFonts w:asciiTheme="majorHAnsi" w:eastAsia="Times New Roman" w:hAnsiTheme="majorHAnsi" w:cstheme="majorHAnsi"/>
          <w:sz w:val="22"/>
          <w:szCs w:val="22"/>
          <w:lang w:val="cs-CZ"/>
        </w:rPr>
      </w:pPr>
      <w:r>
        <w:rPr>
          <w:rFonts w:asciiTheme="majorHAnsi" w:eastAsia="Times New Roman" w:hAnsiTheme="majorHAnsi" w:cstheme="majorHAnsi"/>
          <w:sz w:val="22"/>
          <w:szCs w:val="22"/>
          <w:lang w:val="cs-CZ"/>
        </w:rPr>
        <w:t>Číslo schválení:</w:t>
      </w:r>
      <w:r w:rsidR="0094036E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002-21/C</w:t>
      </w:r>
      <w:bookmarkStart w:id="0" w:name="_GoBack"/>
      <w:bookmarkEnd w:id="0"/>
    </w:p>
    <w:p w14:paraId="1C93EB93" w14:textId="77777777" w:rsidR="00275727" w:rsidRPr="00C93408" w:rsidRDefault="00275727" w:rsidP="00275727">
      <w:pPr>
        <w:rPr>
          <w:rFonts w:asciiTheme="majorHAnsi" w:eastAsia="Times New Roman" w:hAnsiTheme="majorHAnsi" w:cstheme="majorHAnsi"/>
          <w:sz w:val="22"/>
          <w:szCs w:val="22"/>
          <w:lang w:val="cs-CZ"/>
        </w:rPr>
      </w:pPr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50</w:t>
      </w:r>
      <w:r w:rsid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 </w:t>
      </w:r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ml</w:t>
      </w:r>
    </w:p>
    <w:p w14:paraId="71C11B00" w14:textId="77777777" w:rsidR="00275727" w:rsidRPr="00C93408" w:rsidRDefault="00275727" w:rsidP="00275727">
      <w:pPr>
        <w:rPr>
          <w:rFonts w:asciiTheme="majorHAnsi" w:eastAsia="Times New Roman" w:hAnsiTheme="majorHAnsi" w:cstheme="majorHAnsi"/>
          <w:sz w:val="22"/>
          <w:szCs w:val="22"/>
          <w:lang w:val="cs-CZ"/>
        </w:rPr>
      </w:pPr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 xml:space="preserve">Šarže/Spotřebujte nejlépe </w:t>
      </w:r>
      <w:proofErr w:type="gramStart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do</w:t>
      </w:r>
      <w:proofErr w:type="gramEnd"/>
      <w:r w:rsidRPr="00C93408">
        <w:rPr>
          <w:rFonts w:asciiTheme="majorHAnsi" w:eastAsia="Times New Roman" w:hAnsiTheme="majorHAnsi" w:cstheme="majorHAnsi"/>
          <w:sz w:val="22"/>
          <w:szCs w:val="22"/>
          <w:lang w:val="cs-CZ"/>
        </w:rPr>
        <w:t>: (dva roky od data výroby)</w:t>
      </w:r>
    </w:p>
    <w:p w14:paraId="1835BC79" w14:textId="77777777" w:rsidR="00FE2681" w:rsidRPr="00C93408" w:rsidRDefault="00FE2681">
      <w:pPr>
        <w:rPr>
          <w:rFonts w:asciiTheme="majorHAnsi" w:hAnsiTheme="majorHAnsi" w:cstheme="majorHAnsi"/>
          <w:sz w:val="22"/>
          <w:szCs w:val="22"/>
        </w:rPr>
      </w:pPr>
    </w:p>
    <w:sectPr w:rsidR="00FE2681" w:rsidRPr="00C93408" w:rsidSect="001E658E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D6E02" w14:textId="77777777" w:rsidR="004B4ECA" w:rsidRDefault="004B4ECA" w:rsidP="0053395C">
      <w:r>
        <w:separator/>
      </w:r>
    </w:p>
  </w:endnote>
  <w:endnote w:type="continuationSeparator" w:id="0">
    <w:p w14:paraId="02D60E56" w14:textId="77777777" w:rsidR="004B4ECA" w:rsidRDefault="004B4ECA" w:rsidP="0053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0358F" w14:textId="77777777" w:rsidR="004B4ECA" w:rsidRDefault="004B4ECA" w:rsidP="0053395C">
      <w:r>
        <w:separator/>
      </w:r>
    </w:p>
  </w:footnote>
  <w:footnote w:type="continuationSeparator" w:id="0">
    <w:p w14:paraId="4730888E" w14:textId="77777777" w:rsidR="004B4ECA" w:rsidRDefault="004B4ECA" w:rsidP="00533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1D3E" w14:textId="40C8C142" w:rsidR="0053395C" w:rsidRPr="0094036E" w:rsidRDefault="0053395C" w:rsidP="00726316">
    <w:pPr>
      <w:rPr>
        <w:rFonts w:asciiTheme="majorHAnsi" w:hAnsiTheme="majorHAnsi" w:cstheme="majorHAnsi"/>
        <w:bCs/>
        <w:sz w:val="22"/>
        <w:szCs w:val="22"/>
      </w:rPr>
    </w:pPr>
    <w:r w:rsidRPr="0094036E">
      <w:rPr>
        <w:rFonts w:asciiTheme="majorHAnsi" w:hAnsiTheme="majorHAnsi" w:cstheme="majorHAnsi"/>
        <w:bCs/>
        <w:sz w:val="22"/>
        <w:szCs w:val="22"/>
      </w:rPr>
      <w:t xml:space="preserve">Text </w:t>
    </w:r>
    <w:proofErr w:type="spellStart"/>
    <w:r w:rsidRPr="0094036E">
      <w:rPr>
        <w:rFonts w:asciiTheme="majorHAnsi" w:hAnsiTheme="majorHAnsi" w:cstheme="majorHAnsi"/>
        <w:bCs/>
        <w:sz w:val="22"/>
        <w:szCs w:val="22"/>
      </w:rPr>
      <w:t>na</w:t>
    </w:r>
    <w:proofErr w:type="spellEnd"/>
    <w:r w:rsidRPr="0094036E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Style w:val="Siln"/>
          <w:rFonts w:asciiTheme="majorHAnsi" w:hAnsiTheme="majorHAnsi" w:cstheme="majorHAnsi"/>
          <w:b w:val="0"/>
          <w:sz w:val="22"/>
          <w:szCs w:val="22"/>
        </w:rPr>
        <w:id w:val="-1951455938"/>
        <w:placeholder>
          <w:docPart w:val="38DC773A90CD46319DF7D7EF330F126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94036E">
          <w:rPr>
            <w:rStyle w:val="Siln"/>
            <w:rFonts w:asciiTheme="majorHAnsi" w:hAnsiTheme="majorHAnsi" w:cstheme="majorHAnsi"/>
            <w:b w:val="0"/>
            <w:sz w:val="22"/>
            <w:szCs w:val="22"/>
          </w:rPr>
          <w:t>obal</w:t>
        </w:r>
      </w:sdtContent>
    </w:sdt>
    <w:r w:rsidRPr="0094036E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4036E">
      <w:rPr>
        <w:rFonts w:asciiTheme="majorHAnsi" w:hAnsiTheme="majorHAnsi" w:cstheme="majorHAnsi"/>
        <w:bCs/>
        <w:sz w:val="22"/>
        <w:szCs w:val="22"/>
      </w:rPr>
      <w:t>součást</w:t>
    </w:r>
    <w:proofErr w:type="spellEnd"/>
    <w:r w:rsidRPr="0094036E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4036E">
      <w:rPr>
        <w:rFonts w:asciiTheme="majorHAnsi" w:hAnsiTheme="majorHAnsi" w:cstheme="majorHAnsi"/>
        <w:bCs/>
        <w:sz w:val="22"/>
        <w:szCs w:val="22"/>
      </w:rPr>
      <w:t>dokumentace</w:t>
    </w:r>
    <w:proofErr w:type="spellEnd"/>
    <w:r w:rsidRPr="0094036E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4036E">
      <w:rPr>
        <w:rFonts w:asciiTheme="majorHAnsi" w:hAnsiTheme="majorHAnsi" w:cstheme="majorHAnsi"/>
        <w:bCs/>
        <w:sz w:val="22"/>
        <w:szCs w:val="22"/>
      </w:rPr>
      <w:t>schválené</w:t>
    </w:r>
    <w:proofErr w:type="spellEnd"/>
    <w:r w:rsidRPr="0094036E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4036E">
      <w:rPr>
        <w:rFonts w:asciiTheme="majorHAnsi" w:hAnsiTheme="majorHAnsi" w:cstheme="majorHAnsi"/>
        <w:bCs/>
        <w:sz w:val="22"/>
        <w:szCs w:val="22"/>
      </w:rPr>
      <w:t>rozhodnutím</w:t>
    </w:r>
    <w:proofErr w:type="spellEnd"/>
    <w:r w:rsidRPr="0094036E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4036E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94036E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Style w:val="Siln"/>
          <w:rFonts w:asciiTheme="majorHAnsi" w:hAnsiTheme="majorHAnsi" w:cstheme="majorHAnsi"/>
          <w:b w:val="0"/>
          <w:sz w:val="22"/>
          <w:szCs w:val="22"/>
        </w:rPr>
        <w:id w:val="28773371"/>
        <w:placeholder>
          <w:docPart w:val="867C956B5A594B5F83A8919ECB7B8F79"/>
        </w:placeholder>
        <w:text/>
      </w:sdtPr>
      <w:sdtEndPr>
        <w:rPr>
          <w:rStyle w:val="Standardnpsmoodstavce"/>
          <w:bCs w:val="0"/>
        </w:rPr>
      </w:sdtEndPr>
      <w:sdtContent>
        <w:r w:rsidRPr="0094036E">
          <w:rPr>
            <w:rStyle w:val="Siln"/>
            <w:rFonts w:asciiTheme="majorHAnsi" w:hAnsiTheme="majorHAnsi" w:cstheme="majorHAnsi"/>
            <w:b w:val="0"/>
            <w:sz w:val="22"/>
            <w:szCs w:val="22"/>
          </w:rPr>
          <w:t>USKVBL/445/20</w:t>
        </w:r>
        <w:r w:rsidR="0094036E" w:rsidRPr="0094036E">
          <w:rPr>
            <w:rStyle w:val="Siln"/>
            <w:rFonts w:asciiTheme="majorHAnsi" w:hAnsiTheme="majorHAnsi" w:cstheme="majorHAnsi"/>
            <w:b w:val="0"/>
            <w:sz w:val="22"/>
            <w:szCs w:val="22"/>
          </w:rPr>
          <w:t>19</w:t>
        </w:r>
        <w:r w:rsidRPr="0094036E">
          <w:rPr>
            <w:rStyle w:val="Siln"/>
            <w:rFonts w:asciiTheme="majorHAnsi" w:hAnsiTheme="majorHAnsi" w:cstheme="majorHAnsi"/>
            <w:b w:val="0"/>
            <w:sz w:val="22"/>
            <w:szCs w:val="22"/>
          </w:rPr>
          <w:t>/POD</w:t>
        </w:r>
      </w:sdtContent>
    </w:sdt>
    <w:r w:rsidRPr="0094036E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4036E">
      <w:rPr>
        <w:rFonts w:asciiTheme="majorHAnsi" w:hAnsiTheme="majorHAnsi" w:cstheme="majorHAnsi"/>
        <w:bCs/>
        <w:sz w:val="22"/>
        <w:szCs w:val="22"/>
      </w:rPr>
      <w:t>č.j</w:t>
    </w:r>
    <w:proofErr w:type="spellEnd"/>
    <w:r w:rsidRPr="0094036E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256526429"/>
        <w:placeholder>
          <w:docPart w:val="867C956B5A594B5F83A8919ECB7B8F79"/>
        </w:placeholder>
        <w:text/>
      </w:sdtPr>
      <w:sdtContent>
        <w:r w:rsidR="0094036E" w:rsidRPr="0094036E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USKVBL/1077/2021/REG-</w:t>
        </w:r>
        <w:proofErr w:type="spellStart"/>
        <w:r w:rsidR="0094036E" w:rsidRPr="0094036E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Podb</w:t>
        </w:r>
        <w:proofErr w:type="spellEnd"/>
      </w:sdtContent>
    </w:sdt>
    <w:r w:rsidRPr="0094036E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4036E">
      <w:rPr>
        <w:rFonts w:asciiTheme="majorHAnsi" w:hAnsiTheme="majorHAnsi" w:cstheme="majorHAnsi"/>
        <w:bCs/>
        <w:sz w:val="22"/>
        <w:szCs w:val="22"/>
      </w:rPr>
      <w:t>ze</w:t>
    </w:r>
    <w:proofErr w:type="spellEnd"/>
    <w:r w:rsidRPr="0094036E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94036E">
      <w:rPr>
        <w:rFonts w:asciiTheme="majorHAnsi" w:hAnsiTheme="majorHAnsi" w:cstheme="majorHAnsi"/>
        <w:bCs/>
        <w:sz w:val="22"/>
        <w:szCs w:val="22"/>
      </w:rPr>
      <w:t>dne</w:t>
    </w:r>
    <w:proofErr w:type="spellEnd"/>
    <w:r w:rsidRPr="0094036E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bCs/>
          <w:sz w:val="22"/>
          <w:szCs w:val="22"/>
        </w:rPr>
        <w:id w:val="1167827847"/>
        <w:placeholder>
          <w:docPart w:val="010F0596FF7F43B8A3D166E3077E8398"/>
        </w:placeholder>
        <w:date w:fullDate="2021-01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4036E" w:rsidRPr="0094036E">
          <w:rPr>
            <w:rFonts w:asciiTheme="majorHAnsi" w:hAnsiTheme="majorHAnsi" w:cstheme="majorHAnsi"/>
            <w:bCs/>
            <w:sz w:val="22"/>
            <w:szCs w:val="22"/>
            <w:lang w:val="cs-CZ"/>
          </w:rPr>
          <w:t>26.1.2021</w:t>
        </w:r>
      </w:sdtContent>
    </w:sdt>
    <w:r w:rsidRPr="0094036E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Style w:val="Siln"/>
          <w:rFonts w:asciiTheme="majorHAnsi" w:hAnsiTheme="majorHAnsi" w:cstheme="majorHAnsi"/>
          <w:b w:val="0"/>
          <w:sz w:val="22"/>
          <w:szCs w:val="22"/>
        </w:rPr>
        <w:id w:val="-425183501"/>
        <w:placeholder>
          <w:docPart w:val="E8298E93A6BB4102922C49F0079AF42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Cs w:val="0"/>
        </w:rPr>
      </w:sdtEndPr>
      <w:sdtContent>
        <w:r w:rsidRPr="0094036E">
          <w:rPr>
            <w:rStyle w:val="Siln"/>
            <w:rFonts w:asciiTheme="majorHAnsi" w:hAnsiTheme="majorHAnsi" w:cstheme="majorHAnsi"/>
            <w:b w:val="0"/>
            <w:sz w:val="22"/>
            <w:szCs w:val="22"/>
          </w:rPr>
          <w:t>schválení veterinárního přípravku</w:t>
        </w:r>
      </w:sdtContent>
    </w:sdt>
    <w:r w:rsidRPr="0094036E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Style w:val="Siln"/>
          <w:rFonts w:asciiTheme="majorHAnsi" w:hAnsiTheme="majorHAnsi" w:cstheme="majorHAnsi"/>
          <w:b w:val="0"/>
          <w:sz w:val="22"/>
          <w:szCs w:val="22"/>
        </w:rPr>
        <w:id w:val="1356464590"/>
        <w:placeholder>
          <w:docPart w:val="867C956B5A594B5F83A8919ECB7B8F79"/>
        </w:placeholder>
        <w:text/>
      </w:sdtPr>
      <w:sdtEndPr>
        <w:rPr>
          <w:rStyle w:val="Standardnpsmoodstavce"/>
          <w:bCs w:val="0"/>
        </w:rPr>
      </w:sdtEndPr>
      <w:sdtContent>
        <w:proofErr w:type="spellStart"/>
        <w:r w:rsidRPr="0094036E">
          <w:rPr>
            <w:rStyle w:val="Siln"/>
            <w:rFonts w:asciiTheme="majorHAnsi" w:hAnsiTheme="majorHAnsi" w:cstheme="majorHAnsi"/>
            <w:b w:val="0"/>
            <w:sz w:val="22"/>
            <w:szCs w:val="22"/>
          </w:rPr>
          <w:t>Balzám</w:t>
        </w:r>
        <w:proofErr w:type="spellEnd"/>
        <w:r w:rsidRPr="0094036E">
          <w:rPr>
            <w:rStyle w:val="Siln"/>
            <w:rFonts w:asciiTheme="majorHAnsi" w:hAnsiTheme="majorHAnsi" w:cstheme="majorHAnsi"/>
            <w:b w:val="0"/>
            <w:sz w:val="22"/>
            <w:szCs w:val="22"/>
          </w:rPr>
          <w:t xml:space="preserve"> </w:t>
        </w:r>
        <w:proofErr w:type="spellStart"/>
        <w:r w:rsidRPr="0094036E">
          <w:rPr>
            <w:rStyle w:val="Siln"/>
            <w:rFonts w:asciiTheme="majorHAnsi" w:hAnsiTheme="majorHAnsi" w:cstheme="majorHAnsi"/>
            <w:b w:val="0"/>
            <w:sz w:val="22"/>
            <w:szCs w:val="22"/>
          </w:rPr>
          <w:t>na</w:t>
        </w:r>
        <w:proofErr w:type="spellEnd"/>
        <w:r w:rsidRPr="0094036E">
          <w:rPr>
            <w:rStyle w:val="Siln"/>
            <w:rFonts w:asciiTheme="majorHAnsi" w:hAnsiTheme="majorHAnsi" w:cstheme="majorHAnsi"/>
            <w:b w:val="0"/>
            <w:sz w:val="22"/>
            <w:szCs w:val="22"/>
          </w:rPr>
          <w:t xml:space="preserve"> </w:t>
        </w:r>
        <w:proofErr w:type="spellStart"/>
        <w:r w:rsidRPr="0094036E">
          <w:rPr>
            <w:rStyle w:val="Siln"/>
            <w:rFonts w:asciiTheme="majorHAnsi" w:hAnsiTheme="majorHAnsi" w:cstheme="majorHAnsi"/>
            <w:b w:val="0"/>
            <w:sz w:val="22"/>
            <w:szCs w:val="22"/>
          </w:rPr>
          <w:t>psí</w:t>
        </w:r>
        <w:proofErr w:type="spellEnd"/>
        <w:r w:rsidRPr="0094036E">
          <w:rPr>
            <w:rStyle w:val="Siln"/>
            <w:rFonts w:asciiTheme="majorHAnsi" w:hAnsiTheme="majorHAnsi" w:cstheme="majorHAnsi"/>
            <w:b w:val="0"/>
            <w:sz w:val="22"/>
            <w:szCs w:val="22"/>
          </w:rPr>
          <w:t xml:space="preserve"> </w:t>
        </w:r>
        <w:proofErr w:type="spellStart"/>
        <w:r w:rsidRPr="0094036E">
          <w:rPr>
            <w:rStyle w:val="Siln"/>
            <w:rFonts w:asciiTheme="majorHAnsi" w:hAnsiTheme="majorHAnsi" w:cstheme="majorHAnsi"/>
            <w:b w:val="0"/>
            <w:sz w:val="22"/>
            <w:szCs w:val="22"/>
          </w:rPr>
          <w:t>packy</w:t>
        </w:r>
        <w:proofErr w:type="spellEnd"/>
      </w:sdtContent>
    </w:sdt>
  </w:p>
  <w:p w14:paraId="12E82AD9" w14:textId="77777777" w:rsidR="0053395C" w:rsidRDefault="005339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27"/>
    <w:rsid w:val="001E658E"/>
    <w:rsid w:val="00275727"/>
    <w:rsid w:val="004B4ECA"/>
    <w:rsid w:val="0053395C"/>
    <w:rsid w:val="0094036E"/>
    <w:rsid w:val="00C93408"/>
    <w:rsid w:val="00CE38B4"/>
    <w:rsid w:val="00F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D4B28"/>
  <w14:defaultImageDpi w14:val="300"/>
  <w15:docId w15:val="{B931D06E-B202-4175-8FFE-CFE3DB06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34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0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934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4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4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34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340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33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95C"/>
  </w:style>
  <w:style w:type="paragraph" w:styleId="Zpat">
    <w:name w:val="footer"/>
    <w:basedOn w:val="Normln"/>
    <w:link w:val="ZpatChar"/>
    <w:uiPriority w:val="99"/>
    <w:unhideWhenUsed/>
    <w:rsid w:val="00533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95C"/>
  </w:style>
  <w:style w:type="character" w:styleId="Zstupntext">
    <w:name w:val="Placeholder Text"/>
    <w:rsid w:val="0053395C"/>
    <w:rPr>
      <w:color w:val="808080"/>
    </w:rPr>
  </w:style>
  <w:style w:type="character" w:customStyle="1" w:styleId="Styl2">
    <w:name w:val="Styl2"/>
    <w:basedOn w:val="Standardnpsmoodstavce"/>
    <w:uiPriority w:val="1"/>
    <w:rsid w:val="0053395C"/>
    <w:rPr>
      <w:b/>
      <w:bCs w:val="0"/>
    </w:rPr>
  </w:style>
  <w:style w:type="character" w:styleId="Siln">
    <w:name w:val="Strong"/>
    <w:basedOn w:val="Standardnpsmoodstavce"/>
    <w:uiPriority w:val="22"/>
    <w:qFormat/>
    <w:rsid w:val="00533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DC773A90CD46319DF7D7EF330F1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7E681-A811-4ED9-8E68-7263D475C995}"/>
      </w:docPartPr>
      <w:docPartBody>
        <w:p w:rsidR="00886B64" w:rsidRDefault="005B6200" w:rsidP="005B6200">
          <w:pPr>
            <w:pStyle w:val="38DC773A90CD46319DF7D7EF330F126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67C956B5A594B5F83A8919ECB7B8F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37178-8CB3-4EB0-A397-1107C78483AF}"/>
      </w:docPartPr>
      <w:docPartBody>
        <w:p w:rsidR="00886B64" w:rsidRDefault="005B6200" w:rsidP="005B6200">
          <w:pPr>
            <w:pStyle w:val="867C956B5A594B5F83A8919ECB7B8F7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10F0596FF7F43B8A3D166E3077E8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30E286-451E-4668-A3D3-713A6072F93A}"/>
      </w:docPartPr>
      <w:docPartBody>
        <w:p w:rsidR="00886B64" w:rsidRDefault="005B6200" w:rsidP="005B6200">
          <w:pPr>
            <w:pStyle w:val="010F0596FF7F43B8A3D166E3077E839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8298E93A6BB4102922C49F0079AF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4FAA2-C53D-466D-A7E7-09BBB4B77D0F}"/>
      </w:docPartPr>
      <w:docPartBody>
        <w:p w:rsidR="00886B64" w:rsidRDefault="005B6200" w:rsidP="005B6200">
          <w:pPr>
            <w:pStyle w:val="E8298E93A6BB4102922C49F0079AF42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00"/>
    <w:rsid w:val="005B6200"/>
    <w:rsid w:val="00602547"/>
    <w:rsid w:val="00886B64"/>
    <w:rsid w:val="00E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B6200"/>
    <w:rPr>
      <w:color w:val="808080"/>
    </w:rPr>
  </w:style>
  <w:style w:type="paragraph" w:customStyle="1" w:styleId="38DC773A90CD46319DF7D7EF330F1266">
    <w:name w:val="38DC773A90CD46319DF7D7EF330F1266"/>
    <w:rsid w:val="005B6200"/>
  </w:style>
  <w:style w:type="paragraph" w:customStyle="1" w:styleId="867C956B5A594B5F83A8919ECB7B8F79">
    <w:name w:val="867C956B5A594B5F83A8919ECB7B8F79"/>
    <w:rsid w:val="005B6200"/>
  </w:style>
  <w:style w:type="paragraph" w:customStyle="1" w:styleId="010F0596FF7F43B8A3D166E3077E8398">
    <w:name w:val="010F0596FF7F43B8A3D166E3077E8398"/>
    <w:rsid w:val="005B6200"/>
  </w:style>
  <w:style w:type="paragraph" w:customStyle="1" w:styleId="E8298E93A6BB4102922C49F0079AF425">
    <w:name w:val="E8298E93A6BB4102922C49F0079AF425"/>
    <w:rsid w:val="005B6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986</Characters>
  <Application>Microsoft Office Word</Application>
  <DocSecurity>0</DocSecurity>
  <Lines>8</Lines>
  <Paragraphs>2</Paragraphs>
  <ScaleCrop>false</ScaleCrop>
  <Company>qwert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Šoltésová</dc:creator>
  <cp:keywords/>
  <dc:description/>
  <cp:lastModifiedBy>Podbřecká Milena</cp:lastModifiedBy>
  <cp:revision>4</cp:revision>
  <dcterms:created xsi:type="dcterms:W3CDTF">2020-12-15T19:37:00Z</dcterms:created>
  <dcterms:modified xsi:type="dcterms:W3CDTF">2021-01-26T14:53:00Z</dcterms:modified>
</cp:coreProperties>
</file>