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EAA87" w14:textId="1AB4E538" w:rsidR="004B6DC0" w:rsidRDefault="004957CC" w:rsidP="004957CC">
      <w:pPr>
        <w:rPr>
          <w:rFonts w:cstheme="minorHAnsi"/>
          <w:b/>
          <w:bCs/>
        </w:rPr>
      </w:pPr>
      <w:r w:rsidRPr="004B6DC0">
        <w:rPr>
          <w:rFonts w:cstheme="minorHAnsi"/>
          <w:b/>
          <w:bCs/>
        </w:rPr>
        <w:t xml:space="preserve">Ubrousky </w:t>
      </w:r>
      <w:proofErr w:type="spellStart"/>
      <w:r w:rsidRPr="004B6DC0">
        <w:rPr>
          <w:rFonts w:cstheme="minorHAnsi"/>
          <w:b/>
          <w:bCs/>
        </w:rPr>
        <w:t>Inodorina</w:t>
      </w:r>
      <w:proofErr w:type="spellEnd"/>
      <w:r w:rsidRPr="004B6DC0">
        <w:rPr>
          <w:rFonts w:cstheme="minorHAnsi"/>
          <w:b/>
          <w:bCs/>
        </w:rPr>
        <w:t xml:space="preserve"> na tlapky </w:t>
      </w:r>
    </w:p>
    <w:p w14:paraId="36473ED5" w14:textId="7E3D3F6D" w:rsidR="004B6DC0" w:rsidRDefault="004957CC" w:rsidP="004957CC">
      <w:pPr>
        <w:rPr>
          <w:rFonts w:cstheme="minorHAnsi"/>
          <w:b/>
          <w:bCs/>
        </w:rPr>
      </w:pPr>
      <w:r w:rsidRPr="004B6DC0">
        <w:rPr>
          <w:rFonts w:cstheme="minorHAnsi"/>
          <w:b/>
          <w:bCs/>
        </w:rPr>
        <w:t>40</w:t>
      </w:r>
      <w:r w:rsidR="004B6DC0">
        <w:rPr>
          <w:rFonts w:cstheme="minorHAnsi"/>
          <w:b/>
          <w:bCs/>
        </w:rPr>
        <w:t xml:space="preserve"> </w:t>
      </w:r>
      <w:r w:rsidR="00374310">
        <w:rPr>
          <w:rFonts w:cstheme="minorHAnsi"/>
          <w:b/>
          <w:bCs/>
        </w:rPr>
        <w:t>ks</w:t>
      </w:r>
    </w:p>
    <w:p w14:paraId="157AF57B" w14:textId="77777777" w:rsidR="004B6DC0" w:rsidRDefault="004957CC" w:rsidP="004957CC">
      <w:pPr>
        <w:rPr>
          <w:rFonts w:cstheme="minorHAnsi"/>
        </w:rPr>
      </w:pPr>
      <w:r w:rsidRPr="004B6DC0">
        <w:rPr>
          <w:rFonts w:cstheme="minorHAnsi"/>
        </w:rPr>
        <w:t xml:space="preserve">Vlhčené ubrousky doporučené pro efektivní a každodenní hygienu psích tlapek. Jsou navrženy tak, aby praktickým a rychlým způsobem očistily oblasti nejvíce vystavované nečistotám. Ideální pro použití na cestách. </w:t>
      </w:r>
    </w:p>
    <w:p w14:paraId="0391D0CE" w14:textId="682AA746" w:rsidR="004B6DC0" w:rsidRDefault="004957CC" w:rsidP="004957CC">
      <w:pPr>
        <w:rPr>
          <w:rFonts w:cstheme="minorHAnsi"/>
        </w:rPr>
      </w:pPr>
      <w:r w:rsidRPr="004B6DC0">
        <w:rPr>
          <w:rFonts w:cstheme="minorHAnsi"/>
          <w:b/>
          <w:bCs/>
        </w:rPr>
        <w:t>Návod k použití</w:t>
      </w:r>
      <w:r w:rsidRPr="004B6DC0">
        <w:rPr>
          <w:rFonts w:cstheme="minorHAnsi"/>
        </w:rPr>
        <w:t xml:space="preserve">: Vyjměte ubrousek a jemně jím otřete tlapky, hlavně v oblasti mezi polštářky. </w:t>
      </w:r>
      <w:r w:rsidRPr="004B6DC0">
        <w:rPr>
          <w:rFonts w:cstheme="minorHAnsi"/>
          <w:b/>
          <w:bCs/>
        </w:rPr>
        <w:t>Složení:</w:t>
      </w:r>
      <w:r w:rsidRPr="004B6DC0">
        <w:rPr>
          <w:rFonts w:cstheme="minorHAnsi"/>
        </w:rPr>
        <w:t xml:space="preserve"> </w:t>
      </w:r>
      <w:proofErr w:type="spellStart"/>
      <w:r w:rsidRPr="004B6DC0">
        <w:rPr>
          <w:rFonts w:cstheme="minorHAnsi"/>
        </w:rPr>
        <w:t>Aqua</w:t>
      </w:r>
      <w:proofErr w:type="spellEnd"/>
      <w:r w:rsidRPr="004B6DC0">
        <w:rPr>
          <w:rFonts w:cstheme="minorHAnsi"/>
        </w:rPr>
        <w:t xml:space="preserve">, PEG-40 </w:t>
      </w:r>
      <w:proofErr w:type="spellStart"/>
      <w:r w:rsidRPr="004B6DC0">
        <w:rPr>
          <w:rFonts w:cstheme="minorHAnsi"/>
        </w:rPr>
        <w:t>Hydrogenated</w:t>
      </w:r>
      <w:proofErr w:type="spellEnd"/>
      <w:r w:rsidRPr="004B6DC0">
        <w:rPr>
          <w:rFonts w:cstheme="minorHAnsi"/>
        </w:rPr>
        <w:t xml:space="preserve"> </w:t>
      </w:r>
      <w:r w:rsidR="008778E5">
        <w:rPr>
          <w:rFonts w:cstheme="minorHAnsi"/>
        </w:rPr>
        <w:t>C</w:t>
      </w:r>
      <w:r w:rsidR="00791E7E">
        <w:rPr>
          <w:rFonts w:cstheme="minorHAnsi"/>
        </w:rPr>
        <w:t xml:space="preserve">astor </w:t>
      </w:r>
      <w:proofErr w:type="spellStart"/>
      <w:r w:rsidR="00791E7E">
        <w:rPr>
          <w:rFonts w:cstheme="minorHAnsi"/>
        </w:rPr>
        <w:t>O</w:t>
      </w:r>
      <w:r w:rsidRPr="004B6DC0">
        <w:rPr>
          <w:rFonts w:cstheme="minorHAnsi"/>
        </w:rPr>
        <w:t>il</w:t>
      </w:r>
      <w:proofErr w:type="spellEnd"/>
      <w:r w:rsidRPr="004B6DC0">
        <w:rPr>
          <w:rFonts w:cstheme="minorHAnsi"/>
        </w:rPr>
        <w:t xml:space="preserve">, </w:t>
      </w:r>
      <w:proofErr w:type="spellStart"/>
      <w:r w:rsidR="008778E5">
        <w:rPr>
          <w:rFonts w:cstheme="minorHAnsi"/>
        </w:rPr>
        <w:t>Phenoxyethanol</w:t>
      </w:r>
      <w:proofErr w:type="spellEnd"/>
      <w:r w:rsidR="008778E5">
        <w:rPr>
          <w:rFonts w:cstheme="minorHAnsi"/>
        </w:rPr>
        <w:t xml:space="preserve">, Propylene </w:t>
      </w:r>
      <w:proofErr w:type="spellStart"/>
      <w:r w:rsidR="00791E7E">
        <w:rPr>
          <w:rFonts w:cstheme="minorHAnsi"/>
        </w:rPr>
        <w:t>G</w:t>
      </w:r>
      <w:r w:rsidR="008778E5">
        <w:rPr>
          <w:rFonts w:cstheme="minorHAnsi"/>
        </w:rPr>
        <w:t>lycol</w:t>
      </w:r>
      <w:proofErr w:type="spellEnd"/>
      <w:r w:rsidR="008778E5">
        <w:rPr>
          <w:rFonts w:cstheme="minorHAnsi"/>
        </w:rPr>
        <w:t xml:space="preserve">, </w:t>
      </w:r>
      <w:proofErr w:type="spellStart"/>
      <w:r w:rsidR="008778E5">
        <w:rPr>
          <w:rFonts w:cstheme="minorHAnsi"/>
        </w:rPr>
        <w:t>Sodium</w:t>
      </w:r>
      <w:proofErr w:type="spellEnd"/>
      <w:r w:rsidR="008778E5">
        <w:rPr>
          <w:rFonts w:cstheme="minorHAnsi"/>
        </w:rPr>
        <w:t xml:space="preserve"> </w:t>
      </w:r>
      <w:proofErr w:type="spellStart"/>
      <w:r w:rsidR="00791E7E">
        <w:rPr>
          <w:rFonts w:cstheme="minorHAnsi"/>
        </w:rPr>
        <w:t>D</w:t>
      </w:r>
      <w:r w:rsidR="008778E5">
        <w:rPr>
          <w:rFonts w:cstheme="minorHAnsi"/>
        </w:rPr>
        <w:t>ehydroacetate</w:t>
      </w:r>
      <w:proofErr w:type="spellEnd"/>
      <w:r w:rsidR="008778E5">
        <w:rPr>
          <w:rFonts w:cstheme="minorHAnsi"/>
        </w:rPr>
        <w:t xml:space="preserve">, </w:t>
      </w:r>
      <w:proofErr w:type="spellStart"/>
      <w:r w:rsidR="008778E5">
        <w:rPr>
          <w:rFonts w:cstheme="minorHAnsi"/>
        </w:rPr>
        <w:t>Triclosan</w:t>
      </w:r>
      <w:proofErr w:type="spellEnd"/>
      <w:r w:rsidR="008778E5">
        <w:rPr>
          <w:rFonts w:cstheme="minorHAnsi"/>
        </w:rPr>
        <w:t xml:space="preserve">, </w:t>
      </w:r>
      <w:proofErr w:type="spellStart"/>
      <w:r w:rsidR="008778E5">
        <w:rPr>
          <w:rFonts w:cstheme="minorHAnsi"/>
        </w:rPr>
        <w:t>Citric</w:t>
      </w:r>
      <w:proofErr w:type="spellEnd"/>
      <w:r w:rsidR="008778E5">
        <w:rPr>
          <w:rFonts w:cstheme="minorHAnsi"/>
        </w:rPr>
        <w:t xml:space="preserve"> </w:t>
      </w:r>
      <w:r w:rsidR="00791E7E">
        <w:rPr>
          <w:rFonts w:cstheme="minorHAnsi"/>
        </w:rPr>
        <w:t>A</w:t>
      </w:r>
      <w:r w:rsidR="008778E5">
        <w:rPr>
          <w:rFonts w:cstheme="minorHAnsi"/>
        </w:rPr>
        <w:t xml:space="preserve">cid, </w:t>
      </w:r>
      <w:proofErr w:type="spellStart"/>
      <w:r w:rsidR="008778E5">
        <w:rPr>
          <w:rFonts w:cstheme="minorHAnsi"/>
        </w:rPr>
        <w:t>Cocamidopropyl</w:t>
      </w:r>
      <w:proofErr w:type="spellEnd"/>
      <w:r w:rsidR="008778E5">
        <w:rPr>
          <w:rFonts w:cstheme="minorHAnsi"/>
        </w:rPr>
        <w:t xml:space="preserve"> </w:t>
      </w:r>
      <w:r w:rsidR="00791E7E">
        <w:rPr>
          <w:rFonts w:cstheme="minorHAnsi"/>
        </w:rPr>
        <w:t>B</w:t>
      </w:r>
      <w:r w:rsidR="008778E5">
        <w:rPr>
          <w:rFonts w:cstheme="minorHAnsi"/>
        </w:rPr>
        <w:t xml:space="preserve">etaine, </w:t>
      </w:r>
      <w:proofErr w:type="spellStart"/>
      <w:r w:rsidR="008778E5">
        <w:rPr>
          <w:rFonts w:cstheme="minorHAnsi"/>
        </w:rPr>
        <w:t>P</w:t>
      </w:r>
      <w:r w:rsidRPr="004B6DC0">
        <w:rPr>
          <w:rFonts w:cstheme="minorHAnsi"/>
        </w:rPr>
        <w:t>arfum</w:t>
      </w:r>
      <w:proofErr w:type="spellEnd"/>
      <w:r w:rsidRPr="004B6DC0">
        <w:rPr>
          <w:rFonts w:cstheme="minorHAnsi"/>
        </w:rPr>
        <w:t xml:space="preserve">. </w:t>
      </w:r>
    </w:p>
    <w:p w14:paraId="0C2979F3" w14:textId="77777777" w:rsidR="004B6DC0" w:rsidRDefault="004957CC" w:rsidP="004957CC">
      <w:pPr>
        <w:rPr>
          <w:rFonts w:cstheme="minorHAnsi"/>
        </w:rPr>
      </w:pPr>
      <w:r w:rsidRPr="004B6DC0">
        <w:rPr>
          <w:rFonts w:cstheme="minorHAnsi"/>
          <w:b/>
          <w:bCs/>
        </w:rPr>
        <w:t>Bezpečnostní pokyny:</w:t>
      </w:r>
      <w:r w:rsidRPr="004B6DC0">
        <w:rPr>
          <w:rFonts w:cstheme="minorHAnsi"/>
        </w:rPr>
        <w:t xml:space="preserve"> Obsahuje benzyl alkohol. Může vyvolat alergickou reakci. Bezpečnostní list je k dispozici na vyžádání. Je-li nutná lékařská pomoc, mějte po ruce obal nebo štítek produktu. Uchovávejte mimo </w:t>
      </w:r>
      <w:r w:rsidR="004B6DC0">
        <w:rPr>
          <w:rFonts w:cstheme="minorHAnsi"/>
        </w:rPr>
        <w:t xml:space="preserve">dohled a </w:t>
      </w:r>
      <w:r w:rsidRPr="004B6DC0">
        <w:rPr>
          <w:rFonts w:cstheme="minorHAnsi"/>
        </w:rPr>
        <w:t xml:space="preserve">dosah dětí. Určeno pouze pro zvířata. Pouze k vnějšímu použití. Uchovávejte v chladu a suchu. Po každém použití obal pečlivě uzavřete. Chraňte před slunečním zářením. Po otevření spotřebujte do 6 měsíců. Nevhazujte vlhčené ubrousky do toalety. </w:t>
      </w:r>
    </w:p>
    <w:p w14:paraId="38960364" w14:textId="28C747EC" w:rsidR="004B6DC0" w:rsidRPr="008778E5" w:rsidRDefault="004957CC" w:rsidP="004957CC">
      <w:pPr>
        <w:rPr>
          <w:rFonts w:cstheme="minorHAnsi"/>
        </w:rPr>
      </w:pPr>
      <w:r w:rsidRPr="008778E5">
        <w:rPr>
          <w:rFonts w:cstheme="minorHAnsi"/>
        </w:rPr>
        <w:t xml:space="preserve">Číslo šarže a výrobce: uvedeno na obalu. </w:t>
      </w:r>
      <w:r w:rsidR="004B6DC0" w:rsidRPr="008778E5">
        <w:rPr>
          <w:rFonts w:cstheme="minorHAnsi"/>
        </w:rPr>
        <w:t>Veterinární přípravek.</w:t>
      </w:r>
    </w:p>
    <w:p w14:paraId="2F0A214D" w14:textId="6E0CD3B0" w:rsidR="004957CC" w:rsidRPr="008778E5" w:rsidRDefault="004957CC" w:rsidP="004957CC">
      <w:pPr>
        <w:rPr>
          <w:rFonts w:cstheme="minorHAnsi"/>
        </w:rPr>
      </w:pPr>
      <w:r w:rsidRPr="008778E5">
        <w:rPr>
          <w:rFonts w:cstheme="minorHAnsi"/>
        </w:rPr>
        <w:t>Vyrobeno v Itálii.</w:t>
      </w:r>
    </w:p>
    <w:p w14:paraId="0C68F524" w14:textId="4F9BD1BA" w:rsidR="004957CC" w:rsidRPr="008778E5" w:rsidRDefault="004957CC" w:rsidP="004957CC">
      <w:pPr>
        <w:rPr>
          <w:rFonts w:cstheme="minorHAnsi"/>
        </w:rPr>
      </w:pPr>
      <w:r w:rsidRPr="008778E5">
        <w:rPr>
          <w:rFonts w:cstheme="minorHAnsi"/>
        </w:rPr>
        <w:t xml:space="preserve">Číslo schválení: </w:t>
      </w:r>
      <w:r w:rsidR="00694803">
        <w:rPr>
          <w:rFonts w:cstheme="minorHAnsi"/>
        </w:rPr>
        <w:t>007-21/C</w:t>
      </w:r>
    </w:p>
    <w:p w14:paraId="31912A30" w14:textId="77777777" w:rsidR="004957CC" w:rsidRPr="008778E5" w:rsidRDefault="004957CC" w:rsidP="004957CC">
      <w:pPr>
        <w:rPr>
          <w:rFonts w:cstheme="minorHAnsi"/>
        </w:rPr>
      </w:pPr>
      <w:r w:rsidRPr="008778E5">
        <w:rPr>
          <w:rFonts w:cstheme="minorHAnsi"/>
        </w:rPr>
        <w:t>Držitel rozhodnutí o schválení: Plaček s.r.o., Revoluční 1381, Poděbrady Česká republika</w:t>
      </w:r>
      <w:bookmarkStart w:id="0" w:name="_GoBack"/>
      <w:bookmarkEnd w:id="0"/>
    </w:p>
    <w:p w14:paraId="5578BF00" w14:textId="5D52D104" w:rsidR="00546097" w:rsidRPr="004B6DC0" w:rsidRDefault="00546097" w:rsidP="006412D3">
      <w:pPr>
        <w:rPr>
          <w:rFonts w:cstheme="minorHAnsi"/>
        </w:rPr>
      </w:pPr>
    </w:p>
    <w:p w14:paraId="4D296829" w14:textId="488DC157" w:rsidR="0034685D" w:rsidRPr="004B6DC0" w:rsidRDefault="0034685D" w:rsidP="006412D3">
      <w:pPr>
        <w:rPr>
          <w:rFonts w:cstheme="minorHAnsi"/>
        </w:rPr>
      </w:pPr>
    </w:p>
    <w:p w14:paraId="013EF549" w14:textId="67549A5A" w:rsidR="0034685D" w:rsidRPr="004B6DC0" w:rsidRDefault="0034685D" w:rsidP="006412D3">
      <w:pPr>
        <w:rPr>
          <w:rFonts w:cstheme="minorHAnsi"/>
        </w:rPr>
      </w:pPr>
    </w:p>
    <w:p w14:paraId="33B26EAD" w14:textId="77777777" w:rsidR="0034685D" w:rsidRPr="004B6DC0" w:rsidRDefault="0034685D" w:rsidP="006412D3">
      <w:pPr>
        <w:rPr>
          <w:rFonts w:cstheme="minorHAnsi"/>
        </w:rPr>
      </w:pPr>
    </w:p>
    <w:p w14:paraId="2C0173BB" w14:textId="4EC1A234" w:rsidR="0034685D" w:rsidRPr="004B6DC0" w:rsidRDefault="0034685D" w:rsidP="006412D3">
      <w:pPr>
        <w:rPr>
          <w:rFonts w:cstheme="minorHAnsi"/>
        </w:rPr>
      </w:pPr>
    </w:p>
    <w:p w14:paraId="28F37102" w14:textId="77777777" w:rsidR="0034685D" w:rsidRPr="004B6DC0" w:rsidRDefault="0034685D" w:rsidP="0034685D">
      <w:pPr>
        <w:rPr>
          <w:rFonts w:cstheme="minorHAnsi"/>
        </w:rPr>
      </w:pPr>
    </w:p>
    <w:p w14:paraId="7578737D" w14:textId="6438DF4C" w:rsidR="0034685D" w:rsidRPr="004B6DC0" w:rsidRDefault="0034685D" w:rsidP="006412D3">
      <w:pPr>
        <w:rPr>
          <w:rFonts w:cstheme="minorHAnsi"/>
          <w:color w:val="FF0000"/>
        </w:rPr>
      </w:pPr>
    </w:p>
    <w:sectPr w:rsidR="0034685D" w:rsidRPr="004B6DC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1B1BC8" w14:textId="77777777" w:rsidR="008438B2" w:rsidRDefault="008438B2" w:rsidP="00374310">
      <w:pPr>
        <w:spacing w:after="0" w:line="240" w:lineRule="auto"/>
      </w:pPr>
      <w:r>
        <w:separator/>
      </w:r>
    </w:p>
  </w:endnote>
  <w:endnote w:type="continuationSeparator" w:id="0">
    <w:p w14:paraId="41AAE086" w14:textId="77777777" w:rsidR="008438B2" w:rsidRDefault="008438B2" w:rsidP="00374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ECE778" w14:textId="77777777" w:rsidR="008438B2" w:rsidRDefault="008438B2" w:rsidP="00374310">
      <w:pPr>
        <w:spacing w:after="0" w:line="240" w:lineRule="auto"/>
      </w:pPr>
      <w:r>
        <w:separator/>
      </w:r>
    </w:p>
  </w:footnote>
  <w:footnote w:type="continuationSeparator" w:id="0">
    <w:p w14:paraId="2F4518FC" w14:textId="77777777" w:rsidR="008438B2" w:rsidRDefault="008438B2" w:rsidP="00374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E70519" w14:textId="6CB75098" w:rsidR="00374310" w:rsidRDefault="00374310" w:rsidP="00374310">
    <w:pPr>
      <w:rPr>
        <w:bCs/>
      </w:rPr>
    </w:pPr>
    <w:r>
      <w:rPr>
        <w:bCs/>
      </w:rPr>
      <w:t xml:space="preserve">Text na </w:t>
    </w:r>
    <w:sdt>
      <w:sdtPr>
        <w:rPr>
          <w:rStyle w:val="Styl2"/>
          <w:b w:val="0"/>
        </w:rPr>
        <w:id w:val="-1951455938"/>
        <w:placeholder>
          <w:docPart w:val="42A2B34291574E868BB963ECECAC1326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</w:rPr>
      </w:sdtEndPr>
      <w:sdtContent>
        <w:r w:rsidRPr="00374310">
          <w:rPr>
            <w:rStyle w:val="Siln"/>
            <w:b w:val="0"/>
          </w:rPr>
          <w:t>obal</w:t>
        </w:r>
      </w:sdtContent>
    </w:sdt>
    <w:r>
      <w:rPr>
        <w:bCs/>
      </w:rPr>
      <w:t xml:space="preserve"> součást dokumentace schválené rozhodnutím </w:t>
    </w:r>
    <w:proofErr w:type="spellStart"/>
    <w:proofErr w:type="gramStart"/>
    <w:r>
      <w:rPr>
        <w:bCs/>
      </w:rPr>
      <w:t>sp.zn</w:t>
    </w:r>
    <w:proofErr w:type="spellEnd"/>
    <w:r>
      <w:rPr>
        <w:bCs/>
      </w:rPr>
      <w:t>.</w:t>
    </w:r>
    <w:proofErr w:type="gramEnd"/>
    <w:r>
      <w:rPr>
        <w:bCs/>
      </w:rPr>
      <w:t xml:space="preserve"> </w:t>
    </w:r>
    <w:sdt>
      <w:sdtPr>
        <w:rPr>
          <w:rStyle w:val="Siln"/>
          <w:b w:val="0"/>
          <w:bCs w:val="0"/>
        </w:rPr>
        <w:id w:val="28773371"/>
        <w:placeholder>
          <w:docPart w:val="AE9DD1C08E7E4EEDA925BE1249A29CAF"/>
        </w:placeholder>
        <w:text/>
      </w:sdtPr>
      <w:sdtEndPr>
        <w:rPr>
          <w:rStyle w:val="Siln"/>
        </w:rPr>
      </w:sdtEndPr>
      <w:sdtContent>
        <w:r w:rsidRPr="00374310">
          <w:rPr>
            <w:rStyle w:val="Siln"/>
            <w:b w:val="0"/>
          </w:rPr>
          <w:t>USKVBL/7055/2020/POD</w:t>
        </w:r>
      </w:sdtContent>
    </w:sdt>
    <w:r>
      <w:rPr>
        <w:bCs/>
      </w:rPr>
      <w:t xml:space="preserve"> č.j. </w:t>
    </w:r>
    <w:sdt>
      <w:sdtPr>
        <w:rPr>
          <w:rFonts w:eastAsia="Times New Roman"/>
          <w:lang w:eastAsia="cs-CZ"/>
        </w:rPr>
        <w:id w:val="-256526429"/>
        <w:placeholder>
          <w:docPart w:val="AE9DD1C08E7E4EEDA925BE1249A29CAF"/>
        </w:placeholder>
        <w:text/>
      </w:sdtPr>
      <w:sdtContent>
        <w:r w:rsidR="00694803" w:rsidRPr="00694803">
          <w:rPr>
            <w:rFonts w:eastAsia="Times New Roman"/>
            <w:lang w:eastAsia="cs-CZ"/>
          </w:rPr>
          <w:t>USKVBL/1544/2021/REG-</w:t>
        </w:r>
        <w:proofErr w:type="spellStart"/>
        <w:r w:rsidR="00694803" w:rsidRPr="00694803">
          <w:rPr>
            <w:rFonts w:eastAsia="Times New Roman"/>
            <w:lang w:eastAsia="cs-CZ"/>
          </w:rPr>
          <w:t>Podb</w:t>
        </w:r>
        <w:proofErr w:type="spellEnd"/>
      </w:sdtContent>
    </w:sdt>
    <w:r>
      <w:rPr>
        <w:bCs/>
      </w:rPr>
      <w:t xml:space="preserve"> ze dne </w:t>
    </w:r>
    <w:sdt>
      <w:sdtPr>
        <w:rPr>
          <w:bCs/>
        </w:rPr>
        <w:id w:val="1167827847"/>
        <w:placeholder>
          <w:docPart w:val="11BF3324982B4AD4A4EC3D5C192FC0E4"/>
        </w:placeholder>
        <w:date w:fullDate="2021-02-0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94803">
          <w:rPr>
            <w:bCs/>
          </w:rPr>
          <w:t>5.2.2021</w:t>
        </w:r>
      </w:sdtContent>
    </w:sdt>
    <w:r>
      <w:rPr>
        <w:bCs/>
      </w:rPr>
      <w:t xml:space="preserve"> o </w:t>
    </w:r>
    <w:sdt>
      <w:sdtPr>
        <w:rPr>
          <w:rStyle w:val="Siln"/>
          <w:rFonts w:eastAsia="Times New Roman" w:cs="Calibri"/>
          <w:b w:val="0"/>
          <w:bCs w:val="0"/>
        </w:rPr>
        <w:id w:val="-425183501"/>
        <w:placeholder>
          <w:docPart w:val="00295784B23E46AB90EC82C7959B319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iln"/>
        </w:rPr>
      </w:sdtEndPr>
      <w:sdtContent>
        <w:r w:rsidRPr="00374310">
          <w:rPr>
            <w:rStyle w:val="Siln"/>
            <w:b w:val="0"/>
          </w:rPr>
          <w:t>schválení veterinárního přípravku</w:t>
        </w:r>
      </w:sdtContent>
    </w:sdt>
    <w:r>
      <w:rPr>
        <w:bCs/>
      </w:rPr>
      <w:t xml:space="preserve"> </w:t>
    </w:r>
    <w:sdt>
      <w:sdtPr>
        <w:rPr>
          <w:rStyle w:val="Siln"/>
          <w:b w:val="0"/>
          <w:bCs w:val="0"/>
        </w:rPr>
        <w:id w:val="1356464590"/>
        <w:placeholder>
          <w:docPart w:val="AE9DD1C08E7E4EEDA925BE1249A29CAF"/>
        </w:placeholder>
        <w:text/>
      </w:sdtPr>
      <w:sdtEndPr>
        <w:rPr>
          <w:rStyle w:val="Siln"/>
        </w:rPr>
      </w:sdtEndPr>
      <w:sdtContent>
        <w:r w:rsidRPr="00374310">
          <w:rPr>
            <w:rStyle w:val="Siln"/>
            <w:b w:val="0"/>
          </w:rPr>
          <w:t xml:space="preserve">Ubrousky </w:t>
        </w:r>
        <w:proofErr w:type="spellStart"/>
        <w:r w:rsidRPr="00374310">
          <w:rPr>
            <w:rStyle w:val="Siln"/>
            <w:b w:val="0"/>
          </w:rPr>
          <w:t>Inodorina</w:t>
        </w:r>
        <w:proofErr w:type="spellEnd"/>
        <w:r w:rsidRPr="00374310">
          <w:rPr>
            <w:rStyle w:val="Siln"/>
            <w:b w:val="0"/>
          </w:rPr>
          <w:t xml:space="preserve"> na tlapky</w:t>
        </w:r>
      </w:sdtContent>
    </w:sdt>
  </w:p>
  <w:p w14:paraId="7E732AC1" w14:textId="059ADBB8" w:rsidR="00374310" w:rsidRDefault="00374310">
    <w:pPr>
      <w:pStyle w:val="Zhlav"/>
    </w:pPr>
  </w:p>
  <w:p w14:paraId="28317225" w14:textId="77777777" w:rsidR="00374310" w:rsidRDefault="0037431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D3"/>
    <w:rsid w:val="00011EF1"/>
    <w:rsid w:val="00041723"/>
    <w:rsid w:val="00073129"/>
    <w:rsid w:val="000E5DA2"/>
    <w:rsid w:val="001A04A5"/>
    <w:rsid w:val="001C3150"/>
    <w:rsid w:val="001F5C00"/>
    <w:rsid w:val="00260E9E"/>
    <w:rsid w:val="002A0DE8"/>
    <w:rsid w:val="0034685D"/>
    <w:rsid w:val="00374310"/>
    <w:rsid w:val="003C02FB"/>
    <w:rsid w:val="00410AB3"/>
    <w:rsid w:val="004957CC"/>
    <w:rsid w:val="004B26DE"/>
    <w:rsid w:val="004B6DC0"/>
    <w:rsid w:val="0053439D"/>
    <w:rsid w:val="00546097"/>
    <w:rsid w:val="006412D3"/>
    <w:rsid w:val="00644682"/>
    <w:rsid w:val="00650B67"/>
    <w:rsid w:val="006707D6"/>
    <w:rsid w:val="00694803"/>
    <w:rsid w:val="006C2DFC"/>
    <w:rsid w:val="006E37EB"/>
    <w:rsid w:val="0070665C"/>
    <w:rsid w:val="00730EB3"/>
    <w:rsid w:val="00747503"/>
    <w:rsid w:val="00791E7E"/>
    <w:rsid w:val="008438B2"/>
    <w:rsid w:val="00864944"/>
    <w:rsid w:val="00875787"/>
    <w:rsid w:val="008778E5"/>
    <w:rsid w:val="008B0C43"/>
    <w:rsid w:val="008C214E"/>
    <w:rsid w:val="00925335"/>
    <w:rsid w:val="00933456"/>
    <w:rsid w:val="0093578B"/>
    <w:rsid w:val="00980CAF"/>
    <w:rsid w:val="009A1EB6"/>
    <w:rsid w:val="00AC358A"/>
    <w:rsid w:val="00AF0EA9"/>
    <w:rsid w:val="00B226B3"/>
    <w:rsid w:val="00B8627B"/>
    <w:rsid w:val="00B95CD6"/>
    <w:rsid w:val="00BC7580"/>
    <w:rsid w:val="00C35E32"/>
    <w:rsid w:val="00D01046"/>
    <w:rsid w:val="00D23769"/>
    <w:rsid w:val="00E41DEE"/>
    <w:rsid w:val="00E8009B"/>
    <w:rsid w:val="00FA45D6"/>
    <w:rsid w:val="00FB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AAC3F"/>
  <w15:chartTrackingRefBased/>
  <w15:docId w15:val="{B924E2C9-B194-47C7-98E2-6EBAAC50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12D3"/>
  </w:style>
  <w:style w:type="paragraph" w:styleId="Nadpis1">
    <w:name w:val="heading 1"/>
    <w:next w:val="Normln"/>
    <w:link w:val="Nadpis1Char"/>
    <w:uiPriority w:val="9"/>
    <w:qFormat/>
    <w:rsid w:val="004B26DE"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B26DE"/>
    <w:rPr>
      <w:rFonts w:ascii="Times New Roman" w:eastAsia="Times New Roman" w:hAnsi="Times New Roman" w:cs="Times New Roman"/>
      <w:b/>
      <w:color w:val="000000"/>
      <w:sz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74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4310"/>
  </w:style>
  <w:style w:type="paragraph" w:styleId="Zpat">
    <w:name w:val="footer"/>
    <w:basedOn w:val="Normln"/>
    <w:link w:val="ZpatChar"/>
    <w:uiPriority w:val="99"/>
    <w:unhideWhenUsed/>
    <w:rsid w:val="00374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4310"/>
  </w:style>
  <w:style w:type="character" w:styleId="Zstupntext">
    <w:name w:val="Placeholder Text"/>
    <w:semiHidden/>
    <w:rsid w:val="00374310"/>
    <w:rPr>
      <w:color w:val="808080"/>
    </w:rPr>
  </w:style>
  <w:style w:type="character" w:customStyle="1" w:styleId="Styl2">
    <w:name w:val="Styl2"/>
    <w:basedOn w:val="Standardnpsmoodstavce"/>
    <w:uiPriority w:val="1"/>
    <w:rsid w:val="00374310"/>
    <w:rPr>
      <w:b/>
      <w:bCs w:val="0"/>
    </w:rPr>
  </w:style>
  <w:style w:type="character" w:styleId="Siln">
    <w:name w:val="Strong"/>
    <w:basedOn w:val="Standardnpsmoodstavce"/>
    <w:uiPriority w:val="22"/>
    <w:qFormat/>
    <w:rsid w:val="003743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2A2B34291574E868BB963ECECAC13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E90A45-28C3-402A-B1F8-A08DD40C2D73}"/>
      </w:docPartPr>
      <w:docPartBody>
        <w:p w:rsidR="00855D56" w:rsidRDefault="00743F99" w:rsidP="00743F99">
          <w:pPr>
            <w:pStyle w:val="42A2B34291574E868BB963ECECAC132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E9DD1C08E7E4EEDA925BE1249A29C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6EF1D0-39B9-461D-B7FE-B99C6923D4E5}"/>
      </w:docPartPr>
      <w:docPartBody>
        <w:p w:rsidR="00855D56" w:rsidRDefault="00743F99" w:rsidP="00743F99">
          <w:pPr>
            <w:pStyle w:val="AE9DD1C08E7E4EEDA925BE1249A29CA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1BF3324982B4AD4A4EC3D5C192FC0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070395-D209-416A-9DDA-20C321459CD8}"/>
      </w:docPartPr>
      <w:docPartBody>
        <w:p w:rsidR="00855D56" w:rsidRDefault="00743F99" w:rsidP="00743F99">
          <w:pPr>
            <w:pStyle w:val="11BF3324982B4AD4A4EC3D5C192FC0E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0295784B23E46AB90EC82C7959B31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9FE810-4988-402F-80F7-C23114CC600F}"/>
      </w:docPartPr>
      <w:docPartBody>
        <w:p w:rsidR="00855D56" w:rsidRDefault="00743F99" w:rsidP="00743F99">
          <w:pPr>
            <w:pStyle w:val="00295784B23E46AB90EC82C7959B3190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F99"/>
    <w:rsid w:val="00733136"/>
    <w:rsid w:val="00743F99"/>
    <w:rsid w:val="00855D56"/>
    <w:rsid w:val="00B6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4092A5B722C349B4976360CFEACB5EF1">
    <w:name w:val="4092A5B722C349B4976360CFEACB5EF1"/>
    <w:rsid w:val="00743F99"/>
  </w:style>
  <w:style w:type="character" w:styleId="Zstupntext">
    <w:name w:val="Placeholder Text"/>
    <w:basedOn w:val="Standardnpsmoodstavce"/>
    <w:uiPriority w:val="99"/>
    <w:semiHidden/>
    <w:rsid w:val="00743F99"/>
  </w:style>
  <w:style w:type="paragraph" w:customStyle="1" w:styleId="42A2B34291574E868BB963ECECAC1326">
    <w:name w:val="42A2B34291574E868BB963ECECAC1326"/>
    <w:rsid w:val="00743F99"/>
  </w:style>
  <w:style w:type="paragraph" w:customStyle="1" w:styleId="AE9DD1C08E7E4EEDA925BE1249A29CAF">
    <w:name w:val="AE9DD1C08E7E4EEDA925BE1249A29CAF"/>
    <w:rsid w:val="00743F99"/>
  </w:style>
  <w:style w:type="paragraph" w:customStyle="1" w:styleId="11BF3324982B4AD4A4EC3D5C192FC0E4">
    <w:name w:val="11BF3324982B4AD4A4EC3D5C192FC0E4"/>
    <w:rsid w:val="00743F99"/>
  </w:style>
  <w:style w:type="paragraph" w:customStyle="1" w:styleId="00295784B23E46AB90EC82C7959B3190">
    <w:name w:val="00295784B23E46AB90EC82C7959B3190"/>
    <w:rsid w:val="00743F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Kalátová</dc:creator>
  <cp:keywords/>
  <dc:description/>
  <cp:lastModifiedBy>Podbřecká Milena</cp:lastModifiedBy>
  <cp:revision>9</cp:revision>
  <cp:lastPrinted>2020-12-10T10:14:00Z</cp:lastPrinted>
  <dcterms:created xsi:type="dcterms:W3CDTF">2020-12-10T10:43:00Z</dcterms:created>
  <dcterms:modified xsi:type="dcterms:W3CDTF">2021-02-04T15:23:00Z</dcterms:modified>
</cp:coreProperties>
</file>