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7B7FC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  <w:bookmarkStart w:id="0" w:name="_GoBack"/>
    </w:p>
    <w:p w14:paraId="2B1A013C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FAE279A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7731F963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53393EE1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562E1794" w14:textId="0A118406" w:rsidR="006F1F81" w:rsidRPr="004B326B" w:rsidRDefault="00EE02B3" w:rsidP="00F405A0">
      <w:pPr>
        <w:tabs>
          <w:tab w:val="clear" w:pos="567"/>
          <w:tab w:val="left" w:pos="1515"/>
        </w:tabs>
        <w:spacing w:line="240" w:lineRule="auto"/>
        <w:ind w:left="0" w:hanging="2"/>
        <w:jc w:val="both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</w:p>
    <w:p w14:paraId="414B5A70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02D95415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667B517D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23F21A88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9F09007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3CD20DFF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616FC4FA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7E4A6C1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39DDFE39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46EAED2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75356728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CC36491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0EF5CC0C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06A192C6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7F88620F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2E26D921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58ACA29D" w14:textId="77777777" w:rsidR="00741211" w:rsidRPr="004B326B" w:rsidRDefault="00741211" w:rsidP="00F405A0">
      <w:pPr>
        <w:spacing w:line="240" w:lineRule="auto"/>
        <w:ind w:left="0" w:hanging="2"/>
        <w:jc w:val="center"/>
        <w:rPr>
          <w:b/>
          <w:lang w:val="cs-CZ"/>
        </w:rPr>
      </w:pPr>
      <w:r w:rsidRPr="004B326B">
        <w:rPr>
          <w:b/>
          <w:lang w:val="cs-CZ"/>
        </w:rPr>
        <w:t>PŘÍLOHA I</w:t>
      </w:r>
    </w:p>
    <w:p w14:paraId="71E74895" w14:textId="77777777" w:rsidR="00741211" w:rsidRPr="004B326B" w:rsidRDefault="00741211" w:rsidP="00F405A0">
      <w:pPr>
        <w:spacing w:line="240" w:lineRule="auto"/>
        <w:ind w:left="0" w:hanging="2"/>
        <w:jc w:val="center"/>
        <w:rPr>
          <w:b/>
          <w:lang w:val="cs-CZ"/>
        </w:rPr>
      </w:pPr>
    </w:p>
    <w:p w14:paraId="50D87D61" w14:textId="77777777" w:rsidR="00741211" w:rsidRPr="004B326B" w:rsidRDefault="00741211" w:rsidP="00F405A0">
      <w:pPr>
        <w:spacing w:line="240" w:lineRule="auto"/>
        <w:ind w:left="0" w:hanging="2"/>
        <w:jc w:val="center"/>
        <w:rPr>
          <w:b/>
          <w:lang w:val="cs-CZ"/>
        </w:rPr>
      </w:pPr>
      <w:r w:rsidRPr="004B326B">
        <w:rPr>
          <w:b/>
          <w:lang w:val="cs-CZ"/>
        </w:rPr>
        <w:t>SOUHRN ÚDAJŮ O PŘÍPRAVKU</w:t>
      </w:r>
    </w:p>
    <w:p w14:paraId="2E1AE414" w14:textId="77777777" w:rsidR="00741211" w:rsidRPr="004B326B" w:rsidRDefault="00741211" w:rsidP="006C6E04">
      <w:pPr>
        <w:spacing w:line="240" w:lineRule="auto"/>
        <w:ind w:left="0" w:hanging="2"/>
        <w:jc w:val="both"/>
        <w:rPr>
          <w:lang w:val="cs-CZ"/>
        </w:rPr>
      </w:pPr>
    </w:p>
    <w:p w14:paraId="71984D74" w14:textId="0D1BE8BA" w:rsidR="00F405A0" w:rsidRDefault="00F405A0" w:rsidP="006C6E04">
      <w:pPr>
        <w:spacing w:line="240" w:lineRule="auto"/>
        <w:ind w:left="0" w:hanging="2"/>
        <w:jc w:val="both"/>
        <w:rPr>
          <w:lang w:val="cs-CZ"/>
        </w:rPr>
      </w:pPr>
    </w:p>
    <w:p w14:paraId="02BBF02E" w14:textId="7EF9C88F" w:rsidR="00F405A0" w:rsidRDefault="00F405A0" w:rsidP="006C6E04">
      <w:pPr>
        <w:spacing w:line="240" w:lineRule="auto"/>
        <w:ind w:left="0" w:hanging="2"/>
        <w:jc w:val="both"/>
        <w:rPr>
          <w:lang w:val="cs-CZ"/>
        </w:rPr>
      </w:pPr>
    </w:p>
    <w:p w14:paraId="4F900A77" w14:textId="78C10638" w:rsidR="00F405A0" w:rsidRDefault="00F405A0" w:rsidP="00F405A0">
      <w:pPr>
        <w:tabs>
          <w:tab w:val="clear" w:pos="567"/>
          <w:tab w:val="left" w:pos="8280"/>
        </w:tabs>
        <w:spacing w:line="240" w:lineRule="auto"/>
        <w:ind w:left="0" w:hanging="2"/>
        <w:jc w:val="both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</w:p>
    <w:p w14:paraId="48F3ADD9" w14:textId="77777777" w:rsidR="006F1F81" w:rsidRPr="004B326B" w:rsidRDefault="00E0183C" w:rsidP="006C6E04">
      <w:pPr>
        <w:spacing w:line="240" w:lineRule="auto"/>
        <w:ind w:left="0" w:hanging="2"/>
        <w:jc w:val="both"/>
        <w:rPr>
          <w:lang w:val="cs-CZ"/>
        </w:rPr>
      </w:pPr>
      <w:r w:rsidRPr="00F405A0">
        <w:rPr>
          <w:lang w:val="cs-CZ"/>
        </w:rPr>
        <w:br w:type="page"/>
      </w:r>
      <w:r w:rsidRPr="004B326B">
        <w:rPr>
          <w:b/>
          <w:lang w:val="cs-CZ"/>
        </w:rPr>
        <w:lastRenderedPageBreak/>
        <w:t>1.</w:t>
      </w:r>
      <w:r w:rsidRPr="004B326B">
        <w:rPr>
          <w:b/>
          <w:lang w:val="cs-CZ"/>
        </w:rPr>
        <w:tab/>
      </w:r>
      <w:r w:rsidR="00741211" w:rsidRPr="004B326B">
        <w:rPr>
          <w:b/>
          <w:lang w:val="cs-CZ"/>
        </w:rPr>
        <w:t>NÁZEV VETERINÁRNÍHO LÉČIVÉHO PŘÍPRAVKU</w:t>
      </w:r>
    </w:p>
    <w:p w14:paraId="7AE04443" w14:textId="77777777" w:rsidR="006F1F81" w:rsidRPr="004B326B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bookmarkStart w:id="1" w:name="_Hlk94477074" w:displacedByCustomXml="next"/>
    <w:sdt>
      <w:sdtPr>
        <w:rPr>
          <w:lang w:val="cs-CZ"/>
        </w:rPr>
        <w:tag w:val="goog_rdk_1"/>
        <w:id w:val="221259013"/>
      </w:sdtPr>
      <w:sdtEndPr/>
      <w:sdtContent>
        <w:p w14:paraId="08A7B88D" w14:textId="089C1EC9" w:rsidR="006F1F81" w:rsidRPr="00EE02B3" w:rsidRDefault="00E0183C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proofErr w:type="spellStart"/>
          <w:r w:rsidRPr="00EE02B3">
            <w:rPr>
              <w:lang w:val="cs-CZ"/>
            </w:rPr>
            <w:t>Rilexine</w:t>
          </w:r>
          <w:proofErr w:type="spellEnd"/>
          <w:r w:rsidRPr="00EE02B3">
            <w:rPr>
              <w:lang w:val="cs-CZ"/>
            </w:rPr>
            <w:t xml:space="preserve"> DC 375 mg </w:t>
          </w:r>
          <w:proofErr w:type="spellStart"/>
          <w:r w:rsidRPr="00EE02B3">
            <w:rPr>
              <w:lang w:val="cs-CZ"/>
            </w:rPr>
            <w:t>intrama</w:t>
          </w:r>
          <w:r w:rsidR="00741211" w:rsidRPr="00EE02B3">
            <w:rPr>
              <w:lang w:val="cs-CZ"/>
            </w:rPr>
            <w:t>mární</w:t>
          </w:r>
          <w:proofErr w:type="spellEnd"/>
          <w:r w:rsidRPr="00EE02B3">
            <w:rPr>
              <w:lang w:val="cs-CZ"/>
            </w:rPr>
            <w:t xml:space="preserve"> susp</w:t>
          </w:r>
          <w:r w:rsidR="00741211" w:rsidRPr="00EE02B3">
            <w:rPr>
              <w:lang w:val="cs-CZ"/>
            </w:rPr>
            <w:t>enze</w:t>
          </w:r>
          <w:r w:rsidRPr="00EE02B3">
            <w:rPr>
              <w:lang w:val="cs-CZ"/>
            </w:rPr>
            <w:t xml:space="preserve"> </w:t>
          </w:r>
          <w:r w:rsidR="00741211" w:rsidRPr="00EE02B3">
            <w:rPr>
              <w:lang w:val="cs-CZ"/>
            </w:rPr>
            <w:t xml:space="preserve">pro krávy </w:t>
          </w:r>
          <w:r w:rsidR="00413B67" w:rsidRPr="00EE02B3">
            <w:rPr>
              <w:lang w:val="cs-CZ"/>
            </w:rPr>
            <w:t>v období stání na sucho</w:t>
          </w:r>
        </w:p>
      </w:sdtContent>
    </w:sdt>
    <w:bookmarkEnd w:id="1"/>
    <w:p w14:paraId="63EC8FA0" w14:textId="236AA892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3ED9CDDD" w14:textId="77777777" w:rsidR="006F1F81" w:rsidRPr="00EE02B3" w:rsidRDefault="006F1F81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44BB5E8B" w14:textId="330A6B43" w:rsidR="006F1F81" w:rsidRPr="00EE02B3" w:rsidRDefault="00E0183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2.</w:t>
      </w:r>
      <w:r w:rsidRPr="00EE02B3">
        <w:rPr>
          <w:b/>
          <w:lang w:val="cs-CZ"/>
        </w:rPr>
        <w:tab/>
      </w:r>
      <w:r w:rsidR="00413B67" w:rsidRPr="00EE02B3">
        <w:rPr>
          <w:b/>
          <w:lang w:val="cs-CZ"/>
        </w:rPr>
        <w:t>KVALITATIVNÍ A KVANTITATIVNÍ SLOŽENÍ</w:t>
      </w:r>
    </w:p>
    <w:p w14:paraId="6326CA5E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700EE64F" w14:textId="3D53F90F" w:rsidR="006F1F81" w:rsidRPr="00EE02B3" w:rsidRDefault="00413B67" w:rsidP="00F405A0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Každý</w:t>
      </w:r>
      <w:r w:rsidR="00E0183C" w:rsidRPr="00EE02B3">
        <w:rPr>
          <w:lang w:val="cs-CZ"/>
        </w:rPr>
        <w:t xml:space="preserve"> 8g </w:t>
      </w:r>
      <w:proofErr w:type="spellStart"/>
      <w:r w:rsidR="00E0183C" w:rsidRPr="00EE02B3">
        <w:rPr>
          <w:lang w:val="cs-CZ"/>
        </w:rPr>
        <w:t>intramam</w:t>
      </w:r>
      <w:r w:rsidRPr="00EE02B3">
        <w:rPr>
          <w:lang w:val="cs-CZ"/>
        </w:rPr>
        <w:t>ární</w:t>
      </w:r>
      <w:proofErr w:type="spellEnd"/>
      <w:r w:rsidR="00E0183C" w:rsidRPr="00EE02B3">
        <w:rPr>
          <w:lang w:val="cs-CZ"/>
        </w:rPr>
        <w:t xml:space="preserve"> </w:t>
      </w:r>
      <w:r w:rsidRPr="00EE02B3">
        <w:rPr>
          <w:lang w:val="cs-CZ"/>
        </w:rPr>
        <w:t>aplikátor obsahuje</w:t>
      </w:r>
      <w:r w:rsidR="00E0183C" w:rsidRPr="00EE02B3">
        <w:rPr>
          <w:lang w:val="cs-CZ"/>
        </w:rPr>
        <w:t>:</w:t>
      </w:r>
    </w:p>
    <w:p w14:paraId="4125D6D8" w14:textId="77777777" w:rsidR="00994709" w:rsidRPr="00EE02B3" w:rsidRDefault="00994709" w:rsidP="00F405A0">
      <w:pPr>
        <w:spacing w:line="240" w:lineRule="auto"/>
        <w:ind w:left="0" w:hanging="2"/>
        <w:jc w:val="both"/>
        <w:rPr>
          <w:lang w:val="cs-CZ"/>
        </w:rPr>
      </w:pPr>
    </w:p>
    <w:p w14:paraId="1D5A5896" w14:textId="3D34D630" w:rsidR="00FC179C" w:rsidRPr="00F405A0" w:rsidRDefault="00FC179C" w:rsidP="006C6E04">
      <w:pPr>
        <w:spacing w:line="240" w:lineRule="auto"/>
        <w:ind w:left="0" w:hanging="2"/>
        <w:jc w:val="both"/>
        <w:rPr>
          <w:b/>
          <w:lang w:val="cs-CZ"/>
        </w:rPr>
      </w:pPr>
      <w:r w:rsidRPr="00F405A0">
        <w:rPr>
          <w:b/>
          <w:lang w:val="cs-CZ"/>
        </w:rPr>
        <w:t>Léčivé látky:</w:t>
      </w:r>
    </w:p>
    <w:p w14:paraId="06A65ED6" w14:textId="6399C653" w:rsidR="006F1F81" w:rsidRPr="00EE02B3" w:rsidRDefault="00E0183C" w:rsidP="006C6E04">
      <w:pPr>
        <w:spacing w:line="240" w:lineRule="auto"/>
        <w:ind w:left="0" w:hanging="2"/>
        <w:jc w:val="both"/>
        <w:rPr>
          <w:lang w:val="cs-CZ"/>
        </w:rPr>
      </w:pPr>
      <w:proofErr w:type="spellStart"/>
      <w:r w:rsidRPr="00EE02B3">
        <w:rPr>
          <w:lang w:val="cs-CZ"/>
        </w:rPr>
        <w:t>Cefalexin</w:t>
      </w:r>
      <w:r w:rsidR="00413B67" w:rsidRPr="00EE02B3">
        <w:rPr>
          <w:lang w:val="cs-CZ"/>
        </w:rPr>
        <w:t>um</w:t>
      </w:r>
      <w:proofErr w:type="spellEnd"/>
      <w:r w:rsidR="00413B67" w:rsidRPr="00EE02B3">
        <w:rPr>
          <w:lang w:val="cs-CZ"/>
        </w:rPr>
        <w:t xml:space="preserve"> </w:t>
      </w:r>
      <w:r w:rsidRPr="00EE02B3">
        <w:rPr>
          <w:lang w:val="cs-CZ"/>
        </w:rPr>
        <w:t xml:space="preserve">375 mg </w:t>
      </w:r>
      <w:sdt>
        <w:sdtPr>
          <w:rPr>
            <w:lang w:val="cs-CZ"/>
          </w:rPr>
          <w:tag w:val="goog_rdk_6"/>
          <w:id w:val="-393344324"/>
        </w:sdtPr>
        <w:sdtEndPr/>
        <w:sdtContent>
          <w:r w:rsidR="00CF4FA2" w:rsidRPr="00EE02B3">
            <w:rPr>
              <w:lang w:val="cs-CZ"/>
            </w:rPr>
            <w:t>(od</w:t>
          </w:r>
          <w:r w:rsidR="00413B67" w:rsidRPr="00EE02B3">
            <w:rPr>
              <w:lang w:val="cs-CZ"/>
            </w:rPr>
            <w:t>povídá</w:t>
          </w:r>
          <w:r w:rsidRPr="00EE02B3">
            <w:rPr>
              <w:lang w:val="cs-CZ"/>
            </w:rPr>
            <w:t xml:space="preserve"> 500 mg </w:t>
          </w:r>
          <w:proofErr w:type="spellStart"/>
          <w:r w:rsidR="00413B67" w:rsidRPr="00EE02B3">
            <w:rPr>
              <w:lang w:val="cs-CZ"/>
            </w:rPr>
            <w:t>benzathini</w:t>
          </w:r>
          <w:proofErr w:type="spellEnd"/>
          <w:r w:rsidR="00413B67" w:rsidRPr="00EE02B3">
            <w:rPr>
              <w:lang w:val="cs-CZ"/>
            </w:rPr>
            <w:t xml:space="preserve"> </w:t>
          </w:r>
          <w:proofErr w:type="spellStart"/>
          <w:r w:rsidR="00413B67" w:rsidRPr="00EE02B3">
            <w:rPr>
              <w:lang w:val="cs-CZ"/>
            </w:rPr>
            <w:t>cefalexinum</w:t>
          </w:r>
          <w:proofErr w:type="spellEnd"/>
          <w:r w:rsidRPr="00EE02B3">
            <w:rPr>
              <w:lang w:val="cs-CZ"/>
            </w:rPr>
            <w:t>)</w:t>
          </w:r>
        </w:sdtContent>
      </w:sdt>
    </w:p>
    <w:p w14:paraId="3790EE37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4E0F8FD8" w14:textId="40DBB8B7" w:rsidR="006F1F81" w:rsidRPr="00EE02B3" w:rsidRDefault="00CF4FA2" w:rsidP="006C6E04">
      <w:pPr>
        <w:spacing w:line="240" w:lineRule="auto"/>
        <w:ind w:left="0" w:hanging="2"/>
        <w:jc w:val="both"/>
        <w:rPr>
          <w:b/>
          <w:lang w:val="cs-CZ"/>
        </w:rPr>
      </w:pPr>
      <w:r w:rsidRPr="00EE02B3">
        <w:rPr>
          <w:b/>
          <w:lang w:val="cs-CZ"/>
        </w:rPr>
        <w:t>Pomocné látky</w:t>
      </w:r>
      <w:r w:rsidR="00E0183C" w:rsidRPr="00EE02B3">
        <w:rPr>
          <w:b/>
          <w:lang w:val="cs-CZ"/>
        </w:rPr>
        <w:t>:</w:t>
      </w:r>
    </w:p>
    <w:p w14:paraId="6111FF70" w14:textId="77777777" w:rsidR="00994709" w:rsidRPr="00EE02B3" w:rsidRDefault="00994709" w:rsidP="006C6E04">
      <w:pPr>
        <w:spacing w:line="240" w:lineRule="auto"/>
        <w:ind w:left="0" w:hanging="2"/>
        <w:jc w:val="both"/>
        <w:rPr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FC179C" w:rsidRPr="00D42ECB" w14:paraId="552BB79F" w14:textId="77777777" w:rsidTr="00D66472">
        <w:tc>
          <w:tcPr>
            <w:tcW w:w="4643" w:type="dxa"/>
            <w:shd w:val="clear" w:color="auto" w:fill="auto"/>
            <w:vAlign w:val="center"/>
          </w:tcPr>
          <w:p w14:paraId="5F1C2105" w14:textId="46564024" w:rsidR="00FC179C" w:rsidRPr="00F405A0" w:rsidRDefault="00FC179C" w:rsidP="00F405A0">
            <w:pPr>
              <w:spacing w:line="240" w:lineRule="auto"/>
              <w:ind w:left="0" w:hanging="2"/>
              <w:rPr>
                <w:b/>
                <w:bCs/>
                <w:iCs/>
                <w:lang w:val="cs-CZ"/>
              </w:rPr>
            </w:pPr>
            <w:r w:rsidRPr="00F405A0">
              <w:rPr>
                <w:b/>
                <w:bCs/>
                <w:iCs/>
                <w:lang w:val="cs-CZ"/>
              </w:rPr>
              <w:t>Kvalitativní složení pomocných látek a dalších složek</w:t>
            </w:r>
          </w:p>
        </w:tc>
      </w:tr>
      <w:tr w:rsidR="00FC179C" w:rsidRPr="00EE02B3" w14:paraId="1BA5DEAD" w14:textId="77777777" w:rsidTr="00D66472">
        <w:tc>
          <w:tcPr>
            <w:tcW w:w="4643" w:type="dxa"/>
            <w:shd w:val="clear" w:color="auto" w:fill="auto"/>
            <w:vAlign w:val="center"/>
          </w:tcPr>
          <w:p w14:paraId="093043CE" w14:textId="11DC23AA" w:rsidR="00FC179C" w:rsidRPr="00EE02B3" w:rsidRDefault="00FC179C" w:rsidP="00F405A0">
            <w:pPr>
              <w:spacing w:line="240" w:lineRule="auto"/>
              <w:ind w:left="0" w:hanging="2"/>
              <w:jc w:val="both"/>
              <w:rPr>
                <w:iCs/>
                <w:lang w:val="cs-CZ"/>
              </w:rPr>
            </w:pPr>
            <w:proofErr w:type="spellStart"/>
            <w:r w:rsidRPr="00EE02B3">
              <w:rPr>
                <w:lang w:val="cs-CZ"/>
              </w:rPr>
              <w:t>Aluminum-stearát</w:t>
            </w:r>
            <w:proofErr w:type="spellEnd"/>
          </w:p>
        </w:tc>
      </w:tr>
      <w:tr w:rsidR="00FC179C" w:rsidRPr="00EE02B3" w14:paraId="7FFA1035" w14:textId="77777777" w:rsidTr="00D66472">
        <w:tc>
          <w:tcPr>
            <w:tcW w:w="4643" w:type="dxa"/>
            <w:shd w:val="clear" w:color="auto" w:fill="auto"/>
            <w:vAlign w:val="center"/>
          </w:tcPr>
          <w:p w14:paraId="455C4619" w14:textId="2C780C75" w:rsidR="00FC179C" w:rsidRPr="00F405A0" w:rsidRDefault="00FC179C" w:rsidP="00F405A0">
            <w:pPr>
              <w:spacing w:line="240" w:lineRule="auto"/>
              <w:ind w:leftChars="0" w:left="0" w:firstLineChars="0" w:firstLine="0"/>
              <w:jc w:val="both"/>
              <w:rPr>
                <w:lang w:val="cs-CZ"/>
              </w:rPr>
            </w:pPr>
            <w:r w:rsidRPr="00EE02B3">
              <w:rPr>
                <w:lang w:val="cs-CZ"/>
              </w:rPr>
              <w:t>Bílá vazelína</w:t>
            </w:r>
          </w:p>
        </w:tc>
      </w:tr>
      <w:tr w:rsidR="00FC179C" w:rsidRPr="00EE02B3" w14:paraId="186F82C4" w14:textId="77777777" w:rsidTr="00D66472">
        <w:tc>
          <w:tcPr>
            <w:tcW w:w="4643" w:type="dxa"/>
            <w:shd w:val="clear" w:color="auto" w:fill="auto"/>
            <w:vAlign w:val="center"/>
          </w:tcPr>
          <w:p w14:paraId="374CCD5F" w14:textId="6F96F7A1" w:rsidR="00FC179C" w:rsidRPr="00EE02B3" w:rsidRDefault="007F0EDA" w:rsidP="00F405A0">
            <w:pPr>
              <w:spacing w:line="240" w:lineRule="auto"/>
              <w:ind w:left="0" w:hanging="2"/>
              <w:rPr>
                <w:iCs/>
                <w:lang w:val="cs-CZ"/>
              </w:rPr>
            </w:pPr>
            <w:sdt>
              <w:sdtPr>
                <w:rPr>
                  <w:lang w:val="cs-CZ"/>
                </w:rPr>
                <w:tag w:val="goog_rdk_174"/>
                <w:id w:val="-1928732937"/>
              </w:sdtPr>
              <w:sdtEndPr/>
              <w:sdtContent>
                <w:r w:rsidR="00FC179C" w:rsidRPr="00EE02B3">
                  <w:rPr>
                    <w:lang w:val="cs-CZ"/>
                  </w:rPr>
                  <w:t>Lehký tekutý parafin</w:t>
                </w:r>
              </w:sdtContent>
            </w:sdt>
          </w:p>
        </w:tc>
      </w:tr>
    </w:tbl>
    <w:p w14:paraId="1869862E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734A621C" w14:textId="6DBE53BD" w:rsidR="006F1F81" w:rsidRPr="00EE02B3" w:rsidRDefault="007F0EDA" w:rsidP="006C6E04">
      <w:pPr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9"/>
          <w:id w:val="-1896812440"/>
        </w:sdtPr>
        <w:sdtEndPr/>
        <w:sdtContent>
          <w:r w:rsidR="00CF4FA2" w:rsidRPr="00EE02B3">
            <w:rPr>
              <w:lang w:val="cs-CZ"/>
            </w:rPr>
            <w:t>Bílá až nažloutlá olejová suspenze.</w:t>
          </w:r>
        </w:sdtContent>
      </w:sdt>
    </w:p>
    <w:p w14:paraId="07A2B4ED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0803992E" w14:textId="77777777" w:rsidR="00E545B3" w:rsidRPr="00EE02B3" w:rsidRDefault="00E545B3" w:rsidP="006C6E04">
      <w:pPr>
        <w:spacing w:line="240" w:lineRule="auto"/>
        <w:ind w:left="0" w:hanging="2"/>
        <w:jc w:val="both"/>
        <w:rPr>
          <w:lang w:val="cs-CZ"/>
        </w:rPr>
      </w:pPr>
    </w:p>
    <w:p w14:paraId="0D182C37" w14:textId="3D284931" w:rsidR="006F1F81" w:rsidRPr="00EE02B3" w:rsidRDefault="00FC179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</w:t>
      </w:r>
      <w:r w:rsidR="00E0183C" w:rsidRPr="00EE02B3">
        <w:rPr>
          <w:b/>
          <w:lang w:val="cs-CZ"/>
        </w:rPr>
        <w:tab/>
      </w:r>
      <w:r w:rsidR="00CF4FA2" w:rsidRPr="00EE02B3">
        <w:rPr>
          <w:b/>
          <w:lang w:val="cs-CZ"/>
        </w:rPr>
        <w:t>KLINICKÉ</w:t>
      </w:r>
      <w:r w:rsidR="00CF4FA2" w:rsidRPr="00EE02B3">
        <w:rPr>
          <w:b/>
          <w:bCs/>
          <w:lang w:val="cs-CZ"/>
        </w:rPr>
        <w:t xml:space="preserve"> </w:t>
      </w:r>
      <w:r w:rsidRPr="00F405A0">
        <w:rPr>
          <w:b/>
          <w:bCs/>
          <w:lang w:val="cs-CZ"/>
        </w:rPr>
        <w:t>INFORMACE</w:t>
      </w:r>
    </w:p>
    <w:p w14:paraId="7364FDCA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046916FD" w14:textId="4D8CAABA" w:rsidR="006F1F81" w:rsidRPr="00EE02B3" w:rsidRDefault="00FC179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.1</w:t>
      </w:r>
      <w:r w:rsidR="00E0183C" w:rsidRPr="00EE02B3">
        <w:rPr>
          <w:b/>
          <w:lang w:val="cs-CZ"/>
        </w:rPr>
        <w:tab/>
      </w:r>
      <w:r w:rsidR="00CF4FA2" w:rsidRPr="00EE02B3">
        <w:rPr>
          <w:b/>
          <w:lang w:val="cs-CZ"/>
        </w:rPr>
        <w:t>Cílové druhy zvířat</w:t>
      </w:r>
    </w:p>
    <w:p w14:paraId="4EA38AE7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73149316" w14:textId="24FBEA0C" w:rsidR="006F1F81" w:rsidRPr="00EE02B3" w:rsidRDefault="00CF4FA2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Skot</w:t>
      </w:r>
      <w:r w:rsidR="00E0183C" w:rsidRPr="00EE02B3">
        <w:rPr>
          <w:lang w:val="cs-CZ"/>
        </w:rPr>
        <w:t xml:space="preserve"> (</w:t>
      </w:r>
      <w:r w:rsidRPr="00EE02B3">
        <w:rPr>
          <w:lang w:val="cs-CZ"/>
        </w:rPr>
        <w:t>krávy v období stání na sucho</w:t>
      </w:r>
      <w:r w:rsidR="00E0183C" w:rsidRPr="00EE02B3">
        <w:rPr>
          <w:lang w:val="cs-CZ"/>
        </w:rPr>
        <w:t>).</w:t>
      </w:r>
    </w:p>
    <w:p w14:paraId="775BA4A8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1C8B001" w14:textId="187F0F3D" w:rsidR="006F1F81" w:rsidRPr="00EE02B3" w:rsidRDefault="00FC179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.2</w:t>
      </w:r>
      <w:r w:rsidR="00E0183C" w:rsidRPr="00EE02B3">
        <w:rPr>
          <w:b/>
          <w:lang w:val="cs-CZ"/>
        </w:rPr>
        <w:tab/>
      </w:r>
      <w:r w:rsidR="00CF4FA2" w:rsidRPr="00EE02B3">
        <w:rPr>
          <w:b/>
          <w:lang w:val="cs-CZ"/>
        </w:rPr>
        <w:t xml:space="preserve">Indikace </w:t>
      </w:r>
      <w:r w:rsidRPr="00F405A0">
        <w:rPr>
          <w:b/>
          <w:lang w:val="cs-CZ"/>
        </w:rPr>
        <w:t>pro použití pro každý</w:t>
      </w:r>
      <w:r w:rsidR="00CF4FA2" w:rsidRPr="00EE02B3">
        <w:rPr>
          <w:b/>
          <w:lang w:val="cs-CZ"/>
        </w:rPr>
        <w:t xml:space="preserve"> cílový druh zvířat</w:t>
      </w:r>
    </w:p>
    <w:p w14:paraId="5B14CA4A" w14:textId="77777777" w:rsidR="006F1F81" w:rsidRPr="00EE02B3" w:rsidRDefault="006F1F81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sdt>
      <w:sdtPr>
        <w:rPr>
          <w:lang w:val="cs-CZ"/>
        </w:rPr>
        <w:tag w:val="goog_rdk_22"/>
        <w:id w:val="-761526275"/>
      </w:sdtPr>
      <w:sdtEndPr/>
      <w:sdtContent>
        <w:p w14:paraId="47A14E00" w14:textId="5D7865D5" w:rsidR="00E545B3" w:rsidRPr="00EE02B3" w:rsidRDefault="007F0EDA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18"/>
              <w:id w:val="607397217"/>
            </w:sdtPr>
            <w:sdtEndPr/>
            <w:sdtContent>
              <w:r w:rsidR="00D755CA" w:rsidRPr="00EE02B3">
                <w:rPr>
                  <w:lang w:val="cs-CZ"/>
                </w:rPr>
                <w:t xml:space="preserve">Léčba subklinické mastitidy při zaprahování a prevence nových </w:t>
              </w:r>
              <w:proofErr w:type="spellStart"/>
              <w:r w:rsidR="00D755CA" w:rsidRPr="00EE02B3">
                <w:rPr>
                  <w:lang w:val="cs-CZ"/>
                </w:rPr>
                <w:t>intramamárních</w:t>
              </w:r>
              <w:proofErr w:type="spellEnd"/>
              <w:r w:rsidR="00D755CA" w:rsidRPr="00EE02B3">
                <w:rPr>
                  <w:lang w:val="cs-CZ"/>
                </w:rPr>
                <w:t xml:space="preserve"> infekcí vyskytujících se během období stání na sucho, </w:t>
              </w:r>
              <w:r w:rsidR="00395A30" w:rsidRPr="00EE02B3">
                <w:rPr>
                  <w:lang w:val="cs-CZ"/>
                </w:rPr>
                <w:t xml:space="preserve">vyvolaných </w:t>
              </w:r>
              <w:proofErr w:type="spellStart"/>
              <w:r w:rsidR="00E0183C" w:rsidRPr="00EE02B3">
                <w:rPr>
                  <w:i/>
                  <w:lang w:val="cs-CZ"/>
                </w:rPr>
                <w:t>Staphylococcus</w:t>
              </w:r>
              <w:proofErr w:type="spellEnd"/>
              <w:r w:rsidR="00E0183C" w:rsidRPr="00EE02B3">
                <w:rPr>
                  <w:i/>
                  <w:lang w:val="cs-CZ"/>
                </w:rPr>
                <w:t xml:space="preserve"> aureus, </w:t>
              </w:r>
              <w:proofErr w:type="spellStart"/>
              <w:r w:rsidR="00E0183C" w:rsidRPr="00EE02B3">
                <w:rPr>
                  <w:i/>
                  <w:lang w:val="cs-CZ"/>
                </w:rPr>
                <w:t>Streptococcus</w:t>
              </w:r>
              <w:proofErr w:type="spellEnd"/>
              <w:r w:rsidR="00E0183C" w:rsidRPr="00EE02B3">
                <w:rPr>
                  <w:i/>
                  <w:lang w:val="cs-CZ"/>
                </w:rPr>
                <w:t xml:space="preserve"> </w:t>
              </w:r>
              <w:proofErr w:type="spellStart"/>
              <w:r w:rsidR="00E0183C" w:rsidRPr="00EE02B3">
                <w:rPr>
                  <w:i/>
                  <w:lang w:val="cs-CZ"/>
                </w:rPr>
                <w:t>dysgalactiae</w:t>
              </w:r>
              <w:proofErr w:type="spellEnd"/>
              <w:r w:rsidR="00E0183C" w:rsidRPr="00EE02B3">
                <w:rPr>
                  <w:i/>
                  <w:lang w:val="cs-CZ"/>
                </w:rPr>
                <w:t xml:space="preserve"> </w:t>
              </w:r>
              <w:r w:rsidR="00E0183C" w:rsidRPr="00EE02B3">
                <w:rPr>
                  <w:lang w:val="cs-CZ"/>
                </w:rPr>
                <w:t xml:space="preserve">a </w:t>
              </w:r>
              <w:proofErr w:type="spellStart"/>
              <w:r w:rsidR="00E0183C" w:rsidRPr="00EE02B3">
                <w:rPr>
                  <w:i/>
                  <w:lang w:val="cs-CZ"/>
                </w:rPr>
                <w:t>Streptococcus</w:t>
              </w:r>
              <w:proofErr w:type="spellEnd"/>
              <w:r w:rsidR="00E0183C" w:rsidRPr="00EE02B3">
                <w:rPr>
                  <w:i/>
                  <w:lang w:val="cs-CZ"/>
                </w:rPr>
                <w:t xml:space="preserve"> </w:t>
              </w:r>
              <w:proofErr w:type="spellStart"/>
              <w:r w:rsidR="00E0183C" w:rsidRPr="00EE02B3">
                <w:rPr>
                  <w:i/>
                  <w:lang w:val="cs-CZ"/>
                </w:rPr>
                <w:t>uberis</w:t>
              </w:r>
              <w:proofErr w:type="spellEnd"/>
            </w:sdtContent>
          </w:sdt>
          <w:r w:rsidR="00E545B3" w:rsidRPr="00EE02B3">
            <w:rPr>
              <w:lang w:val="cs-CZ"/>
            </w:rPr>
            <w:t>.</w:t>
          </w:r>
        </w:p>
        <w:p w14:paraId="123A3D08" w14:textId="77777777" w:rsidR="006F1F81" w:rsidRPr="00EE02B3" w:rsidRDefault="007F0EDA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</w:p>
      </w:sdtContent>
    </w:sdt>
    <w:p w14:paraId="5F440604" w14:textId="0353A119" w:rsidR="006F1F81" w:rsidRPr="00EE02B3" w:rsidRDefault="00FC179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.3</w:t>
      </w:r>
      <w:r w:rsidR="00E0183C" w:rsidRPr="00EE02B3">
        <w:rPr>
          <w:b/>
          <w:lang w:val="cs-CZ"/>
        </w:rPr>
        <w:tab/>
      </w:r>
      <w:r w:rsidR="00D755CA" w:rsidRPr="00EE02B3">
        <w:rPr>
          <w:b/>
          <w:lang w:val="cs-CZ"/>
        </w:rPr>
        <w:t>Kontraindikace</w:t>
      </w:r>
    </w:p>
    <w:p w14:paraId="4FA7A470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6D5C467C" w14:textId="1CA75852" w:rsidR="006F1F81" w:rsidRPr="00EE02B3" w:rsidRDefault="007F0EDA" w:rsidP="00F405A0">
      <w:pPr>
        <w:spacing w:line="240" w:lineRule="auto"/>
        <w:ind w:left="-2" w:firstLineChars="0" w:firstLine="0"/>
        <w:jc w:val="both"/>
        <w:rPr>
          <w:lang w:val="cs-CZ"/>
        </w:rPr>
      </w:pPr>
      <w:sdt>
        <w:sdtPr>
          <w:rPr>
            <w:lang w:val="cs-CZ"/>
          </w:rPr>
          <w:tag w:val="goog_rdk_26"/>
          <w:id w:val="1061834404"/>
        </w:sdtPr>
        <w:sdtEndPr/>
        <w:sdtContent>
          <w:r w:rsidR="00DE6DE9" w:rsidRPr="00EE02B3">
            <w:rPr>
              <w:lang w:val="cs-CZ"/>
            </w:rPr>
            <w:t>Nepoužívat v případech přecitlivělosti na cefalosporiny, jiná beta</w:t>
          </w:r>
          <w:r w:rsidR="00BB6C5A" w:rsidRPr="00EE02B3">
            <w:rPr>
              <w:lang w:val="cs-CZ"/>
            </w:rPr>
            <w:t>-</w:t>
          </w:r>
          <w:proofErr w:type="spellStart"/>
          <w:r w:rsidR="00DE6DE9" w:rsidRPr="00EE02B3">
            <w:rPr>
              <w:lang w:val="cs-CZ"/>
            </w:rPr>
            <w:t>laktamová</w:t>
          </w:r>
          <w:proofErr w:type="spellEnd"/>
          <w:r w:rsidR="00DE6DE9" w:rsidRPr="00EE02B3">
            <w:rPr>
              <w:lang w:val="cs-CZ"/>
            </w:rPr>
            <w:t xml:space="preserve"> antibiotika nebo na některou z pomocných látek.</w:t>
          </w:r>
        </w:sdtContent>
      </w:sdt>
    </w:p>
    <w:p w14:paraId="0808EF2C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59CC22A8" w14:textId="5E0C0CBE" w:rsidR="006F1F81" w:rsidRPr="00EE02B3" w:rsidRDefault="00FC179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.4</w:t>
      </w:r>
      <w:r w:rsidR="00E0183C" w:rsidRPr="00EE02B3">
        <w:rPr>
          <w:b/>
          <w:lang w:val="cs-CZ"/>
        </w:rPr>
        <w:tab/>
      </w:r>
      <w:r w:rsidR="00DE6DE9" w:rsidRPr="00EE02B3">
        <w:rPr>
          <w:b/>
          <w:lang w:val="cs-CZ"/>
        </w:rPr>
        <w:t>Zvláštní upozornění</w:t>
      </w:r>
    </w:p>
    <w:p w14:paraId="075A5F4D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3106BF67" w14:textId="54C90B0D" w:rsidR="006F1F81" w:rsidRPr="00EE02B3" w:rsidRDefault="007F0EDA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  <w:sdt>
        <w:sdtPr>
          <w:rPr>
            <w:lang w:val="cs-CZ"/>
          </w:rPr>
          <w:tag w:val="goog_rdk_30"/>
          <w:id w:val="349309423"/>
        </w:sdtPr>
        <w:sdtEndPr/>
        <w:sdtContent>
          <w:r w:rsidR="00575F0F" w:rsidRPr="00EE02B3">
            <w:rPr>
              <w:lang w:val="cs-CZ"/>
            </w:rPr>
            <w:t>Vyskytuje se zkřížená rezistence s jinými beta</w:t>
          </w:r>
          <w:r w:rsidR="00B873FC" w:rsidRPr="00EE02B3">
            <w:rPr>
              <w:lang w:val="cs-CZ"/>
            </w:rPr>
            <w:t>-</w:t>
          </w:r>
          <w:r w:rsidR="00575F0F" w:rsidRPr="00EE02B3">
            <w:rPr>
              <w:lang w:val="cs-CZ"/>
            </w:rPr>
            <w:t>laktamy.</w:t>
          </w:r>
        </w:sdtContent>
      </w:sdt>
    </w:p>
    <w:p w14:paraId="6AE98F42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D29C3B3" w14:textId="047096EC" w:rsidR="006F1F81" w:rsidRPr="00EE02B3" w:rsidRDefault="00FC179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.5</w:t>
      </w:r>
      <w:r w:rsidR="00E0183C" w:rsidRPr="00EE02B3">
        <w:rPr>
          <w:b/>
          <w:lang w:val="cs-CZ"/>
        </w:rPr>
        <w:tab/>
      </w:r>
      <w:r w:rsidR="00575F0F" w:rsidRPr="00EE02B3">
        <w:rPr>
          <w:b/>
          <w:lang w:val="cs-CZ"/>
        </w:rPr>
        <w:t>Zvláštní opatření pro použití</w:t>
      </w:r>
    </w:p>
    <w:p w14:paraId="66457315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15CCA4B" w14:textId="6E5A7D86" w:rsidR="006F1F81" w:rsidRPr="00EE02B3" w:rsidRDefault="00575F0F" w:rsidP="006C6E04">
      <w:pPr>
        <w:keepNext/>
        <w:keepLines/>
        <w:spacing w:line="240" w:lineRule="auto"/>
        <w:ind w:left="0" w:hanging="2"/>
        <w:jc w:val="both"/>
        <w:rPr>
          <w:u w:val="single"/>
          <w:lang w:val="cs-CZ"/>
        </w:rPr>
      </w:pPr>
      <w:r w:rsidRPr="00EE02B3">
        <w:rPr>
          <w:u w:val="single"/>
          <w:lang w:val="cs-CZ"/>
        </w:rPr>
        <w:t xml:space="preserve">Zvláštní opatření </w:t>
      </w:r>
      <w:r w:rsidR="00FC179C" w:rsidRPr="00F405A0">
        <w:rPr>
          <w:u w:val="single"/>
          <w:lang w:val="cs-CZ"/>
        </w:rPr>
        <w:t>pro bezpečné použití u cílových druhů zvířat</w:t>
      </w:r>
      <w:r w:rsidR="00FC179C" w:rsidRPr="00EE02B3">
        <w:rPr>
          <w:u w:val="single"/>
          <w:lang w:val="cs-CZ"/>
        </w:rPr>
        <w:t>:</w:t>
      </w:r>
    </w:p>
    <w:p w14:paraId="2FC954AC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sdt>
      <w:sdtPr>
        <w:rPr>
          <w:lang w:val="cs-CZ"/>
        </w:rPr>
        <w:tag w:val="goog_rdk_37"/>
        <w:id w:val="1751849986"/>
      </w:sdtPr>
      <w:sdtEndPr/>
      <w:sdtContent>
        <w:p w14:paraId="59C21184" w14:textId="2C75CAE0" w:rsidR="006F1F81" w:rsidRPr="00EE02B3" w:rsidRDefault="00AE6C1B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r w:rsidRPr="00EE02B3">
            <w:rPr>
              <w:lang w:val="cs-CZ"/>
            </w:rPr>
            <w:t xml:space="preserve">Použití </w:t>
          </w:r>
          <w:r w:rsidR="00FC179C" w:rsidRPr="00EE02B3">
            <w:rPr>
              <w:lang w:val="cs-CZ"/>
            </w:rPr>
            <w:t xml:space="preserve">veterinárního léčivého </w:t>
          </w:r>
          <w:r w:rsidRPr="00EE02B3">
            <w:rPr>
              <w:lang w:val="cs-CZ"/>
            </w:rPr>
            <w:t xml:space="preserve">přípravku by mělo být založeno na </w:t>
          </w:r>
          <w:r w:rsidR="00351D27" w:rsidRPr="00EE02B3">
            <w:rPr>
              <w:lang w:val="cs-CZ"/>
            </w:rPr>
            <w:t xml:space="preserve">kultivaci </w:t>
          </w:r>
          <w:r w:rsidRPr="00EE02B3">
            <w:rPr>
              <w:lang w:val="cs-CZ"/>
            </w:rPr>
            <w:t xml:space="preserve">a </w:t>
          </w:r>
          <w:r w:rsidR="001D637C">
            <w:rPr>
              <w:lang w:val="cs-CZ"/>
            </w:rPr>
            <w:t xml:space="preserve">výsledku </w:t>
          </w:r>
          <w:r w:rsidRPr="00EE02B3">
            <w:rPr>
              <w:lang w:val="cs-CZ"/>
            </w:rPr>
            <w:t>stanovení citlivosti cílových mikroorganismů</w:t>
          </w:r>
          <w:r w:rsidR="00D76931" w:rsidRPr="00F405A0">
            <w:rPr>
              <w:lang w:val="cs-CZ"/>
            </w:rPr>
            <w:t xml:space="preserve">. </w:t>
          </w:r>
          <w:r w:rsidR="00D76931" w:rsidRPr="00EE02B3">
            <w:rPr>
              <w:lang w:val="cs-CZ"/>
            </w:rPr>
            <w:t xml:space="preserve">Pokud to není možné, </w:t>
          </w:r>
          <w:bookmarkStart w:id="2" w:name="_Hlk101352806"/>
          <w:r w:rsidR="00D76931" w:rsidRPr="00EE02B3">
            <w:rPr>
              <w:lang w:val="cs-CZ"/>
            </w:rPr>
            <w:t xml:space="preserve">je nutné založit terapii na místních (regionální, na úrovni farmy) </w:t>
          </w:r>
          <w:proofErr w:type="spellStart"/>
          <w:r w:rsidR="00D76931" w:rsidRPr="00EE02B3">
            <w:rPr>
              <w:lang w:val="cs-CZ"/>
            </w:rPr>
            <w:t>epizootologických</w:t>
          </w:r>
          <w:proofErr w:type="spellEnd"/>
          <w:r w:rsidR="00D76931" w:rsidRPr="00EE02B3">
            <w:rPr>
              <w:lang w:val="cs-CZ"/>
            </w:rPr>
            <w:t xml:space="preserve"> informacích o citlivosti cílové bakterie.</w:t>
          </w:r>
        </w:p>
        <w:bookmarkEnd w:id="2" w:displacedByCustomXml="next"/>
      </w:sdtContent>
    </w:sdt>
    <w:sdt>
      <w:sdtPr>
        <w:rPr>
          <w:lang w:val="cs-CZ"/>
        </w:rPr>
        <w:tag w:val="goog_rdk_39"/>
        <w:id w:val="726728209"/>
      </w:sdtPr>
      <w:sdtEndPr/>
      <w:sdtContent>
        <w:p w14:paraId="0526D64A" w14:textId="77777777" w:rsidR="006F1F81" w:rsidRPr="00EE02B3" w:rsidRDefault="007F0EDA" w:rsidP="00F405A0">
          <w:pPr>
            <w:keepNext/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38"/>
              <w:id w:val="-681358795"/>
            </w:sdtPr>
            <w:sdtEndPr/>
            <w:sdtContent>
              <w:r w:rsidR="00310224" w:rsidRPr="00EE02B3">
                <w:rPr>
                  <w:lang w:val="cs-CZ"/>
                </w:rPr>
                <w:t xml:space="preserve">Použití </w:t>
              </w:r>
              <w:r w:rsidR="00FC179C" w:rsidRPr="00EE02B3">
                <w:rPr>
                  <w:lang w:val="cs-CZ"/>
                </w:rPr>
                <w:t xml:space="preserve">veterinárního léčivého </w:t>
              </w:r>
              <w:r w:rsidR="00310224" w:rsidRPr="00EE02B3">
                <w:rPr>
                  <w:lang w:val="cs-CZ"/>
                </w:rPr>
                <w:t xml:space="preserve">přípravku by mělo být v souladu s oficiální, </w:t>
              </w:r>
              <w:bookmarkStart w:id="3" w:name="_Hlk99635897"/>
              <w:r w:rsidR="00313ED8" w:rsidRPr="00EE02B3">
                <w:rPr>
                  <w:lang w:val="cs-CZ"/>
                </w:rPr>
                <w:t xml:space="preserve">celostátní </w:t>
              </w:r>
              <w:bookmarkEnd w:id="3"/>
              <w:r w:rsidR="00310224" w:rsidRPr="00EE02B3">
                <w:rPr>
                  <w:lang w:val="cs-CZ"/>
                </w:rPr>
                <w:t>a regionální antibiotickou politikou.</w:t>
              </w:r>
            </w:sdtContent>
          </w:sdt>
        </w:p>
        <w:p w14:paraId="20830904" w14:textId="77777777" w:rsidR="00994709" w:rsidRPr="00EE02B3" w:rsidRDefault="007F0EDA" w:rsidP="00F405A0">
          <w:pPr>
            <w:keepNext/>
            <w:spacing w:line="240" w:lineRule="auto"/>
            <w:ind w:left="0" w:hanging="2"/>
            <w:jc w:val="both"/>
            <w:rPr>
              <w:lang w:val="cs-CZ"/>
            </w:rPr>
          </w:pPr>
        </w:p>
      </w:sdtContent>
    </w:sdt>
    <w:p w14:paraId="3DF7867C" w14:textId="5DD1CA93" w:rsidR="006F1F81" w:rsidRPr="00EE02B3" w:rsidRDefault="007F0EDA" w:rsidP="006C6E04">
      <w:pPr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40"/>
          <w:id w:val="1215692454"/>
        </w:sdtPr>
        <w:sdtEndPr/>
        <w:sdtContent>
          <w:r w:rsidR="009D7DF4" w:rsidRPr="00EE02B3">
            <w:rPr>
              <w:lang w:val="cs-CZ"/>
            </w:rPr>
            <w:t xml:space="preserve">Použití </w:t>
          </w:r>
          <w:r w:rsidR="00FC179C" w:rsidRPr="00EE02B3">
            <w:rPr>
              <w:lang w:val="cs-CZ"/>
            </w:rPr>
            <w:t xml:space="preserve">veterinárního léčivého </w:t>
          </w:r>
          <w:r w:rsidR="009D7DF4" w:rsidRPr="00EE02B3">
            <w:rPr>
              <w:lang w:val="cs-CZ"/>
            </w:rPr>
            <w:t>přípravku</w:t>
          </w:r>
          <w:r w:rsidR="00B8334D" w:rsidRPr="00EE02B3">
            <w:rPr>
              <w:lang w:val="cs-CZ"/>
            </w:rPr>
            <w:t>, které je odlišné od</w:t>
          </w:r>
          <w:r w:rsidR="009D7DF4" w:rsidRPr="00EE02B3">
            <w:rPr>
              <w:lang w:val="cs-CZ"/>
            </w:rPr>
            <w:t xml:space="preserve"> pokyn</w:t>
          </w:r>
          <w:r w:rsidR="00B8334D" w:rsidRPr="00EE02B3">
            <w:rPr>
              <w:lang w:val="cs-CZ"/>
            </w:rPr>
            <w:t>ů</w:t>
          </w:r>
          <w:r w:rsidR="009D7DF4" w:rsidRPr="00EE02B3">
            <w:rPr>
              <w:lang w:val="cs-CZ"/>
            </w:rPr>
            <w:t xml:space="preserve"> uvedený</w:t>
          </w:r>
          <w:r w:rsidR="00B8334D" w:rsidRPr="00EE02B3">
            <w:rPr>
              <w:lang w:val="cs-CZ"/>
            </w:rPr>
            <w:t>ch</w:t>
          </w:r>
          <w:r w:rsidR="009D7DF4" w:rsidRPr="00EE02B3">
            <w:rPr>
              <w:lang w:val="cs-CZ"/>
            </w:rPr>
            <w:t xml:space="preserve"> v </w:t>
          </w:r>
          <w:r w:rsidR="00B8334D" w:rsidRPr="00EE02B3">
            <w:rPr>
              <w:lang w:val="cs-CZ"/>
            </w:rPr>
            <w:t>tomto souhrnu údajů o přípravku (</w:t>
          </w:r>
          <w:r w:rsidR="009D7DF4" w:rsidRPr="00EE02B3">
            <w:rPr>
              <w:lang w:val="cs-CZ"/>
            </w:rPr>
            <w:t>SPC</w:t>
          </w:r>
          <w:r w:rsidR="00B8334D" w:rsidRPr="00EE02B3">
            <w:rPr>
              <w:lang w:val="cs-CZ"/>
            </w:rPr>
            <w:t>)</w:t>
          </w:r>
          <w:r w:rsidR="009D7DF4" w:rsidRPr="00EE02B3">
            <w:rPr>
              <w:lang w:val="cs-CZ"/>
            </w:rPr>
            <w:t xml:space="preserve"> m</w:t>
          </w:r>
          <w:r w:rsidR="005C4DB5" w:rsidRPr="00EE02B3">
            <w:rPr>
              <w:lang w:val="cs-CZ"/>
            </w:rPr>
            <w:t>ůže</w:t>
          </w:r>
          <w:r w:rsidR="009D7DF4" w:rsidRPr="00EE02B3">
            <w:rPr>
              <w:lang w:val="cs-CZ"/>
            </w:rPr>
            <w:t xml:space="preserve"> zvýšit prevalenci bakterií rezistentních </w:t>
          </w:r>
          <w:r w:rsidR="00B8334D" w:rsidRPr="00EE02B3">
            <w:rPr>
              <w:lang w:val="cs-CZ"/>
            </w:rPr>
            <w:t>k</w:t>
          </w:r>
          <w:r w:rsidR="009D7DF4" w:rsidRPr="00EE02B3">
            <w:rPr>
              <w:lang w:val="cs-CZ"/>
            </w:rPr>
            <w:t xml:space="preserve"> cefalexin</w:t>
          </w:r>
          <w:r w:rsidR="00B8334D" w:rsidRPr="00EE02B3">
            <w:rPr>
              <w:lang w:val="cs-CZ"/>
            </w:rPr>
            <w:t>u</w:t>
          </w:r>
          <w:r w:rsidR="009D7DF4" w:rsidRPr="00EE02B3">
            <w:rPr>
              <w:lang w:val="cs-CZ"/>
            </w:rPr>
            <w:t xml:space="preserve"> a z důvodu možné zkřížené rezistence m</w:t>
          </w:r>
          <w:r w:rsidR="000B5636" w:rsidRPr="00EE02B3">
            <w:rPr>
              <w:lang w:val="cs-CZ"/>
            </w:rPr>
            <w:t>ůže</w:t>
          </w:r>
          <w:r w:rsidR="009D7DF4" w:rsidRPr="00EE02B3">
            <w:rPr>
              <w:lang w:val="cs-CZ"/>
            </w:rPr>
            <w:t xml:space="preserve"> snížit účinnost </w:t>
          </w:r>
          <w:r w:rsidR="00B8334D" w:rsidRPr="00EE02B3">
            <w:rPr>
              <w:lang w:val="cs-CZ"/>
            </w:rPr>
            <w:t>terapie</w:t>
          </w:r>
          <w:r w:rsidR="009D7DF4" w:rsidRPr="00EE02B3">
            <w:rPr>
              <w:lang w:val="cs-CZ"/>
            </w:rPr>
            <w:t xml:space="preserve"> ostatními beta-</w:t>
          </w:r>
          <w:proofErr w:type="spellStart"/>
          <w:r w:rsidR="009D7DF4" w:rsidRPr="00EE02B3">
            <w:rPr>
              <w:lang w:val="cs-CZ"/>
            </w:rPr>
            <w:t>laktamovými</w:t>
          </w:r>
          <w:proofErr w:type="spellEnd"/>
          <w:r w:rsidR="009D7DF4" w:rsidRPr="00EE02B3">
            <w:rPr>
              <w:lang w:val="cs-CZ"/>
            </w:rPr>
            <w:t xml:space="preserve"> antibiotiky.</w:t>
          </w:r>
        </w:sdtContent>
      </w:sdt>
    </w:p>
    <w:p w14:paraId="5BEF2653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009E31D9" w14:textId="1C6FC702" w:rsidR="006F1F81" w:rsidRPr="00EE02B3" w:rsidRDefault="00171EC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 xml:space="preserve">Při podávání </w:t>
      </w:r>
      <w:r w:rsidR="00FC179C" w:rsidRPr="00EE02B3">
        <w:rPr>
          <w:lang w:val="cs-CZ"/>
        </w:rPr>
        <w:t xml:space="preserve">veterinárního léčivého </w:t>
      </w:r>
      <w:r w:rsidRPr="00EE02B3">
        <w:rPr>
          <w:lang w:val="cs-CZ"/>
        </w:rPr>
        <w:t xml:space="preserve">přípravku je </w:t>
      </w:r>
      <w:r w:rsidR="00BA338B" w:rsidRPr="00EE02B3">
        <w:rPr>
          <w:lang w:val="cs-CZ"/>
        </w:rPr>
        <w:t>nutné důsledně dodržovat pravidla asepse.</w:t>
      </w:r>
      <w:r w:rsidR="00E0183C" w:rsidRPr="00EE02B3">
        <w:rPr>
          <w:lang w:val="cs-CZ"/>
        </w:rPr>
        <w:t xml:space="preserve"> </w:t>
      </w:r>
      <w:r w:rsidR="00216E4B" w:rsidRPr="00EE02B3">
        <w:rPr>
          <w:lang w:val="cs-CZ"/>
        </w:rPr>
        <w:t xml:space="preserve">Účinnost </w:t>
      </w:r>
      <w:r w:rsidR="00FC179C" w:rsidRPr="00EE02B3">
        <w:rPr>
          <w:lang w:val="cs-CZ"/>
        </w:rPr>
        <w:t xml:space="preserve">veterinárního léčivého </w:t>
      </w:r>
      <w:r w:rsidR="00216E4B" w:rsidRPr="00EE02B3">
        <w:rPr>
          <w:lang w:val="cs-CZ"/>
        </w:rPr>
        <w:t xml:space="preserve">přípravku byla stanovena pouze proti </w:t>
      </w:r>
      <w:r w:rsidR="00EE602A" w:rsidRPr="00EE02B3">
        <w:rPr>
          <w:lang w:val="cs-CZ"/>
        </w:rPr>
        <w:t>patogenům uvedeným v bod</w:t>
      </w:r>
      <w:r w:rsidR="002E0999" w:rsidRPr="00EE02B3">
        <w:rPr>
          <w:lang w:val="cs-CZ"/>
        </w:rPr>
        <w:t>ě</w:t>
      </w:r>
      <w:r w:rsidR="00EE602A" w:rsidRPr="00EE02B3">
        <w:rPr>
          <w:lang w:val="cs-CZ"/>
        </w:rPr>
        <w:t xml:space="preserve"> </w:t>
      </w:r>
      <w:r w:rsidR="00FC179C" w:rsidRPr="00EE02B3">
        <w:rPr>
          <w:lang w:val="cs-CZ"/>
        </w:rPr>
        <w:t>3</w:t>
      </w:r>
      <w:r w:rsidR="00E0183C" w:rsidRPr="00EE02B3">
        <w:rPr>
          <w:lang w:val="cs-CZ"/>
        </w:rPr>
        <w:t xml:space="preserve">.2. </w:t>
      </w:r>
      <w:bookmarkStart w:id="4" w:name="_Hlk99635983"/>
      <w:r w:rsidR="00313ED8" w:rsidRPr="00EE02B3">
        <w:rPr>
          <w:lang w:val="cs-CZ"/>
        </w:rPr>
        <w:t>P</w:t>
      </w:r>
      <w:r w:rsidR="00D4540D" w:rsidRPr="00EE02B3">
        <w:rPr>
          <w:lang w:val="cs-CZ"/>
        </w:rPr>
        <w:t>o zaprah</w:t>
      </w:r>
      <w:r w:rsidR="00700C4E" w:rsidRPr="00EE02B3">
        <w:rPr>
          <w:lang w:val="cs-CZ"/>
        </w:rPr>
        <w:t xml:space="preserve">nutí </w:t>
      </w:r>
      <w:r w:rsidR="00313ED8" w:rsidRPr="00EE02B3">
        <w:rPr>
          <w:lang w:val="cs-CZ"/>
        </w:rPr>
        <w:t xml:space="preserve">se </w:t>
      </w:r>
      <w:r w:rsidR="007767AB" w:rsidRPr="00EE02B3">
        <w:rPr>
          <w:lang w:val="cs-CZ"/>
        </w:rPr>
        <w:t>následně</w:t>
      </w:r>
      <w:r w:rsidR="00313ED8" w:rsidRPr="00EE02B3">
        <w:rPr>
          <w:lang w:val="cs-CZ"/>
        </w:rPr>
        <w:t xml:space="preserve"> </w:t>
      </w:r>
      <w:bookmarkEnd w:id="4"/>
      <w:r w:rsidR="00700C4E" w:rsidRPr="00EE02B3">
        <w:rPr>
          <w:lang w:val="cs-CZ"/>
        </w:rPr>
        <w:t xml:space="preserve">může vyskytnout vážná akutní mastitida (potenciálně </w:t>
      </w:r>
      <w:r w:rsidR="00270AB1" w:rsidRPr="00EE02B3">
        <w:rPr>
          <w:lang w:val="cs-CZ"/>
        </w:rPr>
        <w:t>fatální</w:t>
      </w:r>
      <w:r w:rsidR="00700C4E" w:rsidRPr="00EE02B3">
        <w:rPr>
          <w:lang w:val="cs-CZ"/>
        </w:rPr>
        <w:t>)</w:t>
      </w:r>
      <w:r w:rsidR="000924C7" w:rsidRPr="00EE02B3">
        <w:rPr>
          <w:lang w:val="cs-CZ"/>
        </w:rPr>
        <w:t xml:space="preserve"> </w:t>
      </w:r>
      <w:r w:rsidR="00270AB1" w:rsidRPr="00EE02B3">
        <w:rPr>
          <w:lang w:val="cs-CZ"/>
        </w:rPr>
        <w:t xml:space="preserve">vyvolaná </w:t>
      </w:r>
      <w:r w:rsidR="000924C7" w:rsidRPr="00EE02B3">
        <w:rPr>
          <w:lang w:val="cs-CZ"/>
        </w:rPr>
        <w:t>jinými patogenními druhy, zejména</w:t>
      </w:r>
      <w:r w:rsidR="00610C87" w:rsidRPr="00EE02B3">
        <w:rPr>
          <w:lang w:val="cs-CZ"/>
        </w:rPr>
        <w:t xml:space="preserve"> </w:t>
      </w:r>
      <w:r w:rsidR="00E0183C" w:rsidRPr="00EE02B3">
        <w:rPr>
          <w:i/>
          <w:lang w:val="cs-CZ"/>
        </w:rPr>
        <w:t xml:space="preserve">Pseudomonas </w:t>
      </w:r>
      <w:proofErr w:type="spellStart"/>
      <w:r w:rsidR="00E0183C" w:rsidRPr="00EE02B3">
        <w:rPr>
          <w:i/>
          <w:lang w:val="cs-CZ"/>
        </w:rPr>
        <w:t>aeruginosa</w:t>
      </w:r>
      <w:proofErr w:type="spellEnd"/>
      <w:r w:rsidR="002E0999" w:rsidRPr="00EE02B3">
        <w:rPr>
          <w:lang w:val="cs-CZ"/>
        </w:rPr>
        <w:t>.</w:t>
      </w:r>
    </w:p>
    <w:sdt>
      <w:sdtPr>
        <w:rPr>
          <w:lang w:val="cs-CZ"/>
        </w:rPr>
        <w:tag w:val="goog_rdk_45"/>
        <w:id w:val="-283495774"/>
      </w:sdtPr>
      <w:sdtEndPr/>
      <w:sdtContent>
        <w:p w14:paraId="7B31B2D7" w14:textId="77777777" w:rsidR="00FC179C" w:rsidRPr="00EE02B3" w:rsidRDefault="00FC179C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</w:p>
        <w:p w14:paraId="4FEAF054" w14:textId="752D66A7" w:rsidR="006F1F81" w:rsidRPr="00EE02B3" w:rsidRDefault="00E5730C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r w:rsidRPr="00EE02B3">
            <w:rPr>
              <w:lang w:val="cs-CZ"/>
            </w:rPr>
            <w:t xml:space="preserve">Ke snížení tohoto rizika </w:t>
          </w:r>
          <w:r w:rsidR="00A662FB" w:rsidRPr="00EE02B3">
            <w:rPr>
              <w:lang w:val="cs-CZ"/>
            </w:rPr>
            <w:t>je třeba přijmout příslušná</w:t>
          </w:r>
          <w:r w:rsidRPr="00EE02B3">
            <w:rPr>
              <w:lang w:val="cs-CZ"/>
            </w:rPr>
            <w:t xml:space="preserve"> veterinární a </w:t>
          </w:r>
          <w:r w:rsidR="00A662FB" w:rsidRPr="00EE02B3">
            <w:rPr>
              <w:lang w:val="cs-CZ"/>
            </w:rPr>
            <w:t>zootechnická</w:t>
          </w:r>
          <w:r w:rsidRPr="00EE02B3">
            <w:rPr>
              <w:lang w:val="cs-CZ"/>
            </w:rPr>
            <w:t xml:space="preserve"> opatření včetně správné hygienické praxe. </w:t>
          </w:r>
          <w:bookmarkStart w:id="5" w:name="_Hlk206071677"/>
          <w:r w:rsidRPr="00EE02B3">
            <w:rPr>
              <w:lang w:val="cs-CZ"/>
            </w:rPr>
            <w:t xml:space="preserve">Krávy by měly </w:t>
          </w:r>
          <w:proofErr w:type="spellStart"/>
          <w:r w:rsidRPr="00EE02B3">
            <w:rPr>
              <w:lang w:val="cs-CZ"/>
            </w:rPr>
            <w:t>být</w:t>
          </w:r>
          <w:r w:rsidR="002039CE">
            <w:rPr>
              <w:lang w:val="cs-CZ"/>
            </w:rPr>
            <w:t>umístěny</w:t>
          </w:r>
          <w:proofErr w:type="spellEnd"/>
          <w:r w:rsidRPr="00EE02B3">
            <w:rPr>
              <w:lang w:val="cs-CZ"/>
            </w:rPr>
            <w:t xml:space="preserve"> v hygienickém </w:t>
          </w:r>
          <w:r w:rsidR="002774BB">
            <w:rPr>
              <w:lang w:val="cs-CZ"/>
            </w:rPr>
            <w:t>prostoru</w:t>
          </w:r>
          <w:r w:rsidRPr="00EE02B3">
            <w:rPr>
              <w:lang w:val="cs-CZ"/>
            </w:rPr>
            <w:t xml:space="preserve"> mimo dojírnu</w:t>
          </w:r>
          <w:bookmarkStart w:id="6" w:name="_Hlk207370974"/>
          <w:r w:rsidRPr="00EE02B3">
            <w:rPr>
              <w:lang w:val="cs-CZ"/>
            </w:rPr>
            <w:t xml:space="preserve">. </w:t>
          </w:r>
          <w:bookmarkEnd w:id="6"/>
          <w:r w:rsidRPr="00EE02B3">
            <w:rPr>
              <w:lang w:val="cs-CZ"/>
            </w:rPr>
            <w:t xml:space="preserve">Krávy by měly být pravidelně </w:t>
          </w:r>
          <w:r w:rsidR="000E3301" w:rsidRPr="00EE02B3">
            <w:rPr>
              <w:lang w:val="cs-CZ"/>
            </w:rPr>
            <w:t xml:space="preserve">několik dní </w:t>
          </w:r>
          <w:r w:rsidR="007140B3" w:rsidRPr="00EE02B3">
            <w:rPr>
              <w:lang w:val="cs-CZ"/>
            </w:rPr>
            <w:t xml:space="preserve">po zaprahnutí </w:t>
          </w:r>
          <w:r w:rsidRPr="00EE02B3">
            <w:rPr>
              <w:lang w:val="cs-CZ"/>
            </w:rPr>
            <w:t>kontrolovány</w:t>
          </w:r>
          <w:r w:rsidR="0007787B" w:rsidRPr="00EE02B3">
            <w:rPr>
              <w:lang w:val="cs-CZ"/>
            </w:rPr>
            <w:t>.</w:t>
          </w:r>
        </w:p>
        <w:p w14:paraId="03A7AD7E" w14:textId="77777777" w:rsidR="000D1991" w:rsidRPr="00EE02B3" w:rsidRDefault="007F0EDA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</w:p>
      </w:sdtContent>
    </w:sdt>
    <w:bookmarkEnd w:id="5" w:displacedByCustomXml="prev"/>
    <w:p w14:paraId="50DF8D02" w14:textId="6092A78B" w:rsidR="008C186F" w:rsidRPr="00EE02B3" w:rsidRDefault="00195B20" w:rsidP="006C6E04">
      <w:pPr>
        <w:keepNext/>
        <w:keepLines/>
        <w:spacing w:line="240" w:lineRule="auto"/>
        <w:ind w:left="0" w:hanging="2"/>
        <w:jc w:val="both"/>
        <w:rPr>
          <w:rFonts w:eastAsia="Arial"/>
          <w:iCs/>
          <w:lang w:val="cs-CZ"/>
        </w:rPr>
      </w:pPr>
      <w:r w:rsidRPr="00EE02B3">
        <w:rPr>
          <w:rFonts w:eastAsia="Arial"/>
          <w:iCs/>
          <w:lang w:val="cs-CZ"/>
        </w:rPr>
        <w:t>Až do konce ochranné lhůty pro mléko je tře</w:t>
      </w:r>
      <w:r w:rsidR="002364F4" w:rsidRPr="00EE02B3">
        <w:rPr>
          <w:rFonts w:eastAsia="Arial"/>
          <w:iCs/>
          <w:lang w:val="cs-CZ"/>
        </w:rPr>
        <w:t>ba se vyhnout z</w:t>
      </w:r>
      <w:r w:rsidR="008C186F" w:rsidRPr="00EE02B3">
        <w:rPr>
          <w:rFonts w:eastAsia="Arial"/>
          <w:iCs/>
          <w:lang w:val="cs-CZ"/>
        </w:rPr>
        <w:t xml:space="preserve">krmování odpadního mléka obsahujícího </w:t>
      </w:r>
      <w:r w:rsidR="00B82B23" w:rsidRPr="00EE02B3">
        <w:rPr>
          <w:rFonts w:eastAsia="Arial"/>
          <w:iCs/>
          <w:lang w:val="cs-CZ"/>
        </w:rPr>
        <w:t>rezidua</w:t>
      </w:r>
      <w:r w:rsidR="008C186F" w:rsidRPr="00EE02B3">
        <w:rPr>
          <w:rFonts w:eastAsia="Arial"/>
          <w:iCs/>
          <w:lang w:val="cs-CZ"/>
        </w:rPr>
        <w:t xml:space="preserve"> cefalexinu telatům (s výjimkou </w:t>
      </w:r>
      <w:r w:rsidR="005939F7" w:rsidRPr="00EE02B3">
        <w:rPr>
          <w:rFonts w:eastAsia="Arial"/>
          <w:iCs/>
          <w:lang w:val="cs-CZ"/>
        </w:rPr>
        <w:t xml:space="preserve">období </w:t>
      </w:r>
      <w:r w:rsidR="008C186F" w:rsidRPr="00EE02B3">
        <w:rPr>
          <w:rFonts w:eastAsia="Arial"/>
          <w:iCs/>
          <w:lang w:val="cs-CZ"/>
        </w:rPr>
        <w:t xml:space="preserve">kolostrální </w:t>
      </w:r>
      <w:r w:rsidR="005939F7" w:rsidRPr="00EE02B3">
        <w:rPr>
          <w:rFonts w:eastAsia="Arial"/>
          <w:iCs/>
          <w:lang w:val="cs-CZ"/>
        </w:rPr>
        <w:t>výživy</w:t>
      </w:r>
      <w:r w:rsidR="008C186F" w:rsidRPr="00EE02B3">
        <w:rPr>
          <w:rFonts w:eastAsia="Arial"/>
          <w:iCs/>
          <w:lang w:val="cs-CZ"/>
        </w:rPr>
        <w:t xml:space="preserve">), </w:t>
      </w:r>
      <w:r w:rsidR="005939F7" w:rsidRPr="00EE02B3">
        <w:rPr>
          <w:rFonts w:eastAsia="Arial"/>
          <w:iCs/>
          <w:lang w:val="cs-CZ"/>
        </w:rPr>
        <w:t xml:space="preserve"> z důvodu </w:t>
      </w:r>
      <w:r w:rsidR="008C186F" w:rsidRPr="00EE02B3">
        <w:rPr>
          <w:rFonts w:eastAsia="Arial"/>
          <w:iCs/>
          <w:lang w:val="cs-CZ"/>
        </w:rPr>
        <w:t>selekc</w:t>
      </w:r>
      <w:r w:rsidR="005939F7" w:rsidRPr="00EE02B3">
        <w:rPr>
          <w:rFonts w:eastAsia="Arial"/>
          <w:iCs/>
          <w:lang w:val="cs-CZ"/>
        </w:rPr>
        <w:t>e</w:t>
      </w:r>
      <w:r w:rsidR="008C186F" w:rsidRPr="00EE02B3">
        <w:rPr>
          <w:rFonts w:eastAsia="Arial"/>
          <w:iCs/>
          <w:lang w:val="cs-CZ"/>
        </w:rPr>
        <w:t xml:space="preserve"> bakterií rezistentních vůči anti</w:t>
      </w:r>
      <w:r w:rsidR="00373B1A" w:rsidRPr="00EE02B3">
        <w:rPr>
          <w:rFonts w:eastAsia="Arial"/>
          <w:iCs/>
          <w:lang w:val="cs-CZ"/>
        </w:rPr>
        <w:t>biotikům</w:t>
      </w:r>
      <w:r w:rsidR="008C186F" w:rsidRPr="00EE02B3">
        <w:rPr>
          <w:rFonts w:eastAsia="Arial"/>
          <w:iCs/>
          <w:lang w:val="cs-CZ"/>
        </w:rPr>
        <w:t xml:space="preserve"> ve střevní </w:t>
      </w:r>
      <w:proofErr w:type="spellStart"/>
      <w:r w:rsidR="008C186F" w:rsidRPr="00EE02B3">
        <w:rPr>
          <w:rFonts w:eastAsia="Arial"/>
          <w:iCs/>
          <w:lang w:val="cs-CZ"/>
        </w:rPr>
        <w:t>mikrobiotě</w:t>
      </w:r>
      <w:proofErr w:type="spellEnd"/>
      <w:r w:rsidR="008C186F" w:rsidRPr="00EE02B3">
        <w:rPr>
          <w:rFonts w:eastAsia="Arial"/>
          <w:iCs/>
          <w:lang w:val="cs-CZ"/>
        </w:rPr>
        <w:t xml:space="preserve"> tel</w:t>
      </w:r>
      <w:r w:rsidR="00373B1A" w:rsidRPr="00EE02B3">
        <w:rPr>
          <w:rFonts w:eastAsia="Arial"/>
          <w:iCs/>
          <w:lang w:val="cs-CZ"/>
        </w:rPr>
        <w:t>at</w:t>
      </w:r>
      <w:r w:rsidR="008C186F" w:rsidRPr="00EE02B3">
        <w:rPr>
          <w:rFonts w:eastAsia="Arial"/>
          <w:iCs/>
          <w:lang w:val="cs-CZ"/>
        </w:rPr>
        <w:t xml:space="preserve"> a </w:t>
      </w:r>
      <w:r w:rsidR="00B92DA2" w:rsidRPr="00EE02B3">
        <w:rPr>
          <w:rFonts w:eastAsia="Arial"/>
          <w:iCs/>
          <w:lang w:val="cs-CZ"/>
        </w:rPr>
        <w:t>zvýš</w:t>
      </w:r>
      <w:r w:rsidR="005939F7" w:rsidRPr="00EE02B3">
        <w:rPr>
          <w:rFonts w:eastAsia="Arial"/>
          <w:iCs/>
          <w:lang w:val="cs-CZ"/>
        </w:rPr>
        <w:t>eného</w:t>
      </w:r>
      <w:r w:rsidR="00B92DA2" w:rsidRPr="00EE02B3">
        <w:rPr>
          <w:rFonts w:eastAsia="Arial"/>
          <w:iCs/>
          <w:lang w:val="cs-CZ"/>
        </w:rPr>
        <w:t xml:space="preserve"> vylučování těchto bakterií </w:t>
      </w:r>
      <w:r w:rsidR="006472B0" w:rsidRPr="00EE02B3">
        <w:rPr>
          <w:rFonts w:eastAsia="Arial"/>
          <w:iCs/>
          <w:lang w:val="cs-CZ"/>
        </w:rPr>
        <w:t>výkaly.</w:t>
      </w:r>
    </w:p>
    <w:p w14:paraId="232E6CB1" w14:textId="77777777" w:rsidR="008C186F" w:rsidRPr="00EE02B3" w:rsidRDefault="008C186F" w:rsidP="006C6E04">
      <w:pPr>
        <w:keepNext/>
        <w:keepLines/>
        <w:spacing w:line="240" w:lineRule="auto"/>
        <w:ind w:left="0" w:hanging="2"/>
        <w:jc w:val="both"/>
        <w:rPr>
          <w:rFonts w:ascii="Arial" w:eastAsia="Arial" w:hAnsi="Arial" w:cs="Arial"/>
          <w:i/>
          <w:sz w:val="20"/>
          <w:szCs w:val="20"/>
          <w:lang w:val="cs-CZ"/>
        </w:rPr>
      </w:pPr>
    </w:p>
    <w:p w14:paraId="7C3444FA" w14:textId="75326BD7" w:rsidR="006F1F81" w:rsidRPr="00EE02B3" w:rsidRDefault="000F67FF" w:rsidP="006C6E04">
      <w:pPr>
        <w:keepNext/>
        <w:keepLines/>
        <w:spacing w:line="240" w:lineRule="auto"/>
        <w:ind w:left="0" w:hanging="2"/>
        <w:jc w:val="both"/>
        <w:rPr>
          <w:u w:val="single"/>
          <w:lang w:val="cs-CZ"/>
        </w:rPr>
      </w:pPr>
      <w:r w:rsidRPr="00EE02B3">
        <w:rPr>
          <w:u w:val="single"/>
          <w:lang w:val="cs-CZ"/>
        </w:rPr>
        <w:t xml:space="preserve">Zvláštní opatření </w:t>
      </w:r>
      <w:r w:rsidR="00E67196" w:rsidRPr="00F405A0">
        <w:rPr>
          <w:u w:val="single"/>
          <w:lang w:val="cs-CZ"/>
        </w:rPr>
        <w:t>pro osobu, která podává</w:t>
      </w:r>
      <w:r w:rsidRPr="00EE02B3">
        <w:rPr>
          <w:u w:val="single"/>
          <w:lang w:val="cs-CZ"/>
        </w:rPr>
        <w:t xml:space="preserve"> veterinární léčivý přípravek zvířatům</w:t>
      </w:r>
      <w:r w:rsidR="00E67196" w:rsidRPr="00EE02B3">
        <w:rPr>
          <w:u w:val="single"/>
          <w:lang w:val="cs-CZ"/>
        </w:rPr>
        <w:t>:</w:t>
      </w:r>
    </w:p>
    <w:p w14:paraId="6EB7104B" w14:textId="77777777" w:rsidR="00994709" w:rsidRPr="00EE02B3" w:rsidRDefault="00994709" w:rsidP="006C6E04">
      <w:pPr>
        <w:keepNext/>
        <w:keepLines/>
        <w:spacing w:line="240" w:lineRule="auto"/>
        <w:ind w:left="0" w:hanging="2"/>
        <w:jc w:val="both"/>
        <w:rPr>
          <w:u w:val="single"/>
          <w:lang w:val="cs-CZ"/>
        </w:rPr>
      </w:pPr>
    </w:p>
    <w:sdt>
      <w:sdtPr>
        <w:rPr>
          <w:lang w:val="cs-CZ"/>
        </w:rPr>
        <w:tag w:val="goog_rdk_53"/>
        <w:id w:val="-463575551"/>
      </w:sdtPr>
      <w:sdtEndPr/>
      <w:sdtContent>
        <w:sdt>
          <w:sdtPr>
            <w:rPr>
              <w:lang w:val="cs-CZ"/>
            </w:rPr>
            <w:tag w:val="goog_rdk_52"/>
            <w:id w:val="-1927026647"/>
          </w:sdtPr>
          <w:sdtEndPr/>
          <w:sdtContent>
            <w:p w14:paraId="313AA4FD" w14:textId="77777777" w:rsidR="00994709" w:rsidRPr="00EE02B3" w:rsidRDefault="00A51E65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EE02B3">
                <w:rPr>
                  <w:lang w:val="cs-CZ"/>
                </w:rPr>
                <w:t xml:space="preserve">Peniciliny a cefalosporiny mohou po </w:t>
              </w:r>
              <w:r w:rsidR="00EB7D0F" w:rsidRPr="00EE02B3">
                <w:rPr>
                  <w:lang w:val="cs-CZ"/>
                </w:rPr>
                <w:t xml:space="preserve">injekci, inhalaci, požití nebo kontaktu </w:t>
              </w:r>
              <w:r w:rsidR="00D51BF3" w:rsidRPr="00EE02B3">
                <w:rPr>
                  <w:lang w:val="cs-CZ"/>
                </w:rPr>
                <w:t xml:space="preserve">s kůží </w:t>
              </w:r>
              <w:r w:rsidR="003232CA" w:rsidRPr="00EE02B3">
                <w:rPr>
                  <w:lang w:val="cs-CZ"/>
                </w:rPr>
                <w:t xml:space="preserve">vyvolat </w:t>
              </w:r>
              <w:r w:rsidR="00E01142" w:rsidRPr="00EE02B3">
                <w:rPr>
                  <w:lang w:val="cs-CZ"/>
                </w:rPr>
                <w:t xml:space="preserve">přecitlivělost </w:t>
              </w:r>
              <w:r w:rsidR="003232CA" w:rsidRPr="00EE02B3">
                <w:rPr>
                  <w:lang w:val="cs-CZ"/>
                </w:rPr>
                <w:t xml:space="preserve">(alergii). </w:t>
              </w:r>
              <w:r w:rsidR="00E01142" w:rsidRPr="00EE02B3">
                <w:rPr>
                  <w:lang w:val="cs-CZ"/>
                </w:rPr>
                <w:t xml:space="preserve">Přecitlivělost </w:t>
              </w:r>
              <w:r w:rsidR="003232CA" w:rsidRPr="00EE02B3">
                <w:rPr>
                  <w:lang w:val="cs-CZ"/>
                </w:rPr>
                <w:t>na peniciliny může v</w:t>
              </w:r>
              <w:r w:rsidR="0000381C" w:rsidRPr="00EE02B3">
                <w:rPr>
                  <w:lang w:val="cs-CZ"/>
                </w:rPr>
                <w:t>ést ke zkříženým reakcím s cefalosporiny a naopak.</w:t>
              </w:r>
              <w:r w:rsidR="00931A4E" w:rsidRPr="00EE02B3">
                <w:rPr>
                  <w:lang w:val="cs-CZ"/>
                </w:rPr>
                <w:t xml:space="preserve"> Alergické reakce na tyto látky mohou být v některých případech vážné</w:t>
              </w:r>
              <w:r w:rsidR="002C1BAB" w:rsidRPr="00EE02B3">
                <w:rPr>
                  <w:lang w:val="cs-CZ"/>
                </w:rPr>
                <w:t>.</w:t>
              </w:r>
            </w:p>
            <w:p w14:paraId="7C472195" w14:textId="495DDED6" w:rsidR="006F1F81" w:rsidRPr="00EE02B3" w:rsidRDefault="007F0EDA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sdt>
      <w:sdtPr>
        <w:rPr>
          <w:lang w:val="cs-CZ"/>
        </w:rPr>
        <w:tag w:val="goog_rdk_61"/>
        <w:id w:val="402030547"/>
      </w:sdtPr>
      <w:sdtEndPr/>
      <w:sdtContent>
        <w:p w14:paraId="4FE03E26" w14:textId="03B66D4E" w:rsidR="006F1F81" w:rsidRPr="00EE02B3" w:rsidRDefault="007F0EDA" w:rsidP="00F405A0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54"/>
              <w:id w:val="-1989468114"/>
            </w:sdtPr>
            <w:sdtEndPr/>
            <w:sdtContent>
              <w:r w:rsidR="00E53609" w:rsidRPr="00EE02B3">
                <w:rPr>
                  <w:lang w:val="cs-CZ"/>
                </w:rPr>
                <w:t>Lidé se známou přecitlivělostí na penicilin</w:t>
              </w:r>
              <w:r w:rsidR="00B8115E" w:rsidRPr="00EE02B3">
                <w:rPr>
                  <w:lang w:val="cs-CZ"/>
                </w:rPr>
                <w:t>y</w:t>
              </w:r>
              <w:r w:rsidR="00E53609" w:rsidRPr="00EE02B3">
                <w:rPr>
                  <w:lang w:val="cs-CZ"/>
                </w:rPr>
                <w:t xml:space="preserve"> </w:t>
              </w:r>
              <w:r w:rsidR="007770AC" w:rsidRPr="00EE02B3">
                <w:rPr>
                  <w:lang w:val="cs-CZ"/>
                </w:rPr>
                <w:t>nebo</w:t>
              </w:r>
              <w:r w:rsidR="006E3D3B" w:rsidRPr="00EE02B3">
                <w:rPr>
                  <w:lang w:val="cs-CZ"/>
                </w:rPr>
                <w:t xml:space="preserve"> </w:t>
              </w:r>
              <w:r w:rsidR="00E53609" w:rsidRPr="00EE02B3">
                <w:rPr>
                  <w:lang w:val="cs-CZ"/>
                </w:rPr>
                <w:t>cefalosporin</w:t>
              </w:r>
              <w:r w:rsidR="00B8115E" w:rsidRPr="00EE02B3">
                <w:rPr>
                  <w:lang w:val="cs-CZ"/>
                </w:rPr>
                <w:t>y</w:t>
              </w:r>
              <w:r w:rsidR="007770AC" w:rsidRPr="00EE02B3">
                <w:rPr>
                  <w:lang w:val="cs-CZ"/>
                </w:rPr>
                <w:t>,</w:t>
              </w:r>
              <w:r w:rsidR="00F87704" w:rsidRPr="00EE02B3">
                <w:rPr>
                  <w:lang w:val="cs-CZ"/>
                </w:rPr>
                <w:t xml:space="preserve"> </w:t>
              </w:r>
              <w:r w:rsidR="006E3D3B" w:rsidRPr="00EE02B3">
                <w:rPr>
                  <w:lang w:val="cs-CZ"/>
                </w:rPr>
                <w:t xml:space="preserve">nebo </w:t>
              </w:r>
              <w:r w:rsidR="00D568C6" w:rsidRPr="00EE02B3">
                <w:rPr>
                  <w:lang w:val="cs-CZ"/>
                </w:rPr>
                <w:t>kterým bylo doporučeno nepracovat s</w:t>
              </w:r>
              <w:r w:rsidR="00D51BF3" w:rsidRPr="00EE02B3">
                <w:rPr>
                  <w:lang w:val="cs-CZ"/>
                </w:rPr>
                <w:t> </w:t>
              </w:r>
              <w:r w:rsidR="008A039C" w:rsidRPr="00EE02B3">
                <w:rPr>
                  <w:lang w:val="cs-CZ"/>
                </w:rPr>
                <w:t xml:space="preserve">přípravky obsahujícími </w:t>
              </w:r>
              <w:r w:rsidR="00D568C6" w:rsidRPr="00EE02B3">
                <w:rPr>
                  <w:lang w:val="cs-CZ"/>
                </w:rPr>
                <w:t>penicilin</w:t>
              </w:r>
              <w:r w:rsidR="008A039C" w:rsidRPr="00EE02B3">
                <w:rPr>
                  <w:lang w:val="cs-CZ"/>
                </w:rPr>
                <w:t>y</w:t>
              </w:r>
              <w:r w:rsidR="00D568C6" w:rsidRPr="00EE02B3">
                <w:rPr>
                  <w:lang w:val="cs-CZ"/>
                </w:rPr>
                <w:t xml:space="preserve"> </w:t>
              </w:r>
              <w:r w:rsidR="000B5B57" w:rsidRPr="00EE02B3">
                <w:rPr>
                  <w:lang w:val="cs-CZ"/>
                </w:rPr>
                <w:t>nebo cefalospori</w:t>
              </w:r>
              <w:r w:rsidR="008A039C" w:rsidRPr="00EE02B3">
                <w:rPr>
                  <w:lang w:val="cs-CZ"/>
                </w:rPr>
                <w:t>ny by se měl</w:t>
              </w:r>
              <w:r w:rsidR="00440101" w:rsidRPr="00EE02B3">
                <w:rPr>
                  <w:lang w:val="cs-CZ"/>
                </w:rPr>
                <w:t>i</w:t>
              </w:r>
              <w:r w:rsidR="008A039C" w:rsidRPr="00EE02B3">
                <w:rPr>
                  <w:lang w:val="cs-CZ"/>
                </w:rPr>
                <w:t xml:space="preserve"> vyhnout </w:t>
              </w:r>
              <w:r w:rsidR="00D94C7C" w:rsidRPr="00EE02B3">
                <w:rPr>
                  <w:lang w:val="cs-CZ"/>
                </w:rPr>
                <w:t>kontaktu s</w:t>
              </w:r>
              <w:r w:rsidR="00E67196" w:rsidRPr="00EE02B3">
                <w:rPr>
                  <w:lang w:val="cs-CZ"/>
                </w:rPr>
                <w:t> </w:t>
              </w:r>
              <w:r w:rsidR="00D94C7C" w:rsidRPr="00EE02B3">
                <w:rPr>
                  <w:lang w:val="cs-CZ"/>
                </w:rPr>
                <w:t>tímto veterinárním léčivým přípravkem.</w:t>
              </w:r>
            </w:sdtContent>
          </w:sdt>
        </w:p>
      </w:sdtContent>
    </w:sdt>
    <w:sdt>
      <w:sdtPr>
        <w:rPr>
          <w:lang w:val="cs-CZ"/>
        </w:rPr>
        <w:tag w:val="goog_rdk_63"/>
        <w:id w:val="120279457"/>
      </w:sdtPr>
      <w:sdtEndPr/>
      <w:sdtContent>
        <w:sdt>
          <w:sdtPr>
            <w:rPr>
              <w:lang w:val="cs-CZ"/>
            </w:rPr>
            <w:tag w:val="goog_rdk_62"/>
            <w:id w:val="416219728"/>
          </w:sdtPr>
          <w:sdtEndPr/>
          <w:sdtContent>
            <w:p w14:paraId="75E0E17C" w14:textId="088BFF23" w:rsidR="00994709" w:rsidRPr="00EE02B3" w:rsidRDefault="00A01677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EE02B3">
                <w:rPr>
                  <w:lang w:val="cs-CZ"/>
                </w:rPr>
                <w:t xml:space="preserve">Zacházejte s tímto </w:t>
              </w:r>
              <w:r w:rsidR="00E67196" w:rsidRPr="00EE02B3">
                <w:rPr>
                  <w:lang w:val="cs-CZ"/>
                </w:rPr>
                <w:t xml:space="preserve">veterinárním léčivým </w:t>
              </w:r>
              <w:r w:rsidRPr="00EE02B3">
                <w:rPr>
                  <w:lang w:val="cs-CZ"/>
                </w:rPr>
                <w:t>přípravkem velmi o</w:t>
              </w:r>
              <w:r w:rsidR="003A56D7" w:rsidRPr="00EE02B3">
                <w:rPr>
                  <w:lang w:val="cs-CZ"/>
                </w:rPr>
                <w:t>bezřetně</w:t>
              </w:r>
              <w:r w:rsidRPr="00EE02B3">
                <w:rPr>
                  <w:lang w:val="cs-CZ"/>
                </w:rPr>
                <w:t xml:space="preserve">, abyste se vyhnuli expozici. </w:t>
              </w:r>
              <w:r w:rsidR="00D73662" w:rsidRPr="00EE02B3">
                <w:rPr>
                  <w:lang w:val="cs-CZ"/>
                </w:rPr>
                <w:t xml:space="preserve">Při </w:t>
              </w:r>
              <w:r w:rsidR="00CF5342" w:rsidRPr="00EE02B3">
                <w:rPr>
                  <w:lang w:val="cs-CZ"/>
                </w:rPr>
                <w:t xml:space="preserve">podávání </w:t>
              </w:r>
              <w:r w:rsidR="00E67196" w:rsidRPr="00EE02B3">
                <w:rPr>
                  <w:lang w:val="cs-CZ"/>
                </w:rPr>
                <w:t xml:space="preserve">veterinárního léčivého </w:t>
              </w:r>
              <w:r w:rsidR="00D73662" w:rsidRPr="00EE02B3">
                <w:rPr>
                  <w:lang w:val="cs-CZ"/>
                </w:rPr>
                <w:t>přípravku používejte rukavice a po použití si umyjte ruce.</w:t>
              </w:r>
            </w:p>
            <w:p w14:paraId="68BD1CBB" w14:textId="4620DD91" w:rsidR="006F1F81" w:rsidRPr="00EE02B3" w:rsidRDefault="007F0EDA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sdt>
      <w:sdtPr>
        <w:rPr>
          <w:lang w:val="cs-CZ"/>
        </w:rPr>
        <w:tag w:val="goog_rdk_65"/>
        <w:id w:val="-423890126"/>
      </w:sdtPr>
      <w:sdtEndPr/>
      <w:sdtContent>
        <w:sdt>
          <w:sdtPr>
            <w:rPr>
              <w:lang w:val="cs-CZ"/>
            </w:rPr>
            <w:tag w:val="goog_rdk_64"/>
            <w:id w:val="-444387921"/>
          </w:sdtPr>
          <w:sdtEndPr/>
          <w:sdtContent>
            <w:p w14:paraId="6BD97205" w14:textId="2CC1673D" w:rsidR="00994709" w:rsidRPr="00EE02B3" w:rsidRDefault="002603C3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EE02B3">
                <w:rPr>
                  <w:lang w:val="cs-CZ"/>
                </w:rPr>
                <w:t xml:space="preserve">V případě náhodného kontaktu </w:t>
              </w:r>
              <w:r w:rsidR="0028223A" w:rsidRPr="00EE02B3">
                <w:rPr>
                  <w:lang w:val="cs-CZ"/>
                </w:rPr>
                <w:t>s kůží nebo očima</w:t>
              </w:r>
              <w:r w:rsidR="005F6E99" w:rsidRPr="00EE02B3">
                <w:rPr>
                  <w:lang w:val="cs-CZ"/>
                </w:rPr>
                <w:t xml:space="preserve"> </w:t>
              </w:r>
              <w:r w:rsidR="00D51F33" w:rsidRPr="00EE02B3">
                <w:rPr>
                  <w:lang w:val="cs-CZ"/>
                </w:rPr>
                <w:t xml:space="preserve">ihned </w:t>
              </w:r>
              <w:r w:rsidR="005F6E99" w:rsidRPr="00EE02B3">
                <w:rPr>
                  <w:lang w:val="cs-CZ"/>
                </w:rPr>
                <w:t>omyjte zasažené místo</w:t>
              </w:r>
              <w:r w:rsidR="00CE7F1A" w:rsidRPr="00EE02B3">
                <w:rPr>
                  <w:lang w:val="cs-CZ"/>
                </w:rPr>
                <w:t xml:space="preserve"> </w:t>
              </w:r>
              <w:r w:rsidR="00CF5342" w:rsidRPr="00EE02B3">
                <w:rPr>
                  <w:lang w:val="cs-CZ"/>
                </w:rPr>
                <w:t xml:space="preserve">čistou </w:t>
              </w:r>
              <w:r w:rsidR="005F6E99" w:rsidRPr="00EE02B3">
                <w:rPr>
                  <w:lang w:val="cs-CZ"/>
                </w:rPr>
                <w:t>vodou.</w:t>
              </w:r>
            </w:p>
            <w:p w14:paraId="3A042579" w14:textId="5F80D0DC" w:rsidR="006F1F81" w:rsidRPr="00EE02B3" w:rsidRDefault="007F0EDA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sdt>
      <w:sdtPr>
        <w:rPr>
          <w:lang w:val="cs-CZ"/>
        </w:rPr>
        <w:tag w:val="goog_rdk_67"/>
        <w:id w:val="-747343282"/>
      </w:sdtPr>
      <w:sdtEndPr/>
      <w:sdtContent>
        <w:sdt>
          <w:sdtPr>
            <w:rPr>
              <w:lang w:val="cs-CZ"/>
            </w:rPr>
            <w:tag w:val="goog_rdk_66"/>
            <w:id w:val="928312451"/>
          </w:sdtPr>
          <w:sdtEndPr/>
          <w:sdtContent>
            <w:p w14:paraId="692B0CBF" w14:textId="028AFD57" w:rsidR="00994709" w:rsidRPr="00EE02B3" w:rsidRDefault="000847EA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EE02B3">
                <w:rPr>
                  <w:lang w:val="cs-CZ"/>
                </w:rPr>
                <w:t xml:space="preserve">Pokud se </w:t>
              </w:r>
              <w:r w:rsidR="00E01142" w:rsidRPr="00EE02B3">
                <w:rPr>
                  <w:lang w:val="cs-CZ"/>
                </w:rPr>
                <w:t xml:space="preserve">u vás objeví </w:t>
              </w:r>
              <w:proofErr w:type="spellStart"/>
              <w:r w:rsidRPr="00EE02B3">
                <w:rPr>
                  <w:lang w:val="cs-CZ"/>
                </w:rPr>
                <w:t>po</w:t>
              </w:r>
              <w:r w:rsidR="00E01142" w:rsidRPr="00EE02B3">
                <w:rPr>
                  <w:lang w:val="cs-CZ"/>
                </w:rPr>
                <w:t>st</w:t>
              </w:r>
              <w:r w:rsidRPr="00EE02B3">
                <w:rPr>
                  <w:lang w:val="cs-CZ"/>
                </w:rPr>
                <w:t>expozi</w:t>
              </w:r>
              <w:r w:rsidR="00E01142" w:rsidRPr="00EE02B3">
                <w:rPr>
                  <w:lang w:val="cs-CZ"/>
                </w:rPr>
                <w:t>ční</w:t>
              </w:r>
              <w:proofErr w:type="spellEnd"/>
              <w:r w:rsidRPr="00EE02B3">
                <w:rPr>
                  <w:lang w:val="cs-CZ"/>
                </w:rPr>
                <w:t xml:space="preserve"> příznaky, jako </w:t>
              </w:r>
              <w:r w:rsidR="00E01142" w:rsidRPr="00EE02B3">
                <w:rPr>
                  <w:lang w:val="cs-CZ"/>
                </w:rPr>
                <w:t xml:space="preserve">např. </w:t>
              </w:r>
              <w:r w:rsidRPr="00EE02B3">
                <w:rPr>
                  <w:lang w:val="cs-CZ"/>
                </w:rPr>
                <w:t>kožní vyrážka, vyhled</w:t>
              </w:r>
              <w:r w:rsidR="00E01142" w:rsidRPr="00EE02B3">
                <w:rPr>
                  <w:lang w:val="cs-CZ"/>
                </w:rPr>
                <w:t>ejte</w:t>
              </w:r>
              <w:r w:rsidRPr="00EE02B3">
                <w:rPr>
                  <w:lang w:val="cs-CZ"/>
                </w:rPr>
                <w:t xml:space="preserve"> </w:t>
              </w:r>
              <w:r w:rsidR="00A662FB" w:rsidRPr="00EE02B3">
                <w:rPr>
                  <w:lang w:val="cs-CZ"/>
                </w:rPr>
                <w:t xml:space="preserve">ihned </w:t>
              </w:r>
              <w:r w:rsidRPr="00EE02B3">
                <w:rPr>
                  <w:lang w:val="cs-CZ"/>
                </w:rPr>
                <w:t>lékařskou pomoc a</w:t>
              </w:r>
              <w:r w:rsidR="00D51BF3" w:rsidRPr="00EE02B3">
                <w:rPr>
                  <w:lang w:val="cs-CZ"/>
                </w:rPr>
                <w:t> </w:t>
              </w:r>
              <w:r w:rsidRPr="00EE02B3">
                <w:rPr>
                  <w:lang w:val="cs-CZ"/>
                </w:rPr>
                <w:t>uk</w:t>
              </w:r>
              <w:r w:rsidR="00E01142" w:rsidRPr="00EE02B3">
                <w:rPr>
                  <w:lang w:val="cs-CZ"/>
                </w:rPr>
                <w:t>ažte</w:t>
              </w:r>
              <w:r w:rsidRPr="00EE02B3">
                <w:rPr>
                  <w:lang w:val="cs-CZ"/>
                </w:rPr>
                <w:t xml:space="preserve"> </w:t>
              </w:r>
              <w:r w:rsidR="00E67196" w:rsidRPr="00EE02B3">
                <w:rPr>
                  <w:lang w:val="cs-CZ"/>
                </w:rPr>
                <w:t xml:space="preserve">příbalovou informaci nebo </w:t>
              </w:r>
              <w:r w:rsidR="00A662FB" w:rsidRPr="00EE02B3">
                <w:rPr>
                  <w:lang w:val="cs-CZ"/>
                </w:rPr>
                <w:t xml:space="preserve">etiketu </w:t>
              </w:r>
              <w:r w:rsidR="00562FE4" w:rsidRPr="00EE02B3">
                <w:rPr>
                  <w:lang w:val="cs-CZ"/>
                </w:rPr>
                <w:t xml:space="preserve">praktickému </w:t>
              </w:r>
              <w:r w:rsidR="00A662FB" w:rsidRPr="00EE02B3">
                <w:rPr>
                  <w:lang w:val="cs-CZ"/>
                </w:rPr>
                <w:t>lékaři</w:t>
              </w:r>
              <w:r w:rsidRPr="00EE02B3">
                <w:rPr>
                  <w:lang w:val="cs-CZ"/>
                </w:rPr>
                <w:t xml:space="preserve">. Otok obličeje, rtů </w:t>
              </w:r>
              <w:r w:rsidR="0030245D" w:rsidRPr="00EE02B3">
                <w:rPr>
                  <w:lang w:val="cs-CZ"/>
                </w:rPr>
                <w:t xml:space="preserve">a </w:t>
              </w:r>
              <w:r w:rsidRPr="00EE02B3">
                <w:rPr>
                  <w:lang w:val="cs-CZ"/>
                </w:rPr>
                <w:t xml:space="preserve">očí nebo potíže s dýcháním jsou </w:t>
              </w:r>
              <w:r w:rsidR="00E01142" w:rsidRPr="00EE02B3">
                <w:rPr>
                  <w:lang w:val="cs-CZ"/>
                </w:rPr>
                <w:t>vá</w:t>
              </w:r>
              <w:r w:rsidRPr="00EE02B3">
                <w:rPr>
                  <w:lang w:val="cs-CZ"/>
                </w:rPr>
                <w:t>žn</w:t>
              </w:r>
              <w:r w:rsidR="00E01142" w:rsidRPr="00EE02B3">
                <w:rPr>
                  <w:lang w:val="cs-CZ"/>
                </w:rPr>
                <w:t>é</w:t>
              </w:r>
              <w:r w:rsidRPr="00EE02B3">
                <w:rPr>
                  <w:lang w:val="cs-CZ"/>
                </w:rPr>
                <w:t xml:space="preserve"> příznaky a</w:t>
              </w:r>
              <w:r w:rsidR="001D13D3" w:rsidRPr="00EE02B3">
                <w:rPr>
                  <w:lang w:val="cs-CZ"/>
                </w:rPr>
                <w:t> </w:t>
              </w:r>
              <w:r w:rsidRPr="00EE02B3">
                <w:rPr>
                  <w:lang w:val="cs-CZ"/>
                </w:rPr>
                <w:t>vyžadují okamžitou lékařskou pomoc.</w:t>
              </w:r>
            </w:p>
            <w:p w14:paraId="4C1E703E" w14:textId="4327CE88" w:rsidR="006F1F81" w:rsidRPr="00EE02B3" w:rsidRDefault="007F0EDA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sdt>
      <w:sdtPr>
        <w:rPr>
          <w:lang w:val="cs-CZ"/>
        </w:rPr>
        <w:tag w:val="goog_rdk_69"/>
        <w:id w:val="-1380083542"/>
      </w:sdtPr>
      <w:sdtEndPr/>
      <w:sdtContent>
        <w:p w14:paraId="46C4D9D5" w14:textId="7E0003C5" w:rsidR="006F1F81" w:rsidRPr="00EE02B3" w:rsidRDefault="007F0EDA" w:rsidP="00F405A0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68"/>
              <w:id w:val="1837337550"/>
            </w:sdtPr>
            <w:sdtEndPr/>
            <w:sdtContent>
              <w:r w:rsidR="00C0049A" w:rsidRPr="00EE02B3">
                <w:rPr>
                  <w:lang w:val="cs-CZ"/>
                </w:rPr>
                <w:t>Osoby, u kterých se po kontaktu s</w:t>
              </w:r>
              <w:r w:rsidR="00E67196" w:rsidRPr="00EE02B3">
                <w:rPr>
                  <w:lang w:val="cs-CZ"/>
                </w:rPr>
                <w:t> veterinárním léčivým</w:t>
              </w:r>
              <w:r w:rsidR="00C0049A" w:rsidRPr="00EE02B3">
                <w:rPr>
                  <w:lang w:val="cs-CZ"/>
                </w:rPr>
                <w:t xml:space="preserve"> přípravkem rozvine reakce, by se v budoucnu měl</w:t>
              </w:r>
              <w:r w:rsidR="004B6D1F" w:rsidRPr="00EE02B3">
                <w:rPr>
                  <w:lang w:val="cs-CZ"/>
                </w:rPr>
                <w:t>y</w:t>
              </w:r>
              <w:r w:rsidR="00C0049A" w:rsidRPr="00EE02B3">
                <w:rPr>
                  <w:lang w:val="cs-CZ"/>
                </w:rPr>
                <w:t xml:space="preserve"> vy</w:t>
              </w:r>
              <w:r w:rsidR="001D13D3" w:rsidRPr="00EE02B3">
                <w:rPr>
                  <w:lang w:val="cs-CZ"/>
                </w:rPr>
                <w:t>hnout</w:t>
              </w:r>
              <w:r w:rsidR="00C0049A" w:rsidRPr="00EE02B3">
                <w:rPr>
                  <w:lang w:val="cs-CZ"/>
                </w:rPr>
                <w:t xml:space="preserve"> </w:t>
              </w:r>
              <w:r w:rsidR="007770AC" w:rsidRPr="00EE02B3">
                <w:rPr>
                  <w:lang w:val="cs-CZ"/>
                </w:rPr>
                <w:t xml:space="preserve">nakládání </w:t>
              </w:r>
              <w:r w:rsidR="00C0049A" w:rsidRPr="00EE02B3">
                <w:rPr>
                  <w:lang w:val="cs-CZ"/>
                </w:rPr>
                <w:t xml:space="preserve">s přípravkem (a dalšími přípravky obsahujícími cefalosporiny a </w:t>
              </w:r>
              <w:r w:rsidR="00D75319" w:rsidRPr="00EE02B3">
                <w:rPr>
                  <w:lang w:val="cs-CZ"/>
                </w:rPr>
                <w:t>penicilin</w:t>
              </w:r>
              <w:r w:rsidR="001D13D3" w:rsidRPr="00EE02B3">
                <w:rPr>
                  <w:lang w:val="cs-CZ"/>
                </w:rPr>
                <w:t>)</w:t>
              </w:r>
              <w:r w:rsidR="00D75319" w:rsidRPr="00EE02B3">
                <w:rPr>
                  <w:lang w:val="cs-CZ"/>
                </w:rPr>
                <w:t>.</w:t>
              </w:r>
            </w:sdtContent>
          </w:sdt>
        </w:p>
      </w:sdtContent>
    </w:sdt>
    <w:p w14:paraId="08E59C05" w14:textId="77777777" w:rsidR="006F1F81" w:rsidRPr="00EE02B3" w:rsidRDefault="006F1F81" w:rsidP="00F405A0">
      <w:pPr>
        <w:spacing w:line="240" w:lineRule="auto"/>
        <w:ind w:left="0" w:hanging="2"/>
        <w:jc w:val="both"/>
        <w:rPr>
          <w:lang w:val="cs-CZ"/>
        </w:rPr>
      </w:pPr>
    </w:p>
    <w:p w14:paraId="6B9F24E9" w14:textId="73B16335" w:rsidR="006F1F81" w:rsidRPr="00EE02B3" w:rsidRDefault="007F0EDA" w:rsidP="00F405A0">
      <w:pPr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71"/>
          <w:id w:val="435865091"/>
        </w:sdtPr>
        <w:sdtEndPr/>
        <w:sdtContent>
          <w:r w:rsidR="001637EE" w:rsidRPr="00EE02B3">
            <w:rPr>
              <w:lang w:val="cs-CZ"/>
            </w:rPr>
            <w:t>Čisticí ubrousky dodávané s</w:t>
          </w:r>
          <w:r w:rsidR="00526903" w:rsidRPr="00EE02B3">
            <w:rPr>
              <w:lang w:val="cs-CZ"/>
            </w:rPr>
            <w:t>polu s</w:t>
          </w:r>
          <w:r w:rsidR="00E67196" w:rsidRPr="00EE02B3">
            <w:rPr>
              <w:lang w:val="cs-CZ"/>
            </w:rPr>
            <w:t> veterinárním léčivým</w:t>
          </w:r>
          <w:r w:rsidR="00526903" w:rsidRPr="00EE02B3">
            <w:rPr>
              <w:lang w:val="cs-CZ"/>
            </w:rPr>
            <w:t xml:space="preserve"> přípravkem</w:t>
          </w:r>
          <w:r w:rsidR="001637EE" w:rsidRPr="00EE02B3">
            <w:rPr>
              <w:lang w:val="cs-CZ"/>
            </w:rPr>
            <w:t xml:space="preserve"> obsahují </w:t>
          </w:r>
          <w:proofErr w:type="spellStart"/>
          <w:r w:rsidR="001637EE" w:rsidRPr="00EE02B3">
            <w:rPr>
              <w:lang w:val="cs-CZ"/>
            </w:rPr>
            <w:t>isopropylalkohol</w:t>
          </w:r>
          <w:proofErr w:type="spellEnd"/>
          <w:r w:rsidR="001637EE" w:rsidRPr="00EE02B3">
            <w:rPr>
              <w:lang w:val="cs-CZ"/>
            </w:rPr>
            <w:t xml:space="preserve">, který může u některých lidí způsobit podráždění kůže nebo očí. Při </w:t>
          </w:r>
          <w:r w:rsidR="007770AC" w:rsidRPr="00EE02B3">
            <w:rPr>
              <w:lang w:val="cs-CZ"/>
            </w:rPr>
            <w:t xml:space="preserve">podávání </w:t>
          </w:r>
          <w:r w:rsidR="00E67196" w:rsidRPr="00EE02B3">
            <w:rPr>
              <w:lang w:val="cs-CZ"/>
            </w:rPr>
            <w:t>veterinárního léčivého</w:t>
          </w:r>
          <w:r w:rsidR="001637EE" w:rsidRPr="00EE02B3">
            <w:rPr>
              <w:lang w:val="cs-CZ"/>
            </w:rPr>
            <w:t xml:space="preserve"> přípravku a při p</w:t>
          </w:r>
          <w:r w:rsidR="0018576C" w:rsidRPr="00EE02B3">
            <w:rPr>
              <w:lang w:val="cs-CZ"/>
            </w:rPr>
            <w:t>oužití</w:t>
          </w:r>
          <w:r w:rsidR="001637EE" w:rsidRPr="00EE02B3">
            <w:rPr>
              <w:lang w:val="cs-CZ"/>
            </w:rPr>
            <w:t xml:space="preserve"> čisticích u</w:t>
          </w:r>
          <w:r w:rsidR="0018576C" w:rsidRPr="00EE02B3">
            <w:rPr>
              <w:lang w:val="cs-CZ"/>
            </w:rPr>
            <w:t>brousků</w:t>
          </w:r>
          <w:r w:rsidR="007770AC" w:rsidRPr="00EE02B3">
            <w:rPr>
              <w:lang w:val="cs-CZ"/>
            </w:rPr>
            <w:t xml:space="preserve"> použijte</w:t>
          </w:r>
          <w:r w:rsidR="001637EE" w:rsidRPr="00EE02B3">
            <w:rPr>
              <w:lang w:val="cs-CZ"/>
            </w:rPr>
            <w:t xml:space="preserve"> rukavice.</w:t>
          </w:r>
        </w:sdtContent>
      </w:sdt>
    </w:p>
    <w:p w14:paraId="315D8880" w14:textId="77777777" w:rsidR="00E67196" w:rsidRPr="00EE02B3" w:rsidRDefault="00E67196" w:rsidP="006C6E04">
      <w:pPr>
        <w:spacing w:line="240" w:lineRule="auto"/>
        <w:ind w:left="0" w:hanging="2"/>
        <w:jc w:val="both"/>
        <w:rPr>
          <w:lang w:val="cs-CZ"/>
        </w:rPr>
      </w:pPr>
      <w:bookmarkStart w:id="7" w:name="_heading=h.30j0zll" w:colFirst="0" w:colLast="0"/>
      <w:bookmarkEnd w:id="7"/>
    </w:p>
    <w:p w14:paraId="220ED1E2" w14:textId="77777777" w:rsidR="00E67196" w:rsidRPr="00F405A0" w:rsidRDefault="00E67196" w:rsidP="0023776F">
      <w:pPr>
        <w:keepNext/>
        <w:tabs>
          <w:tab w:val="clear" w:pos="567"/>
        </w:tabs>
        <w:spacing w:line="240" w:lineRule="auto"/>
        <w:ind w:left="0" w:hanging="2"/>
        <w:rPr>
          <w:u w:val="single"/>
          <w:lang w:val="cs-CZ"/>
        </w:rPr>
      </w:pPr>
      <w:r w:rsidRPr="00F405A0">
        <w:rPr>
          <w:u w:val="single"/>
          <w:lang w:val="cs-CZ"/>
        </w:rPr>
        <w:t>Zvláštní opatření pro ochranu životního prostředí:</w:t>
      </w:r>
    </w:p>
    <w:p w14:paraId="2D96968E" w14:textId="77777777" w:rsidR="00E67196" w:rsidRPr="00F405A0" w:rsidRDefault="00E67196" w:rsidP="0023776F">
      <w:pPr>
        <w:keepNext/>
        <w:tabs>
          <w:tab w:val="clear" w:pos="567"/>
        </w:tabs>
        <w:spacing w:line="240" w:lineRule="auto"/>
        <w:ind w:left="0" w:hanging="2"/>
        <w:rPr>
          <w:lang w:val="cs-CZ"/>
        </w:rPr>
      </w:pPr>
    </w:p>
    <w:p w14:paraId="2E67924A" w14:textId="77777777" w:rsidR="00E67196" w:rsidRPr="00F405A0" w:rsidRDefault="00E67196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  <w:r w:rsidRPr="00F405A0">
        <w:rPr>
          <w:lang w:val="cs-CZ"/>
        </w:rPr>
        <w:t>Neuplatňuje se.</w:t>
      </w:r>
    </w:p>
    <w:p w14:paraId="32518886" w14:textId="77777777" w:rsidR="00E67196" w:rsidRPr="00F405A0" w:rsidRDefault="00E67196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</w:p>
    <w:p w14:paraId="6E7483A2" w14:textId="36FD40E7" w:rsidR="006F1F81" w:rsidRPr="00EE02B3" w:rsidRDefault="00E67196" w:rsidP="00F405A0">
      <w:pPr>
        <w:tabs>
          <w:tab w:val="clear" w:pos="567"/>
        </w:tabs>
        <w:spacing w:line="240" w:lineRule="auto"/>
        <w:ind w:left="0" w:hanging="2"/>
        <w:rPr>
          <w:lang w:val="cs-CZ"/>
        </w:rPr>
      </w:pPr>
      <w:r w:rsidRPr="00F405A0">
        <w:rPr>
          <w:b/>
          <w:bCs/>
          <w:lang w:val="cs-CZ"/>
        </w:rPr>
        <w:t>3</w:t>
      </w:r>
      <w:r w:rsidR="00E0183C" w:rsidRPr="00EE02B3">
        <w:rPr>
          <w:b/>
          <w:bCs/>
          <w:lang w:val="cs-CZ"/>
        </w:rPr>
        <w:t>.</w:t>
      </w:r>
      <w:r w:rsidR="00E0183C" w:rsidRPr="00EE02B3">
        <w:rPr>
          <w:b/>
          <w:lang w:val="cs-CZ"/>
        </w:rPr>
        <w:t>6</w:t>
      </w:r>
      <w:r w:rsidR="00E0183C" w:rsidRPr="00EE02B3">
        <w:rPr>
          <w:b/>
          <w:lang w:val="cs-CZ"/>
        </w:rPr>
        <w:tab/>
      </w:r>
      <w:r w:rsidR="001524FE" w:rsidRPr="00EE02B3">
        <w:rPr>
          <w:b/>
          <w:lang w:val="cs-CZ"/>
        </w:rPr>
        <w:t>Nežádoucí účinky</w:t>
      </w:r>
    </w:p>
    <w:p w14:paraId="06EACF26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37629AD" w14:textId="0615193A" w:rsidR="006F1F81" w:rsidRPr="00EE02B3" w:rsidRDefault="006D7FD2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  <w:r w:rsidRPr="00EE02B3">
        <w:rPr>
          <w:lang w:val="cs-CZ"/>
        </w:rPr>
        <w:t>Skot</w:t>
      </w:r>
      <w:r w:rsidR="00E67196" w:rsidRPr="00EE02B3">
        <w:rPr>
          <w:lang w:val="cs-CZ"/>
        </w:rPr>
        <w:t xml:space="preserve"> (krávy v období stání na sucho):</w:t>
      </w:r>
    </w:p>
    <w:p w14:paraId="4A575B79" w14:textId="77777777" w:rsidR="00E67196" w:rsidRPr="00F405A0" w:rsidRDefault="00E67196" w:rsidP="00F405A0">
      <w:pPr>
        <w:pStyle w:val="Zkladntext"/>
        <w:ind w:left="0" w:right="944" w:hanging="2"/>
        <w:rPr>
          <w:spacing w:val="-2"/>
          <w:lang w:val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5148"/>
      </w:tblGrid>
      <w:tr w:rsidR="00E67196" w:rsidRPr="00D42ECB" w14:paraId="515AB1ED" w14:textId="77777777" w:rsidTr="00D664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A241" w14:textId="77777777" w:rsidR="00E67196" w:rsidRPr="00F405A0" w:rsidRDefault="00E67196" w:rsidP="00F405A0">
            <w:pPr>
              <w:spacing w:line="240" w:lineRule="auto"/>
              <w:ind w:left="0" w:hanging="2"/>
              <w:rPr>
                <w:lang w:val="cs-CZ"/>
              </w:rPr>
            </w:pPr>
            <w:r w:rsidRPr="00F405A0">
              <w:rPr>
                <w:lang w:val="cs-CZ"/>
              </w:rPr>
              <w:lastRenderedPageBreak/>
              <w:t>Vzácné</w:t>
            </w:r>
          </w:p>
          <w:p w14:paraId="36F8413E" w14:textId="2E6564A4" w:rsidR="00E67196" w:rsidRPr="00F405A0" w:rsidRDefault="00E67196" w:rsidP="00F405A0">
            <w:pPr>
              <w:pStyle w:val="Zkladntext"/>
              <w:ind w:left="0" w:right="944" w:hanging="2"/>
              <w:rPr>
                <w:spacing w:val="-2"/>
                <w:lang w:val="cs-CZ"/>
              </w:rPr>
            </w:pPr>
            <w:r w:rsidRPr="00F405A0">
              <w:rPr>
                <w:lang w:val="cs-CZ"/>
              </w:rPr>
              <w:t>(1 až 10 zvířat / 10 000 ošetřených zvířat):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C16F" w14:textId="1E661150" w:rsidR="00E67196" w:rsidRPr="00F405A0" w:rsidRDefault="00076598" w:rsidP="00F405A0">
            <w:pPr>
              <w:pStyle w:val="Zkladntext"/>
              <w:ind w:leftChars="0" w:left="0" w:right="944" w:firstLineChars="0" w:firstLine="0"/>
              <w:rPr>
                <w:spacing w:val="-2"/>
                <w:lang w:val="cs-CZ"/>
              </w:rPr>
            </w:pPr>
            <w:r>
              <w:rPr>
                <w:spacing w:val="-2"/>
                <w:lang w:val="cs-CZ"/>
              </w:rPr>
              <w:t>Alergická</w:t>
            </w:r>
            <w:r w:rsidR="00E67196" w:rsidRPr="00F405A0">
              <w:rPr>
                <w:spacing w:val="-2"/>
                <w:lang w:val="cs-CZ"/>
              </w:rPr>
              <w:t xml:space="preserve"> reakce</w:t>
            </w:r>
            <w:r w:rsidR="00E67196" w:rsidRPr="00F405A0">
              <w:rPr>
                <w:spacing w:val="-2"/>
                <w:vertAlign w:val="superscript"/>
                <w:lang w:val="cs-CZ"/>
              </w:rPr>
              <w:t xml:space="preserve">1 </w:t>
            </w:r>
            <w:r w:rsidR="00E67196" w:rsidRPr="00F405A0">
              <w:rPr>
                <w:spacing w:val="-2"/>
                <w:lang w:val="cs-CZ"/>
              </w:rPr>
              <w:t>(</w:t>
            </w:r>
            <w:r w:rsidR="00E67196" w:rsidRPr="00EE02B3">
              <w:rPr>
                <w:lang w:val="cs-CZ"/>
              </w:rPr>
              <w:t>neklid, třes, otok vemen</w:t>
            </w:r>
            <w:r w:rsidR="00BA4D18" w:rsidRPr="00EE02B3">
              <w:rPr>
                <w:lang w:val="cs-CZ"/>
              </w:rPr>
              <w:t>e</w:t>
            </w:r>
            <w:r w:rsidR="00E67196" w:rsidRPr="00EE02B3">
              <w:rPr>
                <w:lang w:val="cs-CZ"/>
              </w:rPr>
              <w:t>, očních víček a pysků</w:t>
            </w:r>
            <w:r w:rsidR="00E67196" w:rsidRPr="00F405A0">
              <w:rPr>
                <w:spacing w:val="-2"/>
                <w:lang w:val="cs-CZ"/>
              </w:rPr>
              <w:t>)</w:t>
            </w:r>
          </w:p>
          <w:p w14:paraId="2B68BE54" w14:textId="77777777" w:rsidR="00E67196" w:rsidRPr="00F405A0" w:rsidRDefault="00E67196" w:rsidP="00F405A0">
            <w:pPr>
              <w:pStyle w:val="Zkladntext"/>
              <w:ind w:left="0" w:right="944" w:hanging="2"/>
              <w:rPr>
                <w:spacing w:val="-2"/>
                <w:lang w:val="cs-CZ"/>
              </w:rPr>
            </w:pPr>
          </w:p>
        </w:tc>
      </w:tr>
    </w:tbl>
    <w:p w14:paraId="64CEDA7D" w14:textId="0834BB6C" w:rsidR="00E67196" w:rsidRPr="00F405A0" w:rsidRDefault="00E67196" w:rsidP="00F405A0">
      <w:pPr>
        <w:pStyle w:val="Zkladntext"/>
        <w:ind w:left="0" w:right="944" w:hanging="2"/>
        <w:rPr>
          <w:spacing w:val="-2"/>
          <w:lang w:val="cs-CZ"/>
        </w:rPr>
      </w:pPr>
      <w:r w:rsidRPr="00F405A0">
        <w:rPr>
          <w:spacing w:val="-2"/>
          <w:vertAlign w:val="superscript"/>
          <w:lang w:val="cs-CZ"/>
        </w:rPr>
        <w:t>1</w:t>
      </w:r>
      <w:r w:rsidRPr="00F405A0">
        <w:rPr>
          <w:spacing w:val="-2"/>
          <w:lang w:val="cs-CZ"/>
        </w:rPr>
        <w:t xml:space="preserve"> </w:t>
      </w:r>
      <w:r w:rsidR="0004135E" w:rsidRPr="00F405A0">
        <w:rPr>
          <w:spacing w:val="-2"/>
          <w:lang w:val="cs-CZ"/>
        </w:rPr>
        <w:t>Okamžitá, u některých zvířat může vest až k úhynu</w:t>
      </w:r>
      <w:r w:rsidRPr="00F405A0">
        <w:rPr>
          <w:spacing w:val="-2"/>
          <w:lang w:val="cs-CZ"/>
        </w:rPr>
        <w:t>.</w:t>
      </w:r>
    </w:p>
    <w:p w14:paraId="6EA0D808" w14:textId="77777777" w:rsidR="00E67196" w:rsidRPr="00F405A0" w:rsidRDefault="00E67196" w:rsidP="00F405A0">
      <w:pPr>
        <w:pStyle w:val="Zkladntext"/>
        <w:ind w:left="0" w:right="944" w:hanging="2"/>
        <w:rPr>
          <w:spacing w:val="-2"/>
          <w:lang w:val="cs-CZ"/>
        </w:rPr>
      </w:pPr>
    </w:p>
    <w:p w14:paraId="167E02B7" w14:textId="4CB2E122" w:rsidR="00E67196" w:rsidRPr="00EE02B3" w:rsidRDefault="0004135E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  <w:r w:rsidRPr="00F405A0">
        <w:rPr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8" w:name="_Hlk184130880"/>
      <w:r w:rsidRPr="00F405A0">
        <w:rPr>
          <w:lang w:val="cs-CZ"/>
        </w:rPr>
        <w:t>Podrobné kontaktní údaje naleznete</w:t>
      </w:r>
      <w:bookmarkEnd w:id="8"/>
      <w:r w:rsidRPr="00F405A0">
        <w:rPr>
          <w:lang w:val="cs-CZ"/>
        </w:rPr>
        <w:t xml:space="preserve"> v příbalové informaci</w:t>
      </w:r>
      <w:r w:rsidR="00E67196" w:rsidRPr="00F405A0">
        <w:rPr>
          <w:spacing w:val="-2"/>
          <w:lang w:val="cs-CZ"/>
        </w:rPr>
        <w:t>.</w:t>
      </w:r>
    </w:p>
    <w:p w14:paraId="58701CB6" w14:textId="77777777" w:rsidR="008A0E19" w:rsidRPr="00EE02B3" w:rsidRDefault="008A0E19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3A43CAB4" w14:textId="74A2C7E0" w:rsidR="006F1F81" w:rsidRPr="00EE02B3" w:rsidRDefault="0004135E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.7</w:t>
      </w:r>
      <w:r w:rsidR="00E0183C" w:rsidRPr="00EE02B3">
        <w:rPr>
          <w:b/>
          <w:lang w:val="cs-CZ"/>
        </w:rPr>
        <w:tab/>
      </w:r>
      <w:r w:rsidR="006A2B35" w:rsidRPr="00EE02B3">
        <w:rPr>
          <w:b/>
          <w:lang w:val="cs-CZ"/>
        </w:rPr>
        <w:t>Použití v průběhu březosti, laktace nebo snášky</w:t>
      </w:r>
    </w:p>
    <w:p w14:paraId="55C43E38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sdt>
      <w:sdtPr>
        <w:rPr>
          <w:lang w:val="cs-CZ"/>
        </w:rPr>
        <w:tag w:val="goog_rdk_102"/>
        <w:id w:val="-1457708143"/>
      </w:sdtPr>
      <w:sdtEndPr/>
      <w:sdtContent>
        <w:sdt>
          <w:sdtPr>
            <w:rPr>
              <w:lang w:val="cs-CZ"/>
            </w:rPr>
            <w:tag w:val="goog_rdk_101"/>
            <w:id w:val="-812563585"/>
          </w:sdtPr>
          <w:sdtEndPr>
            <w:rPr>
              <w:u w:val="single"/>
            </w:rPr>
          </w:sdtEndPr>
          <w:sdtContent>
            <w:p w14:paraId="036B0B1A" w14:textId="77777777" w:rsidR="00775C80" w:rsidRPr="00F405A0" w:rsidRDefault="006A2B35" w:rsidP="00F405A0">
              <w:pPr>
                <w:spacing w:line="240" w:lineRule="auto"/>
                <w:ind w:left="0" w:hanging="2"/>
                <w:jc w:val="both"/>
                <w:rPr>
                  <w:u w:val="single"/>
                  <w:lang w:val="cs-CZ"/>
                </w:rPr>
              </w:pPr>
              <w:r w:rsidRPr="00F405A0">
                <w:rPr>
                  <w:u w:val="single"/>
                  <w:lang w:val="cs-CZ"/>
                </w:rPr>
                <w:t>Březost:</w:t>
              </w:r>
            </w:p>
            <w:p w14:paraId="6493DA96" w14:textId="68042E24" w:rsidR="006F1F81" w:rsidRPr="00EE02B3" w:rsidRDefault="007F0EDA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bookmarkStart w:id="9" w:name="_Hlk101353034"/>
    <w:p w14:paraId="1EDA013D" w14:textId="6B25064F" w:rsidR="00F317BE" w:rsidRPr="00EE02B3" w:rsidRDefault="007F0EDA">
      <w:pPr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rPr>
          <w:lang w:val="cs-CZ"/>
        </w:rPr>
      </w:pPr>
      <w:sdt>
        <w:sdtPr>
          <w:rPr>
            <w:lang w:val="cs-CZ"/>
          </w:rPr>
          <w:tag w:val="goog_rdk_106"/>
          <w:id w:val="685412998"/>
        </w:sdtPr>
        <w:sdtEndPr/>
        <w:sdtContent>
          <w:r w:rsidR="0004135E" w:rsidRPr="00EE02B3">
            <w:rPr>
              <w:lang w:val="cs-CZ"/>
            </w:rPr>
            <w:t>Veterinární léčivý p</w:t>
          </w:r>
          <w:r w:rsidR="00270AB1" w:rsidRPr="00EE02B3">
            <w:rPr>
              <w:lang w:val="cs-CZ"/>
            </w:rPr>
            <w:t>řípravek je určen pro použití</w:t>
          </w:r>
          <w:r w:rsidR="00AA4EDE" w:rsidRPr="00EE02B3">
            <w:rPr>
              <w:lang w:val="cs-CZ"/>
            </w:rPr>
            <w:t xml:space="preserve"> během březosti.</w:t>
          </w:r>
          <w:bookmarkEnd w:id="9"/>
          <w:r w:rsidR="001D0E3D" w:rsidRPr="00EE02B3">
            <w:rPr>
              <w:lang w:val="cs-CZ"/>
            </w:rPr>
            <w:t xml:space="preserve"> </w:t>
          </w:r>
          <w:r w:rsidR="0004135E" w:rsidRPr="00F405A0">
            <w:rPr>
              <w:lang w:val="cs-CZ"/>
            </w:rPr>
            <w:t xml:space="preserve">Nebyla stanovena bezpečnost veterinárního léčivého přípravku pro použití </w:t>
          </w:r>
          <w:r w:rsidR="001D0E3D" w:rsidRPr="00EE02B3">
            <w:rPr>
              <w:lang w:val="cs-CZ"/>
            </w:rPr>
            <w:t>během březosti</w:t>
          </w:r>
        </w:sdtContent>
      </w:sdt>
      <w:r w:rsidR="00A164D8" w:rsidRPr="00EE02B3">
        <w:rPr>
          <w:lang w:val="cs-CZ"/>
        </w:rPr>
        <w:t xml:space="preserve"> </w:t>
      </w:r>
      <w:r w:rsidR="002A0EBC" w:rsidRPr="00EE02B3">
        <w:rPr>
          <w:lang w:val="cs-CZ"/>
        </w:rPr>
        <w:t xml:space="preserve">ve specifických </w:t>
      </w:r>
      <w:r w:rsidR="00573A9E" w:rsidRPr="00EE02B3">
        <w:rPr>
          <w:lang w:val="cs-CZ"/>
        </w:rPr>
        <w:t>studiích bezpečnosti</w:t>
      </w:r>
      <w:r w:rsidR="00BA4D18" w:rsidRPr="00EE02B3">
        <w:rPr>
          <w:lang w:val="cs-CZ"/>
        </w:rPr>
        <w:t xml:space="preserve"> </w:t>
      </w:r>
      <w:r w:rsidR="00F405A0">
        <w:rPr>
          <w:lang w:val="cs-CZ"/>
        </w:rPr>
        <w:br/>
      </w:r>
      <w:r w:rsidR="00BA4D18" w:rsidRPr="00EE02B3">
        <w:rPr>
          <w:lang w:val="cs-CZ"/>
        </w:rPr>
        <w:t>u</w:t>
      </w:r>
      <w:r w:rsidR="00D614E1" w:rsidRPr="00EE02B3">
        <w:rPr>
          <w:lang w:val="cs-CZ"/>
        </w:rPr>
        <w:t xml:space="preserve"> </w:t>
      </w:r>
      <w:r w:rsidR="00270AB1" w:rsidRPr="00EE02B3">
        <w:rPr>
          <w:lang w:val="cs-CZ"/>
        </w:rPr>
        <w:t>cílového druhu zvířat</w:t>
      </w:r>
      <w:r w:rsidR="000F3793" w:rsidRPr="00EE02B3">
        <w:rPr>
          <w:lang w:val="cs-CZ"/>
        </w:rPr>
        <w:t>.</w:t>
      </w:r>
      <w:r w:rsidR="00771576" w:rsidRPr="00EE02B3">
        <w:rPr>
          <w:lang w:val="cs-CZ"/>
        </w:rPr>
        <w:t xml:space="preserve"> </w:t>
      </w:r>
    </w:p>
    <w:p w14:paraId="05938B3F" w14:textId="77777777" w:rsidR="007A32CF" w:rsidRPr="00EE02B3" w:rsidRDefault="007A32CF">
      <w:pPr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rPr>
          <w:lang w:val="cs-CZ"/>
        </w:rPr>
      </w:pPr>
    </w:p>
    <w:p w14:paraId="17358A15" w14:textId="0E1C8720" w:rsidR="006F1F81" w:rsidRPr="00EE02B3" w:rsidRDefault="006472B0" w:rsidP="00F405A0">
      <w:pPr>
        <w:tabs>
          <w:tab w:val="left" w:pos="0"/>
        </w:tabs>
        <w:suppressAutoHyphens w:val="0"/>
        <w:spacing w:line="240" w:lineRule="auto"/>
        <w:ind w:leftChars="0" w:left="0" w:firstLineChars="0" w:firstLine="0"/>
        <w:jc w:val="both"/>
        <w:rPr>
          <w:lang w:val="cs-CZ"/>
        </w:rPr>
      </w:pPr>
      <w:r w:rsidRPr="00EE02B3" w:rsidDel="007665AF">
        <w:rPr>
          <w:lang w:val="cs-CZ"/>
        </w:rPr>
        <w:t xml:space="preserve">V klinické studii však nebyly pozorovány žádné nežádoucí účinky na plod. Navíc, protože množství </w:t>
      </w:r>
      <w:r w:rsidR="00BA4D18" w:rsidRPr="00EE02B3">
        <w:rPr>
          <w:lang w:val="cs-CZ"/>
        </w:rPr>
        <w:t xml:space="preserve">absorbovaného </w:t>
      </w:r>
      <w:r w:rsidRPr="00EE02B3" w:rsidDel="007665AF">
        <w:rPr>
          <w:lang w:val="cs-CZ"/>
        </w:rPr>
        <w:t xml:space="preserve">cefalexinu </w:t>
      </w:r>
      <w:r w:rsidR="00BA4D18" w:rsidRPr="00EE02B3">
        <w:rPr>
          <w:lang w:val="cs-CZ"/>
        </w:rPr>
        <w:t xml:space="preserve">podaného </w:t>
      </w:r>
      <w:proofErr w:type="spellStart"/>
      <w:r w:rsidRPr="00EE02B3" w:rsidDel="007665AF">
        <w:rPr>
          <w:lang w:val="cs-CZ"/>
        </w:rPr>
        <w:t>intramamárn</w:t>
      </w:r>
      <w:r w:rsidR="00BA4D18" w:rsidRPr="00EE02B3">
        <w:rPr>
          <w:lang w:val="cs-CZ"/>
        </w:rPr>
        <w:t>ě</w:t>
      </w:r>
      <w:proofErr w:type="spellEnd"/>
      <w:r w:rsidR="00BA4D18" w:rsidRPr="00EE02B3">
        <w:rPr>
          <w:lang w:val="cs-CZ"/>
        </w:rPr>
        <w:t xml:space="preserve"> </w:t>
      </w:r>
      <w:r w:rsidRPr="00EE02B3">
        <w:rPr>
          <w:lang w:val="cs-CZ"/>
        </w:rPr>
        <w:t xml:space="preserve">je </w:t>
      </w:r>
      <w:r w:rsidRPr="00EE02B3" w:rsidDel="007665AF">
        <w:rPr>
          <w:lang w:val="cs-CZ"/>
        </w:rPr>
        <w:t xml:space="preserve">nízké, nepředstavuje použití tohoto </w:t>
      </w:r>
      <w:r w:rsidR="003F5AC4" w:rsidRPr="00EE02B3" w:rsidDel="007665AF">
        <w:rPr>
          <w:lang w:val="cs-CZ"/>
        </w:rPr>
        <w:t>přípravku</w:t>
      </w:r>
      <w:r w:rsidRPr="00EE02B3" w:rsidDel="007665AF">
        <w:rPr>
          <w:lang w:val="cs-CZ"/>
        </w:rPr>
        <w:t xml:space="preserve"> během </w:t>
      </w:r>
      <w:r w:rsidR="003F5AC4" w:rsidRPr="00EE02B3" w:rsidDel="007665AF">
        <w:rPr>
          <w:lang w:val="cs-CZ"/>
        </w:rPr>
        <w:t>březosti</w:t>
      </w:r>
      <w:r w:rsidRPr="00EE02B3" w:rsidDel="007665AF">
        <w:rPr>
          <w:lang w:val="cs-CZ"/>
        </w:rPr>
        <w:t xml:space="preserve"> žádný zvláštní problém.</w:t>
      </w:r>
    </w:p>
    <w:sdt>
      <w:sdtPr>
        <w:rPr>
          <w:lang w:val="cs-CZ"/>
        </w:rPr>
        <w:tag w:val="goog_rdk_121"/>
        <w:id w:val="433407922"/>
      </w:sdtPr>
      <w:sdtEndPr>
        <w:rPr>
          <w:u w:val="single"/>
        </w:rPr>
      </w:sdtEndPr>
      <w:sdtContent>
        <w:p w14:paraId="4B9D7B80" w14:textId="194D60BA" w:rsidR="007665AF" w:rsidRPr="00EE02B3" w:rsidRDefault="007665AF" w:rsidP="006A3873">
          <w:pPr>
            <w:spacing w:line="240" w:lineRule="auto"/>
            <w:ind w:left="0" w:hanging="2"/>
            <w:jc w:val="both"/>
            <w:rPr>
              <w:lang w:val="cs-CZ"/>
            </w:rPr>
          </w:pPr>
        </w:p>
        <w:p w14:paraId="7BFEF615" w14:textId="55B7E3CF" w:rsidR="006F1F81" w:rsidRPr="00EE02B3" w:rsidRDefault="00D51486" w:rsidP="006C6E04">
          <w:pPr>
            <w:spacing w:line="240" w:lineRule="auto"/>
            <w:ind w:left="0" w:hanging="2"/>
            <w:jc w:val="both"/>
            <w:rPr>
              <w:u w:val="single"/>
              <w:lang w:val="cs-CZ"/>
            </w:rPr>
          </w:pPr>
          <w:r w:rsidRPr="00F405A0">
            <w:rPr>
              <w:u w:val="single"/>
              <w:lang w:val="cs-CZ"/>
            </w:rPr>
            <w:t>Laktace:</w:t>
          </w:r>
        </w:p>
        <w:p w14:paraId="1164FD4C" w14:textId="77777777" w:rsidR="00775C80" w:rsidRPr="00EE02B3" w:rsidRDefault="007F0EDA" w:rsidP="006C6E04">
          <w:pPr>
            <w:spacing w:line="240" w:lineRule="auto"/>
            <w:ind w:left="0" w:hanging="2"/>
            <w:jc w:val="both"/>
            <w:rPr>
              <w:u w:val="single"/>
              <w:lang w:val="cs-CZ"/>
            </w:rPr>
          </w:pPr>
        </w:p>
      </w:sdtContent>
    </w:sdt>
    <w:p w14:paraId="7F337524" w14:textId="431D7FF5" w:rsidR="006F1F81" w:rsidRPr="00EE02B3" w:rsidRDefault="000E41BD" w:rsidP="00F405A0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Nepoužívat u dojnic během laktace.</w:t>
      </w:r>
    </w:p>
    <w:p w14:paraId="7421ED78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54A01D7D" w14:textId="0EFEF3BA" w:rsidR="006F1F81" w:rsidRPr="00EE02B3" w:rsidRDefault="0004135E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.8</w:t>
      </w:r>
      <w:r w:rsidR="00E0183C" w:rsidRPr="00EE02B3">
        <w:rPr>
          <w:b/>
          <w:lang w:val="cs-CZ"/>
        </w:rPr>
        <w:tab/>
      </w:r>
      <w:r w:rsidR="00116498" w:rsidRPr="00EE02B3">
        <w:rPr>
          <w:b/>
          <w:lang w:val="cs-CZ"/>
        </w:rPr>
        <w:t xml:space="preserve">Interakce </w:t>
      </w:r>
      <w:r w:rsidRPr="00F405A0">
        <w:rPr>
          <w:b/>
          <w:lang w:val="cs-CZ"/>
        </w:rPr>
        <w:t>s jinými</w:t>
      </w:r>
      <w:r w:rsidR="00116498" w:rsidRPr="00EE02B3">
        <w:rPr>
          <w:b/>
          <w:lang w:val="cs-CZ"/>
        </w:rPr>
        <w:t xml:space="preserve"> léčivými přípravky a další formy interakce</w:t>
      </w:r>
    </w:p>
    <w:p w14:paraId="1D9818DB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0E1AFB96" w14:textId="3B3751A7" w:rsidR="00A95D72" w:rsidRPr="00EE02B3" w:rsidRDefault="001305DB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Nebyla stanovena b</w:t>
      </w:r>
      <w:r w:rsidR="00A95D72" w:rsidRPr="00EE02B3">
        <w:rPr>
          <w:lang w:val="cs-CZ"/>
        </w:rPr>
        <w:t>ezpečnost sou</w:t>
      </w:r>
      <w:r w:rsidRPr="00EE02B3">
        <w:rPr>
          <w:lang w:val="cs-CZ"/>
        </w:rPr>
        <w:t>běžného</w:t>
      </w:r>
      <w:r w:rsidR="00A95D72" w:rsidRPr="00EE02B3">
        <w:rPr>
          <w:lang w:val="cs-CZ"/>
        </w:rPr>
        <w:t xml:space="preserve"> podávání </w:t>
      </w:r>
      <w:r w:rsidR="00545BE9" w:rsidRPr="00EE02B3">
        <w:rPr>
          <w:lang w:val="cs-CZ"/>
        </w:rPr>
        <w:t xml:space="preserve">tohoto </w:t>
      </w:r>
      <w:r w:rsidR="0004135E" w:rsidRPr="00EE02B3">
        <w:rPr>
          <w:lang w:val="cs-CZ"/>
        </w:rPr>
        <w:t xml:space="preserve">veterinárního </w:t>
      </w:r>
      <w:r w:rsidR="00A95D72" w:rsidRPr="00EE02B3">
        <w:rPr>
          <w:lang w:val="cs-CZ"/>
        </w:rPr>
        <w:t xml:space="preserve">léčivého přípravku a jiných </w:t>
      </w:r>
      <w:proofErr w:type="spellStart"/>
      <w:r w:rsidR="00A95D72" w:rsidRPr="00EE02B3">
        <w:rPr>
          <w:lang w:val="cs-CZ"/>
        </w:rPr>
        <w:t>intramamárních</w:t>
      </w:r>
      <w:proofErr w:type="spellEnd"/>
      <w:r w:rsidR="00A95D72" w:rsidRPr="00EE02B3">
        <w:rPr>
          <w:lang w:val="cs-CZ"/>
        </w:rPr>
        <w:t xml:space="preserve"> přípravků, sou</w:t>
      </w:r>
      <w:r w:rsidRPr="00EE02B3">
        <w:rPr>
          <w:lang w:val="cs-CZ"/>
        </w:rPr>
        <w:t>běžné</w:t>
      </w:r>
      <w:r w:rsidR="00A95D72" w:rsidRPr="00EE02B3">
        <w:rPr>
          <w:lang w:val="cs-CZ"/>
        </w:rPr>
        <w:t xml:space="preserve"> podávání se nedoporučuje.</w:t>
      </w:r>
    </w:p>
    <w:p w14:paraId="2E8BC4FF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43114453" w14:textId="20C00EA3" w:rsidR="006F1F81" w:rsidRPr="00EE02B3" w:rsidRDefault="00434D88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Nepoužívat současně s bakteriostatickými antibiotiky.</w:t>
      </w:r>
    </w:p>
    <w:p w14:paraId="08770E41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5A6A8EE1" w14:textId="57E32DFD" w:rsidR="006F1F81" w:rsidRPr="00F405A0" w:rsidRDefault="0004135E" w:rsidP="006C6E04">
      <w:pPr>
        <w:spacing w:line="240" w:lineRule="auto"/>
        <w:ind w:left="0" w:hanging="2"/>
        <w:jc w:val="both"/>
        <w:rPr>
          <w:b/>
          <w:bCs/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.9</w:t>
      </w:r>
      <w:r w:rsidR="00E0183C" w:rsidRPr="00EE02B3">
        <w:rPr>
          <w:b/>
          <w:lang w:val="cs-CZ"/>
        </w:rPr>
        <w:tab/>
      </w:r>
      <w:r w:rsidRPr="00F405A0">
        <w:rPr>
          <w:b/>
          <w:bCs/>
          <w:lang w:val="cs-CZ"/>
        </w:rPr>
        <w:t>Cesty podání a dávkování</w:t>
      </w:r>
    </w:p>
    <w:p w14:paraId="44F84194" w14:textId="77777777" w:rsidR="00E545B3" w:rsidRPr="00EE02B3" w:rsidRDefault="00E545B3" w:rsidP="006C6E04">
      <w:pPr>
        <w:spacing w:line="240" w:lineRule="auto"/>
        <w:ind w:left="0" w:hanging="2"/>
        <w:jc w:val="both"/>
        <w:rPr>
          <w:lang w:val="cs-CZ"/>
        </w:rPr>
      </w:pPr>
    </w:p>
    <w:sdt>
      <w:sdtPr>
        <w:rPr>
          <w:lang w:val="cs-CZ"/>
        </w:rPr>
        <w:tag w:val="goog_rdk_126"/>
        <w:id w:val="1897849487"/>
      </w:sdtPr>
      <w:sdtEndPr/>
      <w:sdtContent>
        <w:p w14:paraId="02F89D91" w14:textId="53CD3048" w:rsidR="006F1F81" w:rsidRPr="00EE02B3" w:rsidRDefault="007F0EDA" w:rsidP="00F405A0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125"/>
              <w:id w:val="439883585"/>
            </w:sdtPr>
            <w:sdtEndPr/>
            <w:sdtContent>
              <w:proofErr w:type="spellStart"/>
              <w:r w:rsidR="0004135E" w:rsidRPr="00EE02B3">
                <w:rPr>
                  <w:lang w:val="cs-CZ"/>
                </w:rPr>
                <w:t>I</w:t>
              </w:r>
              <w:r w:rsidR="00987CD0" w:rsidRPr="00EE02B3">
                <w:rPr>
                  <w:lang w:val="cs-CZ"/>
                </w:rPr>
                <w:t>ntramamární</w:t>
              </w:r>
              <w:proofErr w:type="spellEnd"/>
              <w:r w:rsidR="00987CD0" w:rsidRPr="00EE02B3">
                <w:rPr>
                  <w:lang w:val="cs-CZ"/>
                </w:rPr>
                <w:t xml:space="preserve"> </w:t>
              </w:r>
              <w:r w:rsidR="00270AB1" w:rsidRPr="00EE02B3">
                <w:rPr>
                  <w:lang w:val="cs-CZ"/>
                </w:rPr>
                <w:t>podání</w:t>
              </w:r>
              <w:r w:rsidR="00987CD0" w:rsidRPr="00EE02B3">
                <w:rPr>
                  <w:lang w:val="cs-CZ"/>
                </w:rPr>
                <w:t>.</w:t>
              </w:r>
            </w:sdtContent>
          </w:sdt>
        </w:p>
        <w:p w14:paraId="0AEBC0BE" w14:textId="77777777" w:rsidR="00775C80" w:rsidRPr="00EE02B3" w:rsidRDefault="007F0EDA" w:rsidP="00F405A0">
          <w:pPr>
            <w:spacing w:line="240" w:lineRule="auto"/>
            <w:ind w:left="0" w:hanging="2"/>
            <w:jc w:val="both"/>
            <w:rPr>
              <w:lang w:val="cs-CZ"/>
            </w:rPr>
          </w:pPr>
        </w:p>
      </w:sdtContent>
    </w:sdt>
    <w:sdt>
      <w:sdtPr>
        <w:rPr>
          <w:lang w:val="cs-CZ"/>
        </w:rPr>
        <w:tag w:val="goog_rdk_128"/>
        <w:id w:val="-1571186491"/>
      </w:sdtPr>
      <w:sdtEndPr/>
      <w:sdtContent>
        <w:p w14:paraId="16C16C24" w14:textId="3A9341C6" w:rsidR="006F1F81" w:rsidRPr="00EE02B3" w:rsidRDefault="007F0EDA" w:rsidP="00F405A0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127"/>
              <w:id w:val="-353493641"/>
            </w:sdtPr>
            <w:sdtEndPr/>
            <w:sdtContent>
              <w:r w:rsidR="00E0183C" w:rsidRPr="00EE02B3">
                <w:rPr>
                  <w:lang w:val="cs-CZ"/>
                </w:rPr>
                <w:t>375 mg cefalexin</w:t>
              </w:r>
              <w:r w:rsidR="00BE664D" w:rsidRPr="00EE02B3">
                <w:rPr>
                  <w:lang w:val="cs-CZ"/>
                </w:rPr>
                <w:t>u</w:t>
              </w:r>
              <w:r w:rsidR="00E0183C" w:rsidRPr="00EE02B3">
                <w:rPr>
                  <w:lang w:val="cs-CZ"/>
                </w:rPr>
                <w:t xml:space="preserve"> (</w:t>
              </w:r>
              <w:r w:rsidR="00BE664D" w:rsidRPr="00EE02B3">
                <w:rPr>
                  <w:lang w:val="cs-CZ"/>
                </w:rPr>
                <w:t xml:space="preserve">odpovídá </w:t>
              </w:r>
              <w:r w:rsidR="00E0183C" w:rsidRPr="00EE02B3">
                <w:rPr>
                  <w:lang w:val="cs-CZ"/>
                </w:rPr>
                <w:t xml:space="preserve">500 mg cefalexin </w:t>
              </w:r>
              <w:proofErr w:type="spellStart"/>
              <w:r w:rsidR="00E0183C" w:rsidRPr="00EE02B3">
                <w:rPr>
                  <w:lang w:val="cs-CZ"/>
                </w:rPr>
                <w:t>benzathin</w:t>
              </w:r>
              <w:r w:rsidR="00D34C36" w:rsidRPr="00EE02B3">
                <w:rPr>
                  <w:lang w:val="cs-CZ"/>
                </w:rPr>
                <w:t>u</w:t>
              </w:r>
              <w:proofErr w:type="spellEnd"/>
              <w:r w:rsidR="00E0183C" w:rsidRPr="00EE02B3">
                <w:rPr>
                  <w:lang w:val="cs-CZ"/>
                </w:rPr>
                <w:t xml:space="preserve">) </w:t>
              </w:r>
              <w:r w:rsidR="00D34C36" w:rsidRPr="00EE02B3">
                <w:rPr>
                  <w:lang w:val="cs-CZ"/>
                </w:rPr>
                <w:t>t.j.</w:t>
              </w:r>
              <w:r w:rsidR="00E0183C" w:rsidRPr="00EE02B3">
                <w:rPr>
                  <w:lang w:val="cs-CZ"/>
                </w:rPr>
                <w:t xml:space="preserve"> </w:t>
              </w:r>
              <w:r w:rsidR="00D34C36" w:rsidRPr="00EE02B3">
                <w:rPr>
                  <w:lang w:val="cs-CZ"/>
                </w:rPr>
                <w:t>obsah jedn</w:t>
              </w:r>
              <w:r w:rsidR="001D6A7F" w:rsidRPr="00EE02B3">
                <w:rPr>
                  <w:lang w:val="cs-CZ"/>
                </w:rPr>
                <w:t>oho aplikátoru</w:t>
              </w:r>
              <w:r w:rsidR="009A2670" w:rsidRPr="00EE02B3">
                <w:rPr>
                  <w:lang w:val="cs-CZ"/>
                </w:rPr>
                <w:t xml:space="preserve"> </w:t>
              </w:r>
              <w:r w:rsidR="00E45496" w:rsidRPr="00EE02B3">
                <w:rPr>
                  <w:lang w:val="cs-CZ"/>
                </w:rPr>
                <w:t xml:space="preserve">se podá do </w:t>
              </w:r>
              <w:r w:rsidR="00E50716" w:rsidRPr="00EE02B3">
                <w:rPr>
                  <w:lang w:val="cs-CZ"/>
                </w:rPr>
                <w:t xml:space="preserve">strukového kanálku </w:t>
              </w:r>
              <w:r w:rsidR="00C65129" w:rsidRPr="00EE02B3">
                <w:rPr>
                  <w:lang w:val="cs-CZ"/>
                </w:rPr>
                <w:t>každé čtvrt</w:t>
              </w:r>
              <w:r w:rsidR="00D7161F" w:rsidRPr="00EE02B3">
                <w:rPr>
                  <w:lang w:val="cs-CZ"/>
                </w:rPr>
                <w:t>i</w:t>
              </w:r>
              <w:r w:rsidR="00C65129" w:rsidRPr="00EE02B3">
                <w:rPr>
                  <w:lang w:val="cs-CZ"/>
                </w:rPr>
                <w:t xml:space="preserve"> </w:t>
              </w:r>
              <w:r w:rsidR="00BD2C24" w:rsidRPr="00EE02B3">
                <w:rPr>
                  <w:lang w:val="cs-CZ"/>
                </w:rPr>
                <w:t>bezprostředně po posledním dojení</w:t>
              </w:r>
              <w:r w:rsidR="00755FF9" w:rsidRPr="00EE02B3">
                <w:rPr>
                  <w:lang w:val="cs-CZ"/>
                </w:rPr>
                <w:t xml:space="preserve"> </w:t>
              </w:r>
              <w:r w:rsidR="00EE4F93" w:rsidRPr="00EE02B3">
                <w:rPr>
                  <w:lang w:val="cs-CZ"/>
                </w:rPr>
                <w:t>před zaprahnutím.</w:t>
              </w:r>
            </w:sdtContent>
          </w:sdt>
        </w:p>
      </w:sdtContent>
    </w:sdt>
    <w:p w14:paraId="155E57DB" w14:textId="0DA85FF0" w:rsidR="006F1F81" w:rsidRPr="00EE02B3" w:rsidRDefault="007F0EDA" w:rsidP="00F405A0">
      <w:pPr>
        <w:spacing w:line="240" w:lineRule="auto"/>
        <w:ind w:left="0" w:hanging="2"/>
        <w:jc w:val="both"/>
        <w:rPr>
          <w:sz w:val="24"/>
          <w:szCs w:val="24"/>
          <w:lang w:val="cs-CZ"/>
        </w:rPr>
      </w:pPr>
      <w:sdt>
        <w:sdtPr>
          <w:rPr>
            <w:lang w:val="cs-CZ"/>
          </w:rPr>
          <w:tag w:val="goog_rdk_129"/>
          <w:id w:val="494530851"/>
        </w:sdtPr>
        <w:sdtEndPr/>
        <w:sdtContent>
          <w:r w:rsidR="006523E7" w:rsidRPr="00EE02B3">
            <w:rPr>
              <w:lang w:val="cs-CZ"/>
            </w:rPr>
            <w:t xml:space="preserve">Před zahájením podání důkladně </w:t>
          </w:r>
          <w:r w:rsidR="00604FFD" w:rsidRPr="00EE02B3">
            <w:rPr>
              <w:lang w:val="cs-CZ"/>
            </w:rPr>
            <w:t>vydoj</w:t>
          </w:r>
          <w:r w:rsidR="001305DB" w:rsidRPr="00EE02B3">
            <w:rPr>
              <w:lang w:val="cs-CZ"/>
            </w:rPr>
            <w:t>te</w:t>
          </w:r>
          <w:r w:rsidR="00604FFD" w:rsidRPr="00EE02B3">
            <w:rPr>
              <w:lang w:val="cs-CZ"/>
            </w:rPr>
            <w:t>.</w:t>
          </w:r>
          <w:r w:rsidR="007F5EB0" w:rsidRPr="00EE02B3">
            <w:rPr>
              <w:lang w:val="cs-CZ"/>
            </w:rPr>
            <w:t xml:space="preserve"> Před </w:t>
          </w:r>
          <w:r w:rsidR="001305DB" w:rsidRPr="00EE02B3">
            <w:rPr>
              <w:lang w:val="cs-CZ"/>
            </w:rPr>
            <w:t xml:space="preserve">vlastním </w:t>
          </w:r>
          <w:r w:rsidR="007F5EB0" w:rsidRPr="00EE02B3">
            <w:rPr>
              <w:lang w:val="cs-CZ"/>
            </w:rPr>
            <w:t xml:space="preserve">podáním </w:t>
          </w:r>
          <w:r w:rsidR="0004135E" w:rsidRPr="00EE02B3">
            <w:rPr>
              <w:lang w:val="cs-CZ"/>
            </w:rPr>
            <w:t xml:space="preserve">veterinárního </w:t>
          </w:r>
          <w:r w:rsidR="007F5EB0" w:rsidRPr="00EE02B3">
            <w:rPr>
              <w:lang w:val="cs-CZ"/>
            </w:rPr>
            <w:t xml:space="preserve">léčivého přípravku </w:t>
          </w:r>
          <w:r w:rsidR="00D941A0" w:rsidRPr="00EE02B3">
            <w:rPr>
              <w:lang w:val="cs-CZ"/>
            </w:rPr>
            <w:t xml:space="preserve">důkladně očistěte a vydesinfikujte struky </w:t>
          </w:r>
          <w:r w:rsidR="00F311B9" w:rsidRPr="00EE02B3">
            <w:rPr>
              <w:lang w:val="cs-CZ"/>
            </w:rPr>
            <w:t>přiloženým desinfekčním ubrouskem</w:t>
          </w:r>
          <w:r w:rsidR="007E426B" w:rsidRPr="00EE02B3">
            <w:rPr>
              <w:lang w:val="cs-CZ"/>
            </w:rPr>
            <w:t xml:space="preserve"> a dbejte, aby nedošlo ke kontaminaci trysky aplikátoru. </w:t>
          </w:r>
          <w:r w:rsidR="00C80192" w:rsidRPr="00EE02B3">
            <w:rPr>
              <w:lang w:val="cs-CZ"/>
            </w:rPr>
            <w:t xml:space="preserve">Do každé </w:t>
          </w:r>
          <w:r w:rsidR="00665C37" w:rsidRPr="00EE02B3">
            <w:rPr>
              <w:lang w:val="cs-CZ"/>
            </w:rPr>
            <w:t>čtvrti</w:t>
          </w:r>
          <w:r w:rsidR="00AF6218" w:rsidRPr="00EE02B3">
            <w:rPr>
              <w:lang w:val="cs-CZ"/>
            </w:rPr>
            <w:t xml:space="preserve"> podejte celý obsah aplikátoru.</w:t>
          </w:r>
          <w:r w:rsidR="00482297" w:rsidRPr="00EE02B3">
            <w:rPr>
              <w:lang w:val="cs-CZ"/>
            </w:rPr>
            <w:t xml:space="preserve"> Po podání proveďte masáž</w:t>
          </w:r>
          <w:r w:rsidR="00C37168" w:rsidRPr="00EE02B3">
            <w:rPr>
              <w:lang w:val="cs-CZ"/>
            </w:rPr>
            <w:t xml:space="preserve"> struku. </w:t>
          </w:r>
          <w:r w:rsidR="00795980" w:rsidRPr="00EE02B3">
            <w:rPr>
              <w:lang w:val="cs-CZ"/>
            </w:rPr>
            <w:t>Po aplikaci se doporučuje ponořit struk do schválené dezinfek</w:t>
          </w:r>
          <w:r w:rsidR="00601D36" w:rsidRPr="00EE02B3">
            <w:rPr>
              <w:lang w:val="cs-CZ"/>
            </w:rPr>
            <w:t>ce</w:t>
          </w:r>
          <w:r w:rsidR="00795980" w:rsidRPr="00EE02B3">
            <w:rPr>
              <w:lang w:val="cs-CZ"/>
            </w:rPr>
            <w:t xml:space="preserve">. </w:t>
          </w:r>
          <w:r w:rsidR="007D3371" w:rsidRPr="00EE02B3">
            <w:rPr>
              <w:lang w:val="cs-CZ"/>
            </w:rPr>
            <w:t>Po ošetření</w:t>
          </w:r>
          <w:r w:rsidR="001305DB" w:rsidRPr="00EE02B3">
            <w:rPr>
              <w:lang w:val="cs-CZ"/>
            </w:rPr>
            <w:t xml:space="preserve"> již</w:t>
          </w:r>
          <w:r w:rsidR="007D3371" w:rsidRPr="00EE02B3">
            <w:rPr>
              <w:lang w:val="cs-CZ"/>
            </w:rPr>
            <w:t xml:space="preserve"> nedojt</w:t>
          </w:r>
          <w:r w:rsidR="001305DB" w:rsidRPr="00EE02B3">
            <w:rPr>
              <w:lang w:val="cs-CZ"/>
            </w:rPr>
            <w:t>e</w:t>
          </w:r>
          <w:r w:rsidR="007D3371" w:rsidRPr="00EE02B3">
            <w:rPr>
              <w:lang w:val="cs-CZ"/>
            </w:rPr>
            <w:t>.</w:t>
          </w:r>
        </w:sdtContent>
      </w:sdt>
    </w:p>
    <w:p w14:paraId="5F5D2E92" w14:textId="77777777" w:rsidR="006F1F81" w:rsidRPr="00EE02B3" w:rsidRDefault="006F1F81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1BAC97BB" w14:textId="1BAAF859" w:rsidR="006F1F81" w:rsidRPr="00EE02B3" w:rsidRDefault="0004135E" w:rsidP="00F405A0">
      <w:pPr>
        <w:tabs>
          <w:tab w:val="clear" w:pos="567"/>
          <w:tab w:val="left" w:pos="630"/>
        </w:tabs>
        <w:spacing w:line="240" w:lineRule="auto"/>
        <w:ind w:left="0" w:hanging="2"/>
        <w:jc w:val="both"/>
        <w:rPr>
          <w:b/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.10</w:t>
      </w:r>
      <w:r w:rsidR="00E0183C" w:rsidRPr="00EE02B3">
        <w:rPr>
          <w:b/>
          <w:lang w:val="cs-CZ"/>
        </w:rPr>
        <w:tab/>
      </w:r>
      <w:r w:rsidRPr="00F405A0">
        <w:rPr>
          <w:b/>
          <w:bCs/>
          <w:lang w:val="cs-CZ"/>
        </w:rPr>
        <w:t>Příznaky předávkování (a kde je relevantní, první pomoc a antidota)</w:t>
      </w:r>
    </w:p>
    <w:p w14:paraId="0621768E" w14:textId="77777777" w:rsidR="009464EB" w:rsidRPr="00EE02B3" w:rsidRDefault="009464EB" w:rsidP="006C6E04">
      <w:pPr>
        <w:spacing w:line="240" w:lineRule="auto"/>
        <w:ind w:left="0" w:hanging="2"/>
        <w:jc w:val="both"/>
        <w:rPr>
          <w:lang w:val="cs-CZ"/>
        </w:rPr>
      </w:pPr>
    </w:p>
    <w:p w14:paraId="4745AB1D" w14:textId="09063631" w:rsidR="006F1F81" w:rsidRPr="00EE02B3" w:rsidRDefault="002C4A0A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 xml:space="preserve">Viz část </w:t>
      </w:r>
      <w:r w:rsidR="0004135E" w:rsidRPr="00EE02B3">
        <w:rPr>
          <w:lang w:val="cs-CZ"/>
        </w:rPr>
        <w:t>3</w:t>
      </w:r>
      <w:r w:rsidRPr="00EE02B3">
        <w:rPr>
          <w:lang w:val="cs-CZ"/>
        </w:rPr>
        <w:t>.6.</w:t>
      </w:r>
    </w:p>
    <w:p w14:paraId="56C24AA1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3868C190" w14:textId="4E59B0B2" w:rsidR="0004135E" w:rsidRPr="00EE02B3" w:rsidRDefault="0004135E" w:rsidP="00F405A0">
      <w:pPr>
        <w:spacing w:line="240" w:lineRule="auto"/>
        <w:ind w:leftChars="0" w:left="2" w:hanging="2"/>
        <w:jc w:val="both"/>
        <w:rPr>
          <w:b/>
          <w:lang w:val="cs-CZ"/>
        </w:rPr>
      </w:pPr>
      <w:r w:rsidRPr="00EE02B3">
        <w:rPr>
          <w:b/>
          <w:lang w:val="cs-CZ"/>
        </w:rPr>
        <w:t>3</w:t>
      </w:r>
      <w:r w:rsidR="00E0183C" w:rsidRPr="00EE02B3">
        <w:rPr>
          <w:b/>
          <w:lang w:val="cs-CZ"/>
        </w:rPr>
        <w:t>.11</w:t>
      </w:r>
      <w:r w:rsidR="00E0183C" w:rsidRPr="00EE02B3">
        <w:rPr>
          <w:b/>
          <w:lang w:val="cs-CZ"/>
        </w:rPr>
        <w:tab/>
      </w:r>
      <w:r w:rsidRPr="00F405A0">
        <w:rPr>
          <w:b/>
          <w:bCs/>
          <w:lang w:val="cs-CZ"/>
        </w:rPr>
        <w:t xml:space="preserve">Zvláštní omezení pro použití a zvláštní podmínky pro použití, včetně omezení používání </w:t>
      </w:r>
      <w:r w:rsidR="00775C80" w:rsidRPr="00EE02B3">
        <w:rPr>
          <w:b/>
          <w:lang w:val="cs-CZ"/>
        </w:rPr>
        <w:tab/>
      </w:r>
      <w:r w:rsidRPr="00F405A0">
        <w:rPr>
          <w:b/>
          <w:bCs/>
          <w:lang w:val="cs-CZ"/>
        </w:rPr>
        <w:t xml:space="preserve">antimikrobních a </w:t>
      </w:r>
      <w:proofErr w:type="spellStart"/>
      <w:r w:rsidRPr="00F405A0">
        <w:rPr>
          <w:b/>
          <w:bCs/>
          <w:lang w:val="cs-CZ"/>
        </w:rPr>
        <w:t>antiparazitárních</w:t>
      </w:r>
      <w:proofErr w:type="spellEnd"/>
      <w:r w:rsidRPr="00F405A0">
        <w:rPr>
          <w:b/>
          <w:bCs/>
          <w:lang w:val="cs-CZ"/>
        </w:rPr>
        <w:t xml:space="preserve"> veterinárních léčivých přípravků, za účelem snížení </w:t>
      </w:r>
      <w:r w:rsidR="00775C80" w:rsidRPr="00EE02B3">
        <w:rPr>
          <w:b/>
          <w:lang w:val="cs-CZ"/>
        </w:rPr>
        <w:tab/>
      </w:r>
      <w:r w:rsidRPr="00F405A0">
        <w:rPr>
          <w:b/>
          <w:bCs/>
          <w:lang w:val="cs-CZ"/>
        </w:rPr>
        <w:t>rizika rozvoje rezistence</w:t>
      </w:r>
      <w:r w:rsidRPr="00EE02B3">
        <w:rPr>
          <w:b/>
          <w:lang w:val="cs-CZ"/>
        </w:rPr>
        <w:t xml:space="preserve"> </w:t>
      </w:r>
    </w:p>
    <w:p w14:paraId="442128AE" w14:textId="77777777" w:rsidR="0004135E" w:rsidRPr="00EE02B3" w:rsidRDefault="0004135E" w:rsidP="006C6E04">
      <w:pPr>
        <w:spacing w:line="240" w:lineRule="auto"/>
        <w:ind w:left="0" w:hanging="2"/>
        <w:jc w:val="both"/>
        <w:rPr>
          <w:b/>
          <w:lang w:val="cs-CZ"/>
        </w:rPr>
      </w:pPr>
    </w:p>
    <w:p w14:paraId="4D71BAD7" w14:textId="07F5A4FC" w:rsidR="007A32CF" w:rsidRPr="00EE02B3" w:rsidRDefault="007A32CF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Neuplatňuje se.</w:t>
      </w:r>
    </w:p>
    <w:p w14:paraId="53434A27" w14:textId="77777777" w:rsidR="007A32CF" w:rsidRPr="00EE02B3" w:rsidRDefault="007A32CF" w:rsidP="006C6E04">
      <w:pPr>
        <w:spacing w:line="240" w:lineRule="auto"/>
        <w:ind w:left="0" w:hanging="2"/>
        <w:jc w:val="both"/>
        <w:rPr>
          <w:b/>
          <w:lang w:val="cs-CZ"/>
        </w:rPr>
      </w:pPr>
    </w:p>
    <w:p w14:paraId="76B5ED2F" w14:textId="2F365C32" w:rsidR="006F1F81" w:rsidRPr="00EE02B3" w:rsidRDefault="0004135E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3.12</w:t>
      </w:r>
      <w:r w:rsidR="00775C80" w:rsidRPr="00EE02B3">
        <w:rPr>
          <w:b/>
          <w:lang w:val="cs-CZ"/>
        </w:rPr>
        <w:tab/>
      </w:r>
      <w:r w:rsidR="00466EFD" w:rsidRPr="00EE02B3">
        <w:rPr>
          <w:b/>
          <w:lang w:val="cs-CZ"/>
        </w:rPr>
        <w:t>Ochranné lhůty</w:t>
      </w:r>
    </w:p>
    <w:p w14:paraId="3C591717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40D7A04D" w14:textId="537BAF79" w:rsidR="006F1F81" w:rsidRPr="00EE02B3" w:rsidRDefault="00634BE7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Maso:</w:t>
      </w:r>
      <w:r w:rsidR="00E0183C" w:rsidRPr="00EE02B3">
        <w:rPr>
          <w:lang w:val="cs-CZ"/>
        </w:rPr>
        <w:t xml:space="preserve"> 4 d</w:t>
      </w:r>
      <w:r w:rsidRPr="00EE02B3">
        <w:rPr>
          <w:lang w:val="cs-CZ"/>
        </w:rPr>
        <w:t>ny</w:t>
      </w:r>
    </w:p>
    <w:p w14:paraId="2B2D86BC" w14:textId="44354F41" w:rsidR="006F1F81" w:rsidRPr="00EE02B3" w:rsidRDefault="00634BE7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Mléko:</w:t>
      </w:r>
    </w:p>
    <w:p w14:paraId="0C96AF32" w14:textId="185193F4" w:rsidR="006F1F81" w:rsidRPr="00EE02B3" w:rsidRDefault="00634BE7" w:rsidP="006C6E04">
      <w:pPr>
        <w:numPr>
          <w:ilvl w:val="0"/>
          <w:numId w:val="2"/>
        </w:num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 xml:space="preserve">12 hodin po </w:t>
      </w:r>
      <w:r w:rsidR="00F9698D" w:rsidRPr="00EE02B3">
        <w:rPr>
          <w:lang w:val="cs-CZ"/>
        </w:rPr>
        <w:t xml:space="preserve">porodu v případě délky </w:t>
      </w:r>
      <w:proofErr w:type="spellStart"/>
      <w:r w:rsidR="00F9698D" w:rsidRPr="00EE02B3">
        <w:rPr>
          <w:lang w:val="cs-CZ"/>
        </w:rPr>
        <w:t>zaprahlosti</w:t>
      </w:r>
      <w:proofErr w:type="spellEnd"/>
      <w:r w:rsidR="00F9698D" w:rsidRPr="00EE02B3">
        <w:rPr>
          <w:lang w:val="cs-CZ"/>
        </w:rPr>
        <w:t xml:space="preserve"> </w:t>
      </w:r>
      <w:r w:rsidR="00B03D58" w:rsidRPr="00EE02B3">
        <w:rPr>
          <w:lang w:val="cs-CZ"/>
        </w:rPr>
        <w:t xml:space="preserve">více než </w:t>
      </w:r>
      <w:r w:rsidR="00F9698D" w:rsidRPr="00EE02B3">
        <w:rPr>
          <w:lang w:val="cs-CZ"/>
        </w:rPr>
        <w:t>42 dní</w:t>
      </w:r>
    </w:p>
    <w:p w14:paraId="221B8693" w14:textId="4B078F78" w:rsidR="006F1F81" w:rsidRPr="00EE02B3" w:rsidRDefault="00E0183C" w:rsidP="006C6E04">
      <w:pPr>
        <w:numPr>
          <w:ilvl w:val="0"/>
          <w:numId w:val="2"/>
        </w:num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42</w:t>
      </w:r>
      <w:r w:rsidR="003C4048" w:rsidRPr="00EE02B3">
        <w:rPr>
          <w:lang w:val="cs-CZ"/>
        </w:rPr>
        <w:t>,</w:t>
      </w:r>
      <w:r w:rsidRPr="00EE02B3">
        <w:rPr>
          <w:lang w:val="cs-CZ"/>
        </w:rPr>
        <w:t>5 d</w:t>
      </w:r>
      <w:r w:rsidR="003C4048" w:rsidRPr="00EE02B3">
        <w:rPr>
          <w:lang w:val="cs-CZ"/>
        </w:rPr>
        <w:t>n</w:t>
      </w:r>
      <w:r w:rsidR="0004135E" w:rsidRPr="00EE02B3">
        <w:rPr>
          <w:lang w:val="cs-CZ"/>
        </w:rPr>
        <w:t>e</w:t>
      </w:r>
      <w:r w:rsidR="003C4048" w:rsidRPr="00EE02B3">
        <w:rPr>
          <w:lang w:val="cs-CZ"/>
        </w:rPr>
        <w:t xml:space="preserve"> po ošetření</w:t>
      </w:r>
      <w:r w:rsidR="00F9698D" w:rsidRPr="00EE02B3">
        <w:rPr>
          <w:lang w:val="cs-CZ"/>
        </w:rPr>
        <w:t xml:space="preserve"> v případě délky </w:t>
      </w:r>
      <w:proofErr w:type="spellStart"/>
      <w:r w:rsidR="00F9698D" w:rsidRPr="00EE02B3">
        <w:rPr>
          <w:lang w:val="cs-CZ"/>
        </w:rPr>
        <w:t>zaprahlosti</w:t>
      </w:r>
      <w:proofErr w:type="spellEnd"/>
      <w:r w:rsidR="00F9698D" w:rsidRPr="00EE02B3">
        <w:rPr>
          <w:lang w:val="cs-CZ"/>
        </w:rPr>
        <w:t xml:space="preserve"> </w:t>
      </w:r>
      <w:r w:rsidR="00D520BF" w:rsidRPr="00EE02B3">
        <w:rPr>
          <w:lang w:val="cs-CZ"/>
        </w:rPr>
        <w:t>42 dní a mé</w:t>
      </w:r>
      <w:r w:rsidR="00916882" w:rsidRPr="00EE02B3">
        <w:rPr>
          <w:lang w:val="cs-CZ"/>
        </w:rPr>
        <w:t>ně</w:t>
      </w:r>
    </w:p>
    <w:p w14:paraId="15066AE7" w14:textId="77777777" w:rsidR="00E545B3" w:rsidRPr="00EE02B3" w:rsidRDefault="00E545B3" w:rsidP="006C6E04">
      <w:pPr>
        <w:spacing w:line="240" w:lineRule="auto"/>
        <w:ind w:left="0" w:hanging="2"/>
        <w:jc w:val="both"/>
        <w:rPr>
          <w:lang w:val="cs-CZ"/>
        </w:rPr>
      </w:pPr>
    </w:p>
    <w:p w14:paraId="3F27CE04" w14:textId="77777777" w:rsidR="00A01AF6" w:rsidRPr="00EE02B3" w:rsidRDefault="00A01AF6" w:rsidP="006C6E04">
      <w:pPr>
        <w:spacing w:line="240" w:lineRule="auto"/>
        <w:ind w:left="0" w:hanging="2"/>
        <w:jc w:val="both"/>
        <w:rPr>
          <w:lang w:val="cs-CZ"/>
        </w:rPr>
      </w:pPr>
    </w:p>
    <w:p w14:paraId="323FEDEB" w14:textId="14B53790" w:rsidR="006F1F81" w:rsidRPr="00EE02B3" w:rsidRDefault="0004135E" w:rsidP="0023776F">
      <w:pPr>
        <w:keepNext/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4</w:t>
      </w:r>
      <w:r w:rsidR="00E0183C" w:rsidRPr="00EE02B3">
        <w:rPr>
          <w:b/>
          <w:lang w:val="cs-CZ"/>
        </w:rPr>
        <w:t>.</w:t>
      </w:r>
      <w:r w:rsidR="00E0183C" w:rsidRPr="00EE02B3">
        <w:rPr>
          <w:b/>
          <w:lang w:val="cs-CZ"/>
        </w:rPr>
        <w:tab/>
      </w:r>
      <w:r w:rsidR="007E5981" w:rsidRPr="00EE02B3">
        <w:rPr>
          <w:b/>
          <w:lang w:val="cs-CZ"/>
        </w:rPr>
        <w:t xml:space="preserve">FARMAKOLOGICKÉ </w:t>
      </w:r>
      <w:r w:rsidRPr="00EE02B3">
        <w:rPr>
          <w:b/>
          <w:lang w:val="cs-CZ"/>
        </w:rPr>
        <w:t>INFORMACE</w:t>
      </w:r>
    </w:p>
    <w:p w14:paraId="59972D95" w14:textId="77777777" w:rsidR="006F1F81" w:rsidRPr="00EE02B3" w:rsidRDefault="006F1F81" w:rsidP="0023776F">
      <w:pPr>
        <w:keepNext/>
        <w:spacing w:line="240" w:lineRule="auto"/>
        <w:ind w:left="0" w:hanging="2"/>
        <w:jc w:val="both"/>
        <w:rPr>
          <w:lang w:val="cs-CZ"/>
        </w:rPr>
      </w:pPr>
    </w:p>
    <w:p w14:paraId="36592C5A" w14:textId="209B7E2D" w:rsidR="006F1F81" w:rsidRPr="00EE02B3" w:rsidRDefault="007F0EDA" w:rsidP="0023776F">
      <w:pPr>
        <w:keepNext/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132"/>
          <w:id w:val="2018583934"/>
          <w:showingPlcHdr/>
        </w:sdtPr>
        <w:sdtEndPr/>
        <w:sdtContent>
          <w:r w:rsidR="00F405A0">
            <w:rPr>
              <w:lang w:val="cs-CZ"/>
            </w:rPr>
            <w:t xml:space="preserve">     </w:t>
          </w:r>
        </w:sdtContent>
      </w:sdt>
      <w:r w:rsidR="0004135E" w:rsidRPr="00F405A0">
        <w:rPr>
          <w:b/>
          <w:bCs/>
          <w:lang w:val="cs-CZ"/>
        </w:rPr>
        <w:t>4.1</w:t>
      </w:r>
      <w:r w:rsidR="00775C80" w:rsidRPr="00EE02B3">
        <w:rPr>
          <w:b/>
          <w:lang w:val="cs-CZ"/>
        </w:rPr>
        <w:tab/>
      </w:r>
      <w:proofErr w:type="spellStart"/>
      <w:r w:rsidR="00E0183C" w:rsidRPr="00F405A0">
        <w:rPr>
          <w:b/>
          <w:bCs/>
          <w:lang w:val="cs-CZ"/>
        </w:rPr>
        <w:t>ATCvet</w:t>
      </w:r>
      <w:proofErr w:type="spellEnd"/>
      <w:r w:rsidR="00E0183C" w:rsidRPr="00F405A0">
        <w:rPr>
          <w:b/>
          <w:bCs/>
          <w:lang w:val="cs-CZ"/>
        </w:rPr>
        <w:t xml:space="preserve"> </w:t>
      </w:r>
      <w:r w:rsidR="00A01AF6" w:rsidRPr="00F405A0">
        <w:rPr>
          <w:b/>
          <w:bCs/>
          <w:lang w:val="cs-CZ"/>
        </w:rPr>
        <w:t>kód</w:t>
      </w:r>
      <w:r w:rsidR="00E0183C" w:rsidRPr="00F405A0">
        <w:rPr>
          <w:b/>
          <w:bCs/>
          <w:lang w:val="cs-CZ"/>
        </w:rPr>
        <w:t>:</w:t>
      </w:r>
      <w:r w:rsidR="00E0183C" w:rsidRPr="00EE02B3">
        <w:rPr>
          <w:lang w:val="cs-CZ"/>
        </w:rPr>
        <w:t xml:space="preserve"> QJ51DB01</w:t>
      </w:r>
    </w:p>
    <w:p w14:paraId="160757C8" w14:textId="77777777" w:rsidR="006F1F81" w:rsidRPr="00EE02B3" w:rsidRDefault="006F1F81" w:rsidP="0023776F">
      <w:pPr>
        <w:keepNext/>
        <w:spacing w:line="240" w:lineRule="auto"/>
        <w:ind w:left="0" w:hanging="2"/>
        <w:jc w:val="both"/>
        <w:rPr>
          <w:lang w:val="cs-CZ"/>
        </w:rPr>
      </w:pPr>
    </w:p>
    <w:p w14:paraId="32BF5A64" w14:textId="16CA6E77" w:rsidR="006F1F81" w:rsidRPr="00EE02B3" w:rsidRDefault="0004135E" w:rsidP="0023776F">
      <w:pPr>
        <w:keepNext/>
        <w:spacing w:line="240" w:lineRule="auto"/>
        <w:ind w:left="0" w:hanging="2"/>
        <w:jc w:val="both"/>
        <w:rPr>
          <w:b/>
          <w:szCs w:val="24"/>
          <w:lang w:val="cs-CZ"/>
        </w:rPr>
      </w:pPr>
      <w:r w:rsidRPr="00EE02B3">
        <w:rPr>
          <w:b/>
          <w:lang w:val="cs-CZ"/>
        </w:rPr>
        <w:t>4.2</w:t>
      </w:r>
      <w:r w:rsidR="00E0183C" w:rsidRPr="00EE02B3">
        <w:rPr>
          <w:b/>
          <w:lang w:val="cs-CZ"/>
        </w:rPr>
        <w:tab/>
      </w:r>
      <w:r w:rsidR="0038017E" w:rsidRPr="00EE02B3">
        <w:rPr>
          <w:b/>
          <w:szCs w:val="24"/>
          <w:lang w:val="cs-CZ"/>
        </w:rPr>
        <w:t>Farmakodynami</w:t>
      </w:r>
      <w:r w:rsidRPr="00EE02B3">
        <w:rPr>
          <w:b/>
          <w:szCs w:val="24"/>
          <w:lang w:val="cs-CZ"/>
        </w:rPr>
        <w:t>ka</w:t>
      </w:r>
    </w:p>
    <w:p w14:paraId="6D82E7E1" w14:textId="77777777" w:rsidR="00775C80" w:rsidRPr="00EE02B3" w:rsidRDefault="00775C80" w:rsidP="0023776F">
      <w:pPr>
        <w:keepNext/>
        <w:spacing w:line="240" w:lineRule="auto"/>
        <w:ind w:left="0" w:hanging="2"/>
        <w:jc w:val="both"/>
        <w:rPr>
          <w:lang w:val="cs-CZ"/>
        </w:rPr>
      </w:pPr>
    </w:p>
    <w:sdt>
      <w:sdtPr>
        <w:rPr>
          <w:lang w:val="cs-CZ"/>
        </w:rPr>
        <w:tag w:val="goog_rdk_140"/>
        <w:id w:val="879834796"/>
      </w:sdtPr>
      <w:sdtEndPr/>
      <w:sdtContent>
        <w:sdt>
          <w:sdtPr>
            <w:rPr>
              <w:lang w:val="cs-CZ"/>
            </w:rPr>
            <w:tag w:val="goog_rdk_135"/>
            <w:id w:val="-1469041161"/>
          </w:sdtPr>
          <w:sdtEndPr/>
          <w:sdtContent>
            <w:p w14:paraId="5B4368A4" w14:textId="77777777" w:rsidR="00775C80" w:rsidRPr="00EE02B3" w:rsidRDefault="00C5381B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  <w:r w:rsidRPr="00EE02B3">
                <w:rPr>
                  <w:lang w:val="cs-CZ"/>
                </w:rPr>
                <w:t xml:space="preserve">Cefalexin je antibakteriální látka patřící do skupiny </w:t>
              </w:r>
              <w:r w:rsidR="00197170" w:rsidRPr="00EE02B3">
                <w:rPr>
                  <w:lang w:val="cs-CZ"/>
                </w:rPr>
                <w:t>beta</w:t>
              </w:r>
              <w:r w:rsidRPr="00EE02B3">
                <w:rPr>
                  <w:lang w:val="cs-CZ"/>
                </w:rPr>
                <w:t>-</w:t>
              </w:r>
              <w:proofErr w:type="spellStart"/>
              <w:r w:rsidRPr="00EE02B3">
                <w:rPr>
                  <w:lang w:val="cs-CZ"/>
                </w:rPr>
                <w:t>laktamových</w:t>
              </w:r>
              <w:proofErr w:type="spellEnd"/>
              <w:r w:rsidRPr="00EE02B3">
                <w:rPr>
                  <w:lang w:val="cs-CZ"/>
                </w:rPr>
                <w:t xml:space="preserve"> </w:t>
              </w:r>
              <w:r w:rsidR="00197170" w:rsidRPr="00EE02B3">
                <w:rPr>
                  <w:lang w:val="cs-CZ"/>
                </w:rPr>
                <w:t>antibioti</w:t>
              </w:r>
              <w:r w:rsidR="00F54AFC" w:rsidRPr="00EE02B3">
                <w:rPr>
                  <w:lang w:val="cs-CZ"/>
                </w:rPr>
                <w:t>k</w:t>
              </w:r>
              <w:r w:rsidR="00197170" w:rsidRPr="00EE02B3">
                <w:rPr>
                  <w:lang w:val="cs-CZ"/>
                </w:rPr>
                <w:t xml:space="preserve">, </w:t>
              </w:r>
              <w:r w:rsidRPr="00EE02B3">
                <w:rPr>
                  <w:lang w:val="cs-CZ"/>
                </w:rPr>
                <w:t>struktur</w:t>
              </w:r>
              <w:r w:rsidR="00224C71" w:rsidRPr="00EE02B3">
                <w:rPr>
                  <w:lang w:val="cs-CZ"/>
                </w:rPr>
                <w:t>ou</w:t>
              </w:r>
              <w:r w:rsidRPr="00EE02B3">
                <w:rPr>
                  <w:lang w:val="cs-CZ"/>
                </w:rPr>
                <w:t xml:space="preserve"> </w:t>
              </w:r>
              <w:r w:rsidR="003C1F07" w:rsidRPr="00EE02B3">
                <w:rPr>
                  <w:lang w:val="cs-CZ"/>
                </w:rPr>
                <w:t>podobná penicilinům</w:t>
              </w:r>
              <w:r w:rsidRPr="00EE02B3">
                <w:rPr>
                  <w:lang w:val="cs-CZ"/>
                </w:rPr>
                <w:t xml:space="preserve"> a má </w:t>
              </w:r>
              <w:r w:rsidR="00BB5E5D" w:rsidRPr="00EE02B3">
                <w:rPr>
                  <w:lang w:val="cs-CZ"/>
                </w:rPr>
                <w:t>i</w:t>
              </w:r>
              <w:r w:rsidR="003C1F07" w:rsidRPr="00EE02B3">
                <w:rPr>
                  <w:lang w:val="cs-CZ"/>
                </w:rPr>
                <w:t xml:space="preserve"> </w:t>
              </w:r>
              <w:r w:rsidRPr="00EE02B3">
                <w:rPr>
                  <w:lang w:val="cs-CZ"/>
                </w:rPr>
                <w:t xml:space="preserve">podobný </w:t>
              </w:r>
              <w:r w:rsidR="003C1F07" w:rsidRPr="00EE02B3">
                <w:rPr>
                  <w:lang w:val="cs-CZ"/>
                </w:rPr>
                <w:t>mechanismus</w:t>
              </w:r>
              <w:r w:rsidRPr="00EE02B3">
                <w:rPr>
                  <w:lang w:val="cs-CZ"/>
                </w:rPr>
                <w:t xml:space="preserve"> účink</w:t>
              </w:r>
              <w:r w:rsidR="003C1F07" w:rsidRPr="00EE02B3">
                <w:rPr>
                  <w:lang w:val="cs-CZ"/>
                </w:rPr>
                <w:t>u</w:t>
              </w:r>
              <w:r w:rsidRPr="00EE02B3">
                <w:rPr>
                  <w:lang w:val="cs-CZ"/>
                </w:rPr>
                <w:t xml:space="preserve">. Patří </w:t>
              </w:r>
              <w:r w:rsidR="004E5EEF" w:rsidRPr="00EE02B3">
                <w:rPr>
                  <w:lang w:val="cs-CZ"/>
                </w:rPr>
                <w:t xml:space="preserve">mezi </w:t>
              </w:r>
              <w:r w:rsidRPr="00EE02B3">
                <w:rPr>
                  <w:lang w:val="cs-CZ"/>
                </w:rPr>
                <w:t>cefalosporin</w:t>
              </w:r>
              <w:r w:rsidR="004E5EEF" w:rsidRPr="00EE02B3">
                <w:rPr>
                  <w:lang w:val="cs-CZ"/>
                </w:rPr>
                <w:t>y I. generace</w:t>
              </w:r>
              <w:r w:rsidRPr="00EE02B3">
                <w:rPr>
                  <w:lang w:val="cs-CZ"/>
                </w:rPr>
                <w:t>.</w:t>
              </w:r>
            </w:p>
            <w:p w14:paraId="71FB73C9" w14:textId="3D4355E8" w:rsidR="006F1F81" w:rsidRPr="00EE02B3" w:rsidRDefault="007F0EDA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sdt>
      <w:sdtPr>
        <w:rPr>
          <w:lang w:val="cs-CZ"/>
        </w:rPr>
        <w:tag w:val="goog_rdk_145"/>
        <w:id w:val="-1790201778"/>
      </w:sdtPr>
      <w:sdtEndPr/>
      <w:sdtContent>
        <w:p w14:paraId="5695CE78" w14:textId="4C5A0DAF" w:rsidR="006F1F81" w:rsidRPr="00EE02B3" w:rsidRDefault="007F0EDA" w:rsidP="00F405A0">
          <w:pPr>
            <w:spacing w:line="240" w:lineRule="auto"/>
            <w:ind w:leftChars="-40" w:left="2" w:hangingChars="41" w:hanging="90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141"/>
              <w:id w:val="-1272786624"/>
            </w:sdtPr>
            <w:sdtEndPr/>
            <w:sdtContent>
              <w:r w:rsidR="0040451C" w:rsidRPr="00EE02B3">
                <w:rPr>
                  <w:lang w:val="cs-CZ"/>
                </w:rPr>
                <w:t>Beta</w:t>
              </w:r>
              <w:r w:rsidR="006A5365" w:rsidRPr="00EE02B3">
                <w:rPr>
                  <w:lang w:val="cs-CZ"/>
                </w:rPr>
                <w:t>-</w:t>
              </w:r>
              <w:proofErr w:type="spellStart"/>
              <w:r w:rsidR="006A5365" w:rsidRPr="00EE02B3">
                <w:rPr>
                  <w:lang w:val="cs-CZ"/>
                </w:rPr>
                <w:t>laktamová</w:t>
              </w:r>
              <w:proofErr w:type="spellEnd"/>
              <w:r w:rsidR="006A5365" w:rsidRPr="00EE02B3">
                <w:rPr>
                  <w:lang w:val="cs-CZ"/>
                </w:rPr>
                <w:t xml:space="preserve"> antibiotika </w:t>
              </w:r>
              <w:r w:rsidR="00F84733" w:rsidRPr="00EE02B3">
                <w:rPr>
                  <w:lang w:val="cs-CZ"/>
                </w:rPr>
                <w:t>brání</w:t>
              </w:r>
              <w:r w:rsidR="006A5365" w:rsidRPr="00EE02B3">
                <w:rPr>
                  <w:lang w:val="cs-CZ"/>
                </w:rPr>
                <w:t xml:space="preserve"> syntéze bakteriální buněčné stěny inhibicí </w:t>
              </w:r>
              <w:r w:rsidR="00D827DA" w:rsidRPr="00EE02B3">
                <w:rPr>
                  <w:lang w:val="cs-CZ"/>
                </w:rPr>
                <w:t xml:space="preserve">enzymů </w:t>
              </w:r>
              <w:proofErr w:type="spellStart"/>
              <w:r w:rsidR="006A5365" w:rsidRPr="00EE02B3">
                <w:rPr>
                  <w:lang w:val="cs-CZ"/>
                </w:rPr>
                <w:t>transpeptid</w:t>
              </w:r>
              <w:r w:rsidR="00D827DA" w:rsidRPr="00EE02B3">
                <w:rPr>
                  <w:lang w:val="cs-CZ"/>
                </w:rPr>
                <w:t>áz</w:t>
              </w:r>
              <w:proofErr w:type="spellEnd"/>
              <w:r w:rsidR="006A5365" w:rsidRPr="00EE02B3">
                <w:rPr>
                  <w:lang w:val="cs-CZ"/>
                </w:rPr>
                <w:t xml:space="preserve"> a karboxypeptid</w:t>
              </w:r>
              <w:r w:rsidR="00D827DA" w:rsidRPr="00EE02B3">
                <w:rPr>
                  <w:lang w:val="cs-CZ"/>
                </w:rPr>
                <w:t>áz</w:t>
              </w:r>
              <w:r w:rsidR="006A5365" w:rsidRPr="00EE02B3">
                <w:rPr>
                  <w:lang w:val="cs-CZ"/>
                </w:rPr>
                <w:t xml:space="preserve">, což způsobuje osmotickou nerovnováhu, která </w:t>
              </w:r>
              <w:r w:rsidR="00D827DA" w:rsidRPr="00EE02B3">
                <w:rPr>
                  <w:lang w:val="cs-CZ"/>
                </w:rPr>
                <w:t xml:space="preserve">zabíjí </w:t>
              </w:r>
              <w:r w:rsidR="006A5365" w:rsidRPr="00EE02B3">
                <w:rPr>
                  <w:lang w:val="cs-CZ"/>
                </w:rPr>
                <w:t xml:space="preserve">rostoucí bakterie. Cefalexin je účinný proti </w:t>
              </w:r>
              <w:proofErr w:type="spellStart"/>
              <w:r w:rsidR="006A5365" w:rsidRPr="00EE02B3">
                <w:rPr>
                  <w:lang w:val="cs-CZ"/>
                </w:rPr>
                <w:t>grampozitivním</w:t>
              </w:r>
              <w:proofErr w:type="spellEnd"/>
              <w:r w:rsidR="006A5365" w:rsidRPr="00EE02B3">
                <w:rPr>
                  <w:lang w:val="cs-CZ"/>
                </w:rPr>
                <w:t xml:space="preserve"> bakteriím, jako </w:t>
              </w:r>
              <w:r w:rsidR="00DA5898" w:rsidRPr="00EE02B3">
                <w:rPr>
                  <w:lang w:val="cs-CZ"/>
                </w:rPr>
                <w:t xml:space="preserve">jsou </w:t>
              </w:r>
              <w:proofErr w:type="spellStart"/>
              <w:r w:rsidR="006A5365" w:rsidRPr="00EE02B3">
                <w:rPr>
                  <w:i/>
                  <w:iCs/>
                  <w:lang w:val="cs-CZ"/>
                </w:rPr>
                <w:t>Staphylococcus</w:t>
              </w:r>
              <w:proofErr w:type="spellEnd"/>
              <w:r w:rsidR="006A5365" w:rsidRPr="00EE02B3">
                <w:rPr>
                  <w:i/>
                  <w:iCs/>
                  <w:lang w:val="cs-CZ"/>
                </w:rPr>
                <w:t xml:space="preserve"> aureus</w:t>
              </w:r>
              <w:r w:rsidR="006A5365" w:rsidRPr="00EE02B3">
                <w:rPr>
                  <w:lang w:val="cs-CZ"/>
                </w:rPr>
                <w:t xml:space="preserve"> (včetně kmenů produkujících beta</w:t>
              </w:r>
              <w:r w:rsidR="00A41D15" w:rsidRPr="00EE02B3">
                <w:rPr>
                  <w:lang w:val="cs-CZ"/>
                </w:rPr>
                <w:t>-</w:t>
              </w:r>
              <w:proofErr w:type="spellStart"/>
              <w:r w:rsidR="006A5365" w:rsidRPr="00EE02B3">
                <w:rPr>
                  <w:lang w:val="cs-CZ"/>
                </w:rPr>
                <w:t>laktamázu</w:t>
              </w:r>
              <w:proofErr w:type="spellEnd"/>
              <w:r w:rsidR="006A5365" w:rsidRPr="00EE02B3">
                <w:rPr>
                  <w:lang w:val="cs-CZ"/>
                </w:rPr>
                <w:t>), další</w:t>
              </w:r>
              <w:r w:rsidR="00205AB1" w:rsidRPr="00EE02B3">
                <w:rPr>
                  <w:lang w:val="cs-CZ"/>
                </w:rPr>
                <w:t>m</w:t>
              </w:r>
              <w:r w:rsidR="006A5365" w:rsidRPr="00EE02B3">
                <w:rPr>
                  <w:lang w:val="cs-CZ"/>
                </w:rPr>
                <w:t xml:space="preserve"> stafylokok</w:t>
              </w:r>
              <w:r w:rsidR="00205AB1" w:rsidRPr="00EE02B3">
                <w:rPr>
                  <w:lang w:val="cs-CZ"/>
                </w:rPr>
                <w:t>ům</w:t>
              </w:r>
              <w:r w:rsidR="00212588" w:rsidRPr="00EE02B3">
                <w:rPr>
                  <w:lang w:val="cs-CZ"/>
                </w:rPr>
                <w:t xml:space="preserve"> </w:t>
              </w:r>
              <w:r w:rsidR="001305DB" w:rsidRPr="00EE02B3">
                <w:rPr>
                  <w:lang w:val="cs-CZ"/>
                </w:rPr>
                <w:t xml:space="preserve">bez ohledu na to, zda </w:t>
              </w:r>
              <w:r w:rsidR="006A5365" w:rsidRPr="00EE02B3">
                <w:rPr>
                  <w:lang w:val="cs-CZ"/>
                </w:rPr>
                <w:t xml:space="preserve">produkují </w:t>
              </w:r>
              <w:r w:rsidR="001305DB" w:rsidRPr="00EE02B3">
                <w:rPr>
                  <w:lang w:val="cs-CZ"/>
                </w:rPr>
                <w:t>či</w:t>
              </w:r>
              <w:r w:rsidR="006A5365" w:rsidRPr="00EE02B3">
                <w:rPr>
                  <w:lang w:val="cs-CZ"/>
                </w:rPr>
                <w:t xml:space="preserve"> neprodukují </w:t>
              </w:r>
              <w:proofErr w:type="spellStart"/>
              <w:r w:rsidR="006A5365" w:rsidRPr="00EE02B3">
                <w:rPr>
                  <w:lang w:val="cs-CZ"/>
                </w:rPr>
                <w:t>penicilinázy</w:t>
              </w:r>
              <w:proofErr w:type="spellEnd"/>
              <w:r w:rsidR="006A5365" w:rsidRPr="00EE02B3">
                <w:rPr>
                  <w:lang w:val="cs-CZ"/>
                </w:rPr>
                <w:t xml:space="preserve">, a </w:t>
              </w:r>
              <w:proofErr w:type="spellStart"/>
              <w:r w:rsidR="006A5365" w:rsidRPr="00EE02B3">
                <w:rPr>
                  <w:i/>
                  <w:iCs/>
                  <w:lang w:val="cs-CZ"/>
                </w:rPr>
                <w:t>Streptococcus</w:t>
              </w:r>
              <w:proofErr w:type="spellEnd"/>
              <w:r w:rsidR="006A5365" w:rsidRPr="00EE02B3">
                <w:rPr>
                  <w:lang w:val="cs-CZ"/>
                </w:rPr>
                <w:t xml:space="preserve"> spp., včetně </w:t>
              </w:r>
              <w:r w:rsidR="006A5365" w:rsidRPr="00EE02B3">
                <w:rPr>
                  <w:i/>
                  <w:iCs/>
                  <w:lang w:val="cs-CZ"/>
                </w:rPr>
                <w:t xml:space="preserve">S. </w:t>
              </w:r>
              <w:proofErr w:type="spellStart"/>
              <w:r w:rsidR="006A5365" w:rsidRPr="00EE02B3">
                <w:rPr>
                  <w:i/>
                  <w:iCs/>
                  <w:lang w:val="cs-CZ"/>
                </w:rPr>
                <w:t>uberis</w:t>
              </w:r>
              <w:proofErr w:type="spellEnd"/>
              <w:r w:rsidR="006A5365" w:rsidRPr="00EE02B3">
                <w:rPr>
                  <w:lang w:val="cs-CZ"/>
                </w:rPr>
                <w:t xml:space="preserve"> a </w:t>
              </w:r>
              <w:r w:rsidR="006A5365" w:rsidRPr="00EE02B3">
                <w:rPr>
                  <w:i/>
                  <w:iCs/>
                  <w:lang w:val="cs-CZ"/>
                </w:rPr>
                <w:t xml:space="preserve">S. </w:t>
              </w:r>
              <w:proofErr w:type="spellStart"/>
              <w:r w:rsidR="006A5365" w:rsidRPr="00EE02B3">
                <w:rPr>
                  <w:i/>
                  <w:iCs/>
                  <w:lang w:val="cs-CZ"/>
                </w:rPr>
                <w:t>dysgalactiae</w:t>
              </w:r>
              <w:proofErr w:type="spellEnd"/>
            </w:sdtContent>
          </w:sdt>
          <w:sdt>
            <w:sdtPr>
              <w:rPr>
                <w:lang w:val="cs-CZ"/>
              </w:rPr>
              <w:tag w:val="goog_rdk_144"/>
              <w:id w:val="1830246075"/>
            </w:sdtPr>
            <w:sdtEndPr/>
            <w:sdtContent>
              <w:r w:rsidR="00E0183C" w:rsidRPr="00EE02B3">
                <w:rPr>
                  <w:lang w:val="cs-CZ"/>
                </w:rPr>
                <w:t>.</w:t>
              </w:r>
            </w:sdtContent>
          </w:sdt>
        </w:p>
        <w:p w14:paraId="7EAF16E3" w14:textId="77777777" w:rsidR="00775C80" w:rsidRPr="00EE02B3" w:rsidRDefault="007F0EDA" w:rsidP="00F405A0">
          <w:pPr>
            <w:spacing w:line="240" w:lineRule="auto"/>
            <w:ind w:leftChars="-40" w:left="2" w:hangingChars="41" w:hanging="90"/>
            <w:jc w:val="both"/>
            <w:rPr>
              <w:lang w:val="cs-CZ"/>
            </w:rPr>
          </w:pPr>
        </w:p>
      </w:sdtContent>
    </w:sdt>
    <w:sdt>
      <w:sdtPr>
        <w:rPr>
          <w:lang w:val="cs-CZ"/>
        </w:rPr>
        <w:tag w:val="goog_rdk_155"/>
        <w:id w:val="2135598181"/>
      </w:sdtPr>
      <w:sdtEndPr/>
      <w:sdtContent>
        <w:sdt>
          <w:sdtPr>
            <w:rPr>
              <w:lang w:val="cs-CZ"/>
            </w:rPr>
            <w:tag w:val="goog_rdk_146"/>
            <w:id w:val="-232316982"/>
          </w:sdtPr>
          <w:sdtEndPr/>
          <w:sdtContent>
            <w:p w14:paraId="358F3589" w14:textId="1A6F159F" w:rsidR="00775C80" w:rsidRPr="00EE02B3" w:rsidRDefault="00B5121D" w:rsidP="007552D9">
              <w:pPr>
                <w:ind w:left="0" w:hanging="2"/>
                <w:jc w:val="both"/>
                <w:rPr>
                  <w:lang w:val="cs-CZ"/>
                </w:rPr>
              </w:pPr>
              <w:r w:rsidRPr="00EE02B3">
                <w:rPr>
                  <w:lang w:val="cs-CZ"/>
                </w:rPr>
                <w:t>Kritické koncentrace (mezní nebo hraniční hodnoty) citlivost</w:t>
              </w:r>
              <w:r w:rsidR="002064B3" w:rsidRPr="00EE02B3">
                <w:rPr>
                  <w:lang w:val="cs-CZ"/>
                </w:rPr>
                <w:t>i</w:t>
              </w:r>
              <w:r w:rsidRPr="00EE02B3">
                <w:rPr>
                  <w:lang w:val="cs-CZ"/>
                </w:rPr>
                <w:t xml:space="preserve"> (S) a rezistence (R), v µg/ml, pro cefalosporiny </w:t>
              </w:r>
              <w:r w:rsidR="00B97EA3" w:rsidRPr="00EE02B3">
                <w:rPr>
                  <w:lang w:val="cs-CZ"/>
                </w:rPr>
                <w:t>I.</w:t>
              </w:r>
              <w:r w:rsidRPr="00EE02B3">
                <w:rPr>
                  <w:lang w:val="cs-CZ"/>
                </w:rPr>
                <w:t xml:space="preserve"> generace (CLSI, 2013): </w:t>
              </w:r>
              <w:r w:rsidR="00DA5898" w:rsidRPr="00EE02B3">
                <w:rPr>
                  <w:lang w:val="cs-CZ"/>
                </w:rPr>
                <w:t>c</w:t>
              </w:r>
              <w:r w:rsidRPr="00EE02B3">
                <w:rPr>
                  <w:lang w:val="cs-CZ"/>
                </w:rPr>
                <w:t>itlivé: ≤</w:t>
              </w:r>
              <w:r w:rsidR="00D827DA" w:rsidRPr="00EE02B3">
                <w:rPr>
                  <w:lang w:val="cs-CZ"/>
                </w:rPr>
                <w:t xml:space="preserve"> </w:t>
              </w:r>
              <w:r w:rsidRPr="00EE02B3">
                <w:rPr>
                  <w:lang w:val="cs-CZ"/>
                </w:rPr>
                <w:t xml:space="preserve">8, </w:t>
              </w:r>
              <w:r w:rsidR="00A41D15" w:rsidRPr="00EE02B3">
                <w:rPr>
                  <w:lang w:val="cs-CZ"/>
                </w:rPr>
                <w:t>intermediární</w:t>
              </w:r>
              <w:r w:rsidR="00A27C5B" w:rsidRPr="00EE02B3">
                <w:rPr>
                  <w:lang w:val="cs-CZ"/>
                </w:rPr>
                <w:t xml:space="preserve"> =</w:t>
              </w:r>
              <w:r w:rsidRPr="00EE02B3">
                <w:rPr>
                  <w:lang w:val="cs-CZ"/>
                </w:rPr>
                <w:t xml:space="preserve"> 16 a </w:t>
              </w:r>
              <w:r w:rsidR="00DA5898" w:rsidRPr="00EE02B3">
                <w:rPr>
                  <w:lang w:val="cs-CZ"/>
                </w:rPr>
                <w:t>r</w:t>
              </w:r>
              <w:r w:rsidRPr="00EE02B3">
                <w:rPr>
                  <w:lang w:val="cs-CZ"/>
                </w:rPr>
                <w:t>ezistentní: ≥</w:t>
              </w:r>
              <w:r w:rsidR="00312F65" w:rsidRPr="00EE02B3">
                <w:rPr>
                  <w:lang w:val="cs-CZ"/>
                </w:rPr>
                <w:t> </w:t>
              </w:r>
              <w:r w:rsidRPr="00EE02B3">
                <w:rPr>
                  <w:lang w:val="cs-CZ"/>
                </w:rPr>
                <w:t>32. Hlavní mechanismy rezistence vůči beta-laktamům jsou produkce enzymů (beta-</w:t>
              </w:r>
              <w:proofErr w:type="spellStart"/>
              <w:r w:rsidRPr="00EE02B3">
                <w:rPr>
                  <w:lang w:val="cs-CZ"/>
                </w:rPr>
                <w:t>laktamázy</w:t>
              </w:r>
              <w:proofErr w:type="spellEnd"/>
              <w:r w:rsidRPr="00EE02B3">
                <w:rPr>
                  <w:lang w:val="cs-CZ"/>
                </w:rPr>
                <w:t xml:space="preserve">), které inaktivují léčivo, </w:t>
              </w:r>
              <w:r w:rsidR="001E1ACA" w:rsidRPr="00EE02B3">
                <w:rPr>
                  <w:lang w:val="cs-CZ"/>
                </w:rPr>
                <w:t>alterace</w:t>
              </w:r>
              <w:r w:rsidRPr="00EE02B3">
                <w:rPr>
                  <w:lang w:val="cs-CZ"/>
                </w:rPr>
                <w:t xml:space="preserve"> </w:t>
              </w:r>
              <w:r w:rsidR="00AE7455" w:rsidRPr="00EE02B3">
                <w:rPr>
                  <w:lang w:val="cs-CZ"/>
                </w:rPr>
                <w:t xml:space="preserve">penicilin </w:t>
              </w:r>
              <w:r w:rsidR="00DA5898" w:rsidRPr="00EE02B3">
                <w:rPr>
                  <w:lang w:val="cs-CZ"/>
                </w:rPr>
                <w:t xml:space="preserve">vázajících </w:t>
              </w:r>
              <w:r w:rsidR="00AE7455" w:rsidRPr="00EE02B3">
                <w:rPr>
                  <w:lang w:val="cs-CZ"/>
                </w:rPr>
                <w:t xml:space="preserve">proteinů </w:t>
              </w:r>
              <w:r w:rsidRPr="00EE02B3">
                <w:rPr>
                  <w:lang w:val="cs-CZ"/>
                </w:rPr>
                <w:t xml:space="preserve">a změna permeability bakteriální vnější membrány. Cefalosporiny obecně jsou citlivé na působení </w:t>
              </w:r>
              <w:r w:rsidR="007552D9" w:rsidRPr="00EE02B3">
                <w:rPr>
                  <w:lang w:val="cs-CZ"/>
                </w:rPr>
                <w:t xml:space="preserve">vybraných </w:t>
              </w:r>
              <w:r w:rsidRPr="00EE02B3">
                <w:rPr>
                  <w:lang w:val="cs-CZ"/>
                </w:rPr>
                <w:t>beta-</w:t>
              </w:r>
              <w:proofErr w:type="spellStart"/>
              <w:r w:rsidRPr="00EE02B3">
                <w:rPr>
                  <w:lang w:val="cs-CZ"/>
                </w:rPr>
                <w:t>laktamáz</w:t>
              </w:r>
              <w:proofErr w:type="spellEnd"/>
            </w:p>
            <w:p w14:paraId="4C1EB386" w14:textId="62320FA6" w:rsidR="006F1F81" w:rsidRPr="00EE02B3" w:rsidRDefault="007F0EDA" w:rsidP="00F405A0">
              <w:pPr>
                <w:spacing w:line="240" w:lineRule="auto"/>
                <w:ind w:left="0" w:hanging="2"/>
                <w:jc w:val="both"/>
                <w:rPr>
                  <w:lang w:val="cs-CZ"/>
                </w:rPr>
              </w:pPr>
            </w:p>
          </w:sdtContent>
        </w:sdt>
      </w:sdtContent>
    </w:sdt>
    <w:sdt>
      <w:sdtPr>
        <w:rPr>
          <w:lang w:val="cs-CZ"/>
        </w:rPr>
        <w:tag w:val="goog_rdk_157"/>
        <w:id w:val="1382439912"/>
      </w:sdtPr>
      <w:sdtEndPr/>
      <w:sdtContent>
        <w:p w14:paraId="50DA0507" w14:textId="066FF6E5" w:rsidR="006F1F81" w:rsidRPr="00EE02B3" w:rsidRDefault="007F0EDA" w:rsidP="006C6E04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156"/>
              <w:id w:val="567385697"/>
            </w:sdtPr>
            <w:sdtEndPr/>
            <w:sdtContent>
              <w:r w:rsidR="00181FD6" w:rsidRPr="00EE02B3">
                <w:rPr>
                  <w:lang w:val="cs-CZ"/>
                </w:rPr>
                <w:t>Mezi antibiotiky z beta-</w:t>
              </w:r>
              <w:proofErr w:type="spellStart"/>
              <w:r w:rsidR="00181FD6" w:rsidRPr="00EE02B3">
                <w:rPr>
                  <w:lang w:val="cs-CZ"/>
                </w:rPr>
                <w:t>laktam</w:t>
              </w:r>
              <w:r w:rsidR="00D34099" w:rsidRPr="00EE02B3">
                <w:rPr>
                  <w:lang w:val="cs-CZ"/>
                </w:rPr>
                <w:t>ové</w:t>
              </w:r>
              <w:proofErr w:type="spellEnd"/>
              <w:r w:rsidR="00D34099" w:rsidRPr="00EE02B3">
                <w:rPr>
                  <w:lang w:val="cs-CZ"/>
                </w:rPr>
                <w:t xml:space="preserve"> skupiny</w:t>
              </w:r>
              <w:r w:rsidR="00181FD6" w:rsidRPr="00EE02B3">
                <w:rPr>
                  <w:lang w:val="cs-CZ"/>
                </w:rPr>
                <w:t xml:space="preserve"> existuje </w:t>
              </w:r>
              <w:r w:rsidR="003C58DE" w:rsidRPr="00EE02B3">
                <w:rPr>
                  <w:lang w:val="cs-CZ"/>
                </w:rPr>
                <w:t>v důsl</w:t>
              </w:r>
              <w:r w:rsidR="009C4470" w:rsidRPr="00EE02B3">
                <w:rPr>
                  <w:lang w:val="cs-CZ"/>
                </w:rPr>
                <w:t>e</w:t>
              </w:r>
              <w:r w:rsidR="003C58DE" w:rsidRPr="00EE02B3">
                <w:rPr>
                  <w:lang w:val="cs-CZ"/>
                </w:rPr>
                <w:t xml:space="preserve">dku strukturních podobností </w:t>
              </w:r>
              <w:r w:rsidR="00181FD6" w:rsidRPr="00EE02B3">
                <w:rPr>
                  <w:lang w:val="cs-CZ"/>
                </w:rPr>
                <w:t xml:space="preserve">zkřížená rezistence (zahrnující stejný mechanismus rezistence). </w:t>
              </w:r>
              <w:r w:rsidR="00C83863">
                <w:rPr>
                  <w:lang w:val="cs-CZ"/>
                </w:rPr>
                <w:t xml:space="preserve">Vyskytuje se ve formě </w:t>
              </w:r>
              <w:r w:rsidR="00B25F40" w:rsidRPr="00EE02B3">
                <w:rPr>
                  <w:lang w:val="cs-CZ"/>
                </w:rPr>
                <w:t xml:space="preserve">produkce enzymů </w:t>
              </w:r>
              <w:r w:rsidR="00181FD6" w:rsidRPr="00EE02B3">
                <w:rPr>
                  <w:lang w:val="cs-CZ"/>
                </w:rPr>
                <w:t>beta-</w:t>
              </w:r>
              <w:proofErr w:type="spellStart"/>
              <w:r w:rsidR="00181FD6" w:rsidRPr="00EE02B3">
                <w:rPr>
                  <w:lang w:val="cs-CZ"/>
                </w:rPr>
                <w:t>laktamáz</w:t>
              </w:r>
              <w:proofErr w:type="spellEnd"/>
              <w:r w:rsidR="00181FD6" w:rsidRPr="00EE02B3">
                <w:rPr>
                  <w:lang w:val="cs-CZ"/>
                </w:rPr>
                <w:t xml:space="preserve">, strukturálních změn v porinech nebo změn </w:t>
              </w:r>
              <w:proofErr w:type="spellStart"/>
              <w:r w:rsidR="00181FD6" w:rsidRPr="00EE02B3">
                <w:rPr>
                  <w:lang w:val="cs-CZ"/>
                </w:rPr>
                <w:t>efluxních</w:t>
              </w:r>
              <w:proofErr w:type="spellEnd"/>
              <w:r w:rsidR="00181FD6" w:rsidRPr="00EE02B3">
                <w:rPr>
                  <w:lang w:val="cs-CZ"/>
                </w:rPr>
                <w:t xml:space="preserve"> pump. </w:t>
              </w:r>
              <w:proofErr w:type="spellStart"/>
              <w:r w:rsidR="00F94BA1" w:rsidRPr="00EE02B3">
                <w:rPr>
                  <w:lang w:val="cs-CZ"/>
                </w:rPr>
                <w:t>Ko</w:t>
              </w:r>
              <w:proofErr w:type="spellEnd"/>
              <w:r w:rsidR="00B25F40" w:rsidRPr="00EE02B3">
                <w:rPr>
                  <w:lang w:val="cs-CZ"/>
                </w:rPr>
                <w:t>-</w:t>
              </w:r>
              <w:r w:rsidR="00181FD6" w:rsidRPr="00EE02B3">
                <w:rPr>
                  <w:lang w:val="cs-CZ"/>
                </w:rPr>
                <w:t xml:space="preserve">rezistence (zahrnující různé mechanismy rezistence) byla popsána u </w:t>
              </w:r>
              <w:r w:rsidR="00181FD6" w:rsidRPr="00EE02B3">
                <w:rPr>
                  <w:i/>
                  <w:iCs/>
                  <w:lang w:val="cs-CZ"/>
                </w:rPr>
                <w:t>E. coli</w:t>
              </w:r>
              <w:r w:rsidR="00181FD6" w:rsidRPr="00EE02B3">
                <w:rPr>
                  <w:lang w:val="cs-CZ"/>
                </w:rPr>
                <w:t xml:space="preserve"> v důsledku skutečnosti, že </w:t>
              </w:r>
              <w:proofErr w:type="spellStart"/>
              <w:r w:rsidR="00181FD6" w:rsidRPr="00EE02B3">
                <w:rPr>
                  <w:lang w:val="cs-CZ"/>
                </w:rPr>
                <w:t>plazmid</w:t>
              </w:r>
              <w:proofErr w:type="spellEnd"/>
              <w:r w:rsidR="00181FD6" w:rsidRPr="00EE02B3">
                <w:rPr>
                  <w:lang w:val="cs-CZ"/>
                </w:rPr>
                <w:t xml:space="preserve"> nese různé geny kódující rezistenci.</w:t>
              </w:r>
            </w:sdtContent>
          </w:sdt>
        </w:p>
      </w:sdtContent>
    </w:sdt>
    <w:sdt>
      <w:sdtPr>
        <w:rPr>
          <w:lang w:val="cs-CZ"/>
        </w:rPr>
        <w:tag w:val="goog_rdk_159"/>
        <w:id w:val="59845138"/>
        <w:showingPlcHdr/>
      </w:sdtPr>
      <w:sdtEndPr/>
      <w:sdtContent>
        <w:p w14:paraId="2C0D49E1" w14:textId="084439ED" w:rsidR="007665AF" w:rsidRPr="00EE02B3" w:rsidRDefault="00F405A0" w:rsidP="00F405A0">
          <w:pPr>
            <w:spacing w:line="240" w:lineRule="auto"/>
            <w:ind w:leftChars="0" w:left="0" w:firstLineChars="0" w:firstLine="0"/>
            <w:jc w:val="both"/>
            <w:rPr>
              <w:lang w:val="cs-CZ"/>
            </w:rPr>
          </w:pPr>
          <w:r>
            <w:rPr>
              <w:lang w:val="cs-CZ"/>
            </w:rPr>
            <w:t xml:space="preserve">     </w:t>
          </w:r>
        </w:p>
      </w:sdtContent>
    </w:sdt>
    <w:p w14:paraId="2D6422AB" w14:textId="2ADB20BF" w:rsidR="006F1F81" w:rsidRPr="00EE02B3" w:rsidRDefault="008369D3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  <w:r w:rsidRPr="00EE02B3">
        <w:rPr>
          <w:b/>
          <w:lang w:val="cs-CZ"/>
        </w:rPr>
        <w:t>4.3</w:t>
      </w:r>
      <w:r w:rsidR="00E0183C" w:rsidRPr="00EE02B3">
        <w:rPr>
          <w:b/>
          <w:lang w:val="cs-CZ"/>
        </w:rPr>
        <w:tab/>
      </w:r>
      <w:r w:rsidR="0060214C" w:rsidRPr="00EE02B3">
        <w:rPr>
          <w:b/>
          <w:lang w:val="cs-CZ"/>
        </w:rPr>
        <w:t>Farmakokineti</w:t>
      </w:r>
      <w:r w:rsidRPr="00EE02B3">
        <w:rPr>
          <w:b/>
          <w:lang w:val="cs-CZ"/>
        </w:rPr>
        <w:t>ka</w:t>
      </w:r>
    </w:p>
    <w:p w14:paraId="7592C92B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B3C68AA" w14:textId="03EB19F6" w:rsidR="006F1F81" w:rsidRPr="00EE02B3" w:rsidRDefault="00F7672E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 xml:space="preserve">Cefalexin má vynikající difúzi </w:t>
      </w:r>
      <w:r w:rsidR="00F8712B">
        <w:rPr>
          <w:lang w:val="cs-CZ"/>
        </w:rPr>
        <w:t xml:space="preserve">do tkání </w:t>
      </w:r>
      <w:r w:rsidRPr="00EE02B3">
        <w:rPr>
          <w:lang w:val="cs-CZ"/>
        </w:rPr>
        <w:t>a jeho tkáňový poločas je podstatně delší než poločas v plazmě. K eliminaci cefalexinu dochází převážně (85</w:t>
      </w:r>
      <w:r w:rsidR="00312F65" w:rsidRPr="00EE02B3">
        <w:rPr>
          <w:lang w:val="cs-CZ"/>
        </w:rPr>
        <w:t> </w:t>
      </w:r>
      <w:r w:rsidRPr="00EE02B3">
        <w:rPr>
          <w:lang w:val="cs-CZ"/>
        </w:rPr>
        <w:t xml:space="preserve">%) močí v jeho aktivní formě. </w:t>
      </w:r>
      <w:r w:rsidR="00870CBD" w:rsidRPr="00EE02B3">
        <w:rPr>
          <w:lang w:val="cs-CZ"/>
        </w:rPr>
        <w:t xml:space="preserve"> Maximální </w:t>
      </w:r>
      <w:r w:rsidRPr="00EE02B3">
        <w:rPr>
          <w:lang w:val="cs-CZ"/>
        </w:rPr>
        <w:t xml:space="preserve">koncentrace v moči jsou mnohem vyšší než </w:t>
      </w:r>
      <w:r w:rsidR="00870CBD" w:rsidRPr="00EE02B3">
        <w:rPr>
          <w:lang w:val="cs-CZ"/>
        </w:rPr>
        <w:t xml:space="preserve">maximální </w:t>
      </w:r>
      <w:r w:rsidRPr="00EE02B3">
        <w:rPr>
          <w:lang w:val="cs-CZ"/>
        </w:rPr>
        <w:t>koncentrace v plazmě.</w:t>
      </w:r>
    </w:p>
    <w:p w14:paraId="778806EA" w14:textId="77777777" w:rsidR="006F1F81" w:rsidRPr="00EE02B3" w:rsidRDefault="006F1F81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387E31F3" w14:textId="77777777" w:rsidR="00E545B3" w:rsidRPr="00EE02B3" w:rsidRDefault="00E545B3" w:rsidP="006C6E04">
      <w:pPr>
        <w:spacing w:line="240" w:lineRule="auto"/>
        <w:ind w:leftChars="0" w:left="0" w:firstLineChars="0" w:firstLine="0"/>
        <w:jc w:val="both"/>
        <w:rPr>
          <w:sz w:val="23"/>
          <w:szCs w:val="23"/>
          <w:highlight w:val="white"/>
          <w:lang w:val="cs-CZ"/>
        </w:rPr>
      </w:pPr>
    </w:p>
    <w:p w14:paraId="5C4F0354" w14:textId="6D4F91D6" w:rsidR="006F1F81" w:rsidRPr="00EE02B3" w:rsidRDefault="008369D3" w:rsidP="00F405A0">
      <w:pPr>
        <w:spacing w:line="240" w:lineRule="auto"/>
        <w:ind w:left="0" w:hanging="2"/>
        <w:jc w:val="both"/>
        <w:rPr>
          <w:b/>
          <w:lang w:val="cs-CZ"/>
        </w:rPr>
      </w:pPr>
      <w:r w:rsidRPr="00EE02B3">
        <w:rPr>
          <w:b/>
          <w:lang w:val="cs-CZ"/>
        </w:rPr>
        <w:t>5</w:t>
      </w:r>
      <w:r w:rsidR="00E0183C" w:rsidRPr="00EE02B3">
        <w:rPr>
          <w:b/>
          <w:lang w:val="cs-CZ"/>
        </w:rPr>
        <w:t>.</w:t>
      </w:r>
      <w:r w:rsidR="00E0183C" w:rsidRPr="00EE02B3">
        <w:rPr>
          <w:b/>
          <w:lang w:val="cs-CZ"/>
        </w:rPr>
        <w:tab/>
      </w:r>
      <w:r w:rsidR="003149C2" w:rsidRPr="00EE02B3">
        <w:rPr>
          <w:b/>
          <w:lang w:val="cs-CZ"/>
        </w:rPr>
        <w:t>FARMACEUTICKÉ ÚDAJE</w:t>
      </w:r>
    </w:p>
    <w:p w14:paraId="5E3F955D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44DEAD7E" w14:textId="350F5A67" w:rsidR="006F1F81" w:rsidRPr="00EE02B3" w:rsidRDefault="008369D3" w:rsidP="006C6E04">
      <w:pPr>
        <w:spacing w:line="240" w:lineRule="auto"/>
        <w:ind w:left="0" w:hanging="2"/>
        <w:jc w:val="both"/>
        <w:rPr>
          <w:lang w:val="cs-CZ"/>
        </w:rPr>
      </w:pPr>
      <w:bookmarkStart w:id="10" w:name="_heading=h.gjdgxs" w:colFirst="0" w:colLast="0"/>
      <w:bookmarkEnd w:id="10"/>
      <w:r w:rsidRPr="00EE02B3">
        <w:rPr>
          <w:b/>
          <w:lang w:val="cs-CZ"/>
        </w:rPr>
        <w:t>5.1</w:t>
      </w:r>
      <w:r w:rsidR="00E0183C" w:rsidRPr="00EE02B3">
        <w:rPr>
          <w:b/>
          <w:lang w:val="cs-CZ"/>
        </w:rPr>
        <w:tab/>
      </w:r>
      <w:r w:rsidR="0015075E" w:rsidRPr="00EE02B3">
        <w:rPr>
          <w:b/>
          <w:lang w:val="cs-CZ"/>
        </w:rPr>
        <w:t>Hlavní inkompatibility</w:t>
      </w:r>
    </w:p>
    <w:p w14:paraId="2DB288DA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3538D103" w14:textId="445D0BF3" w:rsidR="006F1F81" w:rsidRPr="00EE02B3" w:rsidRDefault="00EC3C82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Ne</w:t>
      </w:r>
      <w:r w:rsidR="00E542CF" w:rsidRPr="00EE02B3">
        <w:rPr>
          <w:lang w:val="cs-CZ"/>
        </w:rPr>
        <w:t>uplatňuje se.</w:t>
      </w:r>
    </w:p>
    <w:p w14:paraId="5FB7344F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25E9AD6" w14:textId="290BE109" w:rsidR="006F1F81" w:rsidRPr="00EE02B3" w:rsidRDefault="008369D3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5.2</w:t>
      </w:r>
      <w:r w:rsidR="00E0183C" w:rsidRPr="00EE02B3">
        <w:rPr>
          <w:b/>
          <w:lang w:val="cs-CZ"/>
        </w:rPr>
        <w:tab/>
      </w:r>
      <w:r w:rsidR="00EC3C82" w:rsidRPr="00EE02B3">
        <w:rPr>
          <w:b/>
          <w:lang w:val="cs-CZ"/>
        </w:rPr>
        <w:t>Doba použitelnosti</w:t>
      </w:r>
    </w:p>
    <w:p w14:paraId="5266B8F1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49D1CE0A" w14:textId="2D343032" w:rsidR="006F1F81" w:rsidRPr="00EE02B3" w:rsidRDefault="009857EF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Doba použitelnosti veterinárního léčivého přípravku v neporušeném obalu:</w:t>
      </w:r>
      <w:r w:rsidR="00E545B3" w:rsidRPr="00EE02B3">
        <w:rPr>
          <w:lang w:val="cs-CZ"/>
        </w:rPr>
        <w:t xml:space="preserve"> </w:t>
      </w:r>
      <w:r w:rsidR="00E0183C" w:rsidRPr="00EE02B3">
        <w:rPr>
          <w:lang w:val="cs-CZ"/>
        </w:rPr>
        <w:t xml:space="preserve">2 </w:t>
      </w:r>
      <w:r w:rsidRPr="00EE02B3">
        <w:rPr>
          <w:lang w:val="cs-CZ"/>
        </w:rPr>
        <w:t>roky</w:t>
      </w:r>
      <w:r w:rsidR="00132BF7" w:rsidRPr="00EE02B3">
        <w:rPr>
          <w:lang w:val="cs-CZ"/>
        </w:rPr>
        <w:t>.</w:t>
      </w:r>
    </w:p>
    <w:sdt>
      <w:sdtPr>
        <w:rPr>
          <w:lang w:val="cs-CZ"/>
        </w:rPr>
        <w:tag w:val="goog_rdk_180"/>
        <w:id w:val="-477766649"/>
      </w:sdtPr>
      <w:sdtEndPr/>
      <w:sdtContent>
        <w:p w14:paraId="10DA4355" w14:textId="7CC8126D" w:rsidR="006F1F81" w:rsidRPr="00EE02B3" w:rsidRDefault="007F0EDA" w:rsidP="00F405A0">
          <w:pPr>
            <w:spacing w:line="240" w:lineRule="auto"/>
            <w:ind w:left="0" w:hanging="2"/>
            <w:jc w:val="both"/>
            <w:rPr>
              <w:lang w:val="cs-CZ"/>
            </w:rPr>
          </w:pPr>
          <w:sdt>
            <w:sdtPr>
              <w:rPr>
                <w:lang w:val="cs-CZ"/>
              </w:rPr>
              <w:tag w:val="goog_rdk_179"/>
              <w:id w:val="778757865"/>
            </w:sdtPr>
            <w:sdtEndPr/>
            <w:sdtContent>
              <w:r w:rsidR="002C5F5E" w:rsidRPr="00EE02B3">
                <w:rPr>
                  <w:lang w:val="cs-CZ"/>
                </w:rPr>
                <w:t>Doba použitelnosti po prvním otevření vnitřního obalu</w:t>
              </w:r>
              <w:r w:rsidR="00E0183C" w:rsidRPr="00EE02B3">
                <w:rPr>
                  <w:lang w:val="cs-CZ"/>
                </w:rPr>
                <w:t xml:space="preserve">: </w:t>
              </w:r>
              <w:r w:rsidR="00F40D36" w:rsidRPr="00EE02B3">
                <w:rPr>
                  <w:lang w:val="cs-CZ"/>
                </w:rPr>
                <w:t>spotřebujte ihned.</w:t>
              </w:r>
            </w:sdtContent>
          </w:sdt>
        </w:p>
      </w:sdtContent>
    </w:sdt>
    <w:p w14:paraId="2055C45C" w14:textId="77777777" w:rsidR="006F1F81" w:rsidRPr="00EE02B3" w:rsidRDefault="006F1F81" w:rsidP="00F405A0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155AC4E8" w14:textId="7E06BCBB" w:rsidR="006F1F81" w:rsidRPr="00EE02B3" w:rsidRDefault="008369D3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5.3</w:t>
      </w:r>
      <w:r w:rsidR="00E0183C" w:rsidRPr="00EE02B3">
        <w:rPr>
          <w:b/>
          <w:lang w:val="cs-CZ"/>
        </w:rPr>
        <w:tab/>
      </w:r>
      <w:r w:rsidR="00783F3A" w:rsidRPr="00EE02B3">
        <w:rPr>
          <w:b/>
          <w:lang w:val="cs-CZ"/>
        </w:rPr>
        <w:t>Zvláštní opatření pro uchovávání</w:t>
      </w:r>
    </w:p>
    <w:p w14:paraId="5640B6B2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0BADB045" w14:textId="63834BB1" w:rsidR="006F1F81" w:rsidRPr="00EE02B3" w:rsidRDefault="00B31C24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 xml:space="preserve">Uchovávejte při teplotě do </w:t>
      </w:r>
      <w:r w:rsidR="00E0183C" w:rsidRPr="00EE02B3">
        <w:rPr>
          <w:lang w:val="cs-CZ"/>
        </w:rPr>
        <w:t>25</w:t>
      </w:r>
      <w:r w:rsidR="00D236AB" w:rsidRPr="00EE02B3">
        <w:rPr>
          <w:lang w:val="cs-CZ"/>
        </w:rPr>
        <w:t xml:space="preserve"> </w:t>
      </w:r>
      <w:r w:rsidR="00E0183C" w:rsidRPr="00EE02B3">
        <w:rPr>
          <w:lang w:val="cs-CZ"/>
        </w:rPr>
        <w:t>°C.</w:t>
      </w:r>
    </w:p>
    <w:p w14:paraId="2150063C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60BE3FF" w14:textId="3EFBA596" w:rsidR="006F1F81" w:rsidRPr="00EE02B3" w:rsidRDefault="008369D3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5.4</w:t>
      </w:r>
      <w:r w:rsidR="00E0183C" w:rsidRPr="00EE02B3">
        <w:rPr>
          <w:b/>
          <w:lang w:val="cs-CZ"/>
        </w:rPr>
        <w:tab/>
      </w:r>
      <w:r w:rsidR="00686835" w:rsidRPr="00EE02B3">
        <w:rPr>
          <w:b/>
          <w:lang w:val="cs-CZ"/>
        </w:rPr>
        <w:t>Druh a složení vnitřního obalu</w:t>
      </w:r>
    </w:p>
    <w:p w14:paraId="613669F4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7F8B97F1" w14:textId="44699B30" w:rsidR="006F1F81" w:rsidRPr="00EE02B3" w:rsidRDefault="007F0EDA" w:rsidP="006C6E04">
      <w:pPr>
        <w:spacing w:line="240" w:lineRule="auto"/>
        <w:ind w:left="0" w:hanging="2"/>
        <w:jc w:val="both"/>
        <w:rPr>
          <w:lang w:val="cs-CZ"/>
        </w:rPr>
      </w:pPr>
      <w:sdt>
        <w:sdtPr>
          <w:rPr>
            <w:lang w:val="cs-CZ"/>
          </w:rPr>
          <w:tag w:val="goog_rdk_182"/>
          <w:id w:val="1826855813"/>
        </w:sdtPr>
        <w:sdtEndPr/>
        <w:sdtContent>
          <w:r w:rsidR="00302FCA" w:rsidRPr="00EE02B3">
            <w:rPr>
              <w:lang w:val="cs-CZ"/>
            </w:rPr>
            <w:t>LDPE intramamární aplikátor</w:t>
          </w:r>
          <w:r w:rsidR="00D236AB" w:rsidRPr="00EE02B3">
            <w:rPr>
              <w:lang w:val="cs-CZ"/>
            </w:rPr>
            <w:t>.</w:t>
          </w:r>
        </w:sdtContent>
      </w:sdt>
    </w:p>
    <w:p w14:paraId="295104BE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242FC12C" w14:textId="45E09F45" w:rsidR="006F1F81" w:rsidRPr="00EE02B3" w:rsidRDefault="00F30BD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12</w:t>
      </w:r>
      <w:r w:rsidR="00A662FB" w:rsidRPr="00EE02B3">
        <w:rPr>
          <w:lang w:val="cs-CZ"/>
        </w:rPr>
        <w:t xml:space="preserve"> x</w:t>
      </w:r>
      <w:r w:rsidR="00E545B3" w:rsidRPr="00EE02B3">
        <w:rPr>
          <w:lang w:val="cs-CZ"/>
        </w:rPr>
        <w:t xml:space="preserve"> 8g</w:t>
      </w:r>
      <w:r w:rsidR="00E0183C" w:rsidRPr="00EE02B3">
        <w:rPr>
          <w:lang w:val="cs-CZ"/>
        </w:rPr>
        <w:t xml:space="preserve"> intra</w:t>
      </w:r>
      <w:r w:rsidRPr="00EE02B3">
        <w:rPr>
          <w:lang w:val="cs-CZ"/>
        </w:rPr>
        <w:t>mamárních aplikátorů</w:t>
      </w:r>
      <w:r w:rsidR="00E0183C" w:rsidRPr="00EE02B3">
        <w:rPr>
          <w:lang w:val="cs-CZ"/>
        </w:rPr>
        <w:t xml:space="preserve"> a 12 </w:t>
      </w:r>
      <w:r w:rsidRPr="00EE02B3">
        <w:rPr>
          <w:lang w:val="cs-CZ"/>
        </w:rPr>
        <w:t>čistících ubrousků v papírové krabici</w:t>
      </w:r>
      <w:r w:rsidR="00E0183C" w:rsidRPr="00EE02B3">
        <w:rPr>
          <w:lang w:val="cs-CZ"/>
        </w:rPr>
        <w:t>.</w:t>
      </w:r>
    </w:p>
    <w:p w14:paraId="5B024717" w14:textId="2C358F8C" w:rsidR="004209A1" w:rsidRPr="00EE02B3" w:rsidRDefault="004209A1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24</w:t>
      </w:r>
      <w:r w:rsidR="00A662FB" w:rsidRPr="00EE02B3">
        <w:rPr>
          <w:lang w:val="cs-CZ"/>
        </w:rPr>
        <w:t xml:space="preserve"> x</w:t>
      </w:r>
      <w:r w:rsidRPr="00EE02B3">
        <w:rPr>
          <w:lang w:val="cs-CZ"/>
        </w:rPr>
        <w:t xml:space="preserve"> 8g intramamárních aplikátorů a 24 čistících ubrousků v papírové krabici.</w:t>
      </w:r>
    </w:p>
    <w:p w14:paraId="1B605EB2" w14:textId="19132EB4" w:rsidR="004209A1" w:rsidRPr="00EE02B3" w:rsidRDefault="004209A1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  <w:r w:rsidRPr="00EE02B3">
        <w:rPr>
          <w:lang w:val="cs-CZ"/>
        </w:rPr>
        <w:t>60</w:t>
      </w:r>
      <w:r w:rsidR="00A662FB" w:rsidRPr="00EE02B3">
        <w:rPr>
          <w:lang w:val="cs-CZ"/>
        </w:rPr>
        <w:t xml:space="preserve"> x</w:t>
      </w:r>
      <w:r w:rsidRPr="00EE02B3">
        <w:rPr>
          <w:lang w:val="cs-CZ"/>
        </w:rPr>
        <w:t xml:space="preserve"> 8g intramamárních aplikátorů a 60 čistících ubrousků v papírové krabici.</w:t>
      </w:r>
    </w:p>
    <w:p w14:paraId="27F7F682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3C7B7EB7" w14:textId="7C79AF67" w:rsidR="006F1F81" w:rsidRPr="00EE02B3" w:rsidRDefault="003B1FF5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Na trhu nemusí být všechny velikosti balení.</w:t>
      </w:r>
    </w:p>
    <w:p w14:paraId="4D4EFAED" w14:textId="77777777" w:rsidR="003B1FF5" w:rsidRPr="00EE02B3" w:rsidRDefault="003B1FF5" w:rsidP="006C6E04">
      <w:pPr>
        <w:spacing w:line="240" w:lineRule="auto"/>
        <w:ind w:left="0" w:hanging="2"/>
        <w:jc w:val="both"/>
        <w:rPr>
          <w:lang w:val="cs-CZ"/>
        </w:rPr>
      </w:pPr>
    </w:p>
    <w:p w14:paraId="68B8F83D" w14:textId="1159555E" w:rsidR="006F1F81" w:rsidRPr="00EE02B3" w:rsidRDefault="008369D3" w:rsidP="00F405A0">
      <w:pPr>
        <w:keepNext/>
        <w:tabs>
          <w:tab w:val="clear" w:pos="567"/>
          <w:tab w:val="left" w:pos="720"/>
          <w:tab w:val="left" w:pos="810"/>
          <w:tab w:val="left" w:pos="900"/>
        </w:tabs>
        <w:spacing w:line="240" w:lineRule="auto"/>
        <w:ind w:leftChars="0" w:left="537" w:hangingChars="243" w:hanging="537"/>
        <w:jc w:val="both"/>
        <w:rPr>
          <w:lang w:val="cs-CZ"/>
        </w:rPr>
      </w:pPr>
      <w:r w:rsidRPr="00EE02B3">
        <w:rPr>
          <w:b/>
          <w:lang w:val="cs-CZ"/>
        </w:rPr>
        <w:t>5.5</w:t>
      </w:r>
      <w:r w:rsidR="00E0183C" w:rsidRPr="00EE02B3">
        <w:rPr>
          <w:lang w:val="cs-CZ"/>
        </w:rPr>
        <w:tab/>
      </w:r>
      <w:r w:rsidR="003B1FF5" w:rsidRPr="00EE02B3">
        <w:rPr>
          <w:b/>
          <w:lang w:val="cs-CZ"/>
        </w:rPr>
        <w:t xml:space="preserve">Zvláštní opatření pro </w:t>
      </w:r>
      <w:r w:rsidR="00A662FB" w:rsidRPr="00EE02B3">
        <w:rPr>
          <w:b/>
          <w:lang w:val="cs-CZ"/>
        </w:rPr>
        <w:t>likvidaci</w:t>
      </w:r>
      <w:r w:rsidR="00562FE4" w:rsidRPr="00EE02B3">
        <w:rPr>
          <w:b/>
          <w:lang w:val="cs-CZ"/>
        </w:rPr>
        <w:t xml:space="preserve"> </w:t>
      </w:r>
      <w:r w:rsidR="003B1FF5" w:rsidRPr="00EE02B3">
        <w:rPr>
          <w:b/>
          <w:lang w:val="cs-CZ"/>
        </w:rPr>
        <w:t>nepoužit</w:t>
      </w:r>
      <w:r w:rsidR="00A662FB" w:rsidRPr="00EE02B3">
        <w:rPr>
          <w:b/>
          <w:lang w:val="cs-CZ"/>
        </w:rPr>
        <w:t>ých</w:t>
      </w:r>
      <w:r w:rsidR="003B1FF5" w:rsidRPr="00EE02B3">
        <w:rPr>
          <w:b/>
          <w:lang w:val="cs-CZ"/>
        </w:rPr>
        <w:t xml:space="preserve"> veterinární</w:t>
      </w:r>
      <w:r w:rsidR="00A662FB" w:rsidRPr="00EE02B3">
        <w:rPr>
          <w:b/>
          <w:lang w:val="cs-CZ"/>
        </w:rPr>
        <w:t>ch</w:t>
      </w:r>
      <w:r w:rsidR="003B1FF5" w:rsidRPr="00EE02B3">
        <w:rPr>
          <w:b/>
          <w:lang w:val="cs-CZ"/>
        </w:rPr>
        <w:t xml:space="preserve"> léčiv</w:t>
      </w:r>
      <w:r w:rsidR="00A662FB" w:rsidRPr="00EE02B3">
        <w:rPr>
          <w:b/>
          <w:lang w:val="cs-CZ"/>
        </w:rPr>
        <w:t>ých</w:t>
      </w:r>
      <w:r w:rsidR="003B1FF5" w:rsidRPr="00EE02B3">
        <w:rPr>
          <w:b/>
          <w:lang w:val="cs-CZ"/>
        </w:rPr>
        <w:t xml:space="preserve"> přípravk</w:t>
      </w:r>
      <w:r w:rsidR="00A662FB" w:rsidRPr="00EE02B3">
        <w:rPr>
          <w:b/>
          <w:lang w:val="cs-CZ"/>
        </w:rPr>
        <w:t>ů</w:t>
      </w:r>
      <w:r w:rsidR="003B1FF5" w:rsidRPr="00EE02B3">
        <w:rPr>
          <w:b/>
          <w:lang w:val="cs-CZ"/>
        </w:rPr>
        <w:t xml:space="preserve"> nebo odpad</w:t>
      </w:r>
      <w:r w:rsidR="00A662FB" w:rsidRPr="00EE02B3">
        <w:rPr>
          <w:b/>
          <w:lang w:val="cs-CZ"/>
        </w:rPr>
        <w:t>ů</w:t>
      </w:r>
      <w:r w:rsidR="003B1FF5" w:rsidRPr="00EE02B3">
        <w:rPr>
          <w:b/>
          <w:lang w:val="cs-CZ"/>
        </w:rPr>
        <w:t>, kter</w:t>
      </w:r>
      <w:r w:rsidR="00A662FB" w:rsidRPr="00EE02B3">
        <w:rPr>
          <w:b/>
          <w:lang w:val="cs-CZ"/>
        </w:rPr>
        <w:t>é</w:t>
      </w:r>
      <w:r w:rsidR="003B1FF5" w:rsidRPr="00EE02B3">
        <w:rPr>
          <w:b/>
          <w:lang w:val="cs-CZ"/>
        </w:rPr>
        <w:t xml:space="preserve"> pochází z t</w:t>
      </w:r>
      <w:r w:rsidR="00A662FB" w:rsidRPr="00EE02B3">
        <w:rPr>
          <w:b/>
          <w:lang w:val="cs-CZ"/>
        </w:rPr>
        <w:t>ěchto</w:t>
      </w:r>
      <w:r w:rsidR="003B1FF5" w:rsidRPr="00EE02B3">
        <w:rPr>
          <w:b/>
          <w:lang w:val="cs-CZ"/>
        </w:rPr>
        <w:t xml:space="preserve"> přípravk</w:t>
      </w:r>
      <w:r w:rsidR="00A662FB" w:rsidRPr="00EE02B3">
        <w:rPr>
          <w:b/>
          <w:lang w:val="cs-CZ"/>
        </w:rPr>
        <w:t>ů</w:t>
      </w:r>
    </w:p>
    <w:p w14:paraId="1B181A1F" w14:textId="77777777" w:rsidR="006F1F81" w:rsidRPr="00EE02B3" w:rsidRDefault="006F1F81" w:rsidP="00C30BF1">
      <w:pPr>
        <w:keepNext/>
        <w:spacing w:line="240" w:lineRule="auto"/>
        <w:ind w:left="0" w:hanging="2"/>
        <w:jc w:val="both"/>
        <w:rPr>
          <w:lang w:val="cs-CZ"/>
        </w:rPr>
      </w:pPr>
    </w:p>
    <w:p w14:paraId="04282795" w14:textId="3227A1B9" w:rsidR="008369D3" w:rsidRPr="00F405A0" w:rsidRDefault="008369D3" w:rsidP="00F405A0">
      <w:pPr>
        <w:spacing w:line="240" w:lineRule="auto"/>
        <w:ind w:left="0" w:hanging="2"/>
        <w:rPr>
          <w:lang w:val="cs-CZ"/>
        </w:rPr>
      </w:pPr>
      <w:r w:rsidRPr="00F405A0">
        <w:rPr>
          <w:lang w:val="cs-CZ"/>
        </w:rPr>
        <w:t>Léčivé přípravky se nesmí likvidovat prostřednictvím odpadní vody či domovního odpadu.</w:t>
      </w:r>
    </w:p>
    <w:p w14:paraId="138320DA" w14:textId="77777777" w:rsidR="008369D3" w:rsidRPr="00F405A0" w:rsidRDefault="008369D3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</w:p>
    <w:p w14:paraId="23611093" w14:textId="77777777" w:rsidR="008369D3" w:rsidRPr="00F405A0" w:rsidRDefault="008369D3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  <w:r w:rsidRPr="00F405A0">
        <w:rPr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1F7EA5B6" w14:textId="77777777" w:rsidR="008369D3" w:rsidRPr="00EE02B3" w:rsidRDefault="008369D3" w:rsidP="006C6E04">
      <w:pPr>
        <w:spacing w:line="240" w:lineRule="auto"/>
        <w:ind w:left="0" w:hanging="2"/>
        <w:jc w:val="both"/>
        <w:rPr>
          <w:lang w:val="cs-CZ"/>
        </w:rPr>
      </w:pPr>
    </w:p>
    <w:p w14:paraId="7F1C92DB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1C668A12" w14:textId="659C862A" w:rsidR="006F1F81" w:rsidRPr="00EE02B3" w:rsidRDefault="008369D3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6</w:t>
      </w:r>
      <w:r w:rsidR="00E0183C" w:rsidRPr="00EE02B3">
        <w:rPr>
          <w:b/>
          <w:lang w:val="cs-CZ"/>
        </w:rPr>
        <w:t>.</w:t>
      </w:r>
      <w:r w:rsidR="00E0183C" w:rsidRPr="00EE02B3">
        <w:rPr>
          <w:b/>
          <w:lang w:val="cs-CZ"/>
        </w:rPr>
        <w:tab/>
      </w:r>
      <w:r w:rsidRPr="00EE02B3">
        <w:rPr>
          <w:b/>
          <w:lang w:val="cs-CZ"/>
        </w:rPr>
        <w:t xml:space="preserve">JMÉNO </w:t>
      </w:r>
      <w:r w:rsidR="009E2961" w:rsidRPr="00EE02B3">
        <w:rPr>
          <w:b/>
          <w:lang w:val="cs-CZ"/>
        </w:rPr>
        <w:t>DRŽITEL</w:t>
      </w:r>
      <w:r w:rsidR="00A662FB" w:rsidRPr="00EE02B3">
        <w:rPr>
          <w:b/>
          <w:lang w:val="cs-CZ"/>
        </w:rPr>
        <w:t>E</w:t>
      </w:r>
      <w:r w:rsidR="009E2961" w:rsidRPr="00EE02B3">
        <w:rPr>
          <w:b/>
          <w:lang w:val="cs-CZ"/>
        </w:rPr>
        <w:t xml:space="preserve"> ROZHODNUTÍ O REGISTRACI</w:t>
      </w:r>
    </w:p>
    <w:p w14:paraId="24CB92BB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30C8E0A2" w14:textId="77777777" w:rsidR="006F1F81" w:rsidRPr="00EE02B3" w:rsidRDefault="00E0183C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VIRBAC</w:t>
      </w:r>
    </w:p>
    <w:p w14:paraId="249043BB" w14:textId="351C7DC1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4D833054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415D29BD" w14:textId="2111327A" w:rsidR="006F1F81" w:rsidRPr="00EE02B3" w:rsidRDefault="008369D3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7</w:t>
      </w:r>
      <w:r w:rsidR="00E0183C" w:rsidRPr="00EE02B3">
        <w:rPr>
          <w:b/>
          <w:lang w:val="cs-CZ"/>
        </w:rPr>
        <w:t>.</w:t>
      </w:r>
      <w:r w:rsidR="00E0183C" w:rsidRPr="00EE02B3">
        <w:rPr>
          <w:b/>
          <w:lang w:val="cs-CZ"/>
        </w:rPr>
        <w:tab/>
      </w:r>
      <w:r w:rsidR="009E2961" w:rsidRPr="00EE02B3">
        <w:rPr>
          <w:b/>
          <w:caps/>
          <w:lang w:val="cs-CZ"/>
        </w:rPr>
        <w:t>Registrační číslo(a)</w:t>
      </w:r>
    </w:p>
    <w:p w14:paraId="2E170C08" w14:textId="70F4D9DE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7C571E0B" w14:textId="7FAE2741" w:rsidR="00DD787D" w:rsidRPr="00EE02B3" w:rsidRDefault="00DD787D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96/011/22-C</w:t>
      </w:r>
    </w:p>
    <w:p w14:paraId="4535569D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416C53EE" w14:textId="77777777" w:rsidR="007665AF" w:rsidRPr="00EE02B3" w:rsidRDefault="007665AF" w:rsidP="006C6E04">
      <w:pPr>
        <w:spacing w:line="240" w:lineRule="auto"/>
        <w:ind w:left="0" w:hanging="2"/>
        <w:jc w:val="both"/>
        <w:rPr>
          <w:lang w:val="cs-CZ"/>
        </w:rPr>
      </w:pPr>
    </w:p>
    <w:p w14:paraId="2A48985B" w14:textId="06F5FF51" w:rsidR="006F1F81" w:rsidRPr="00EE02B3" w:rsidRDefault="008369D3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b/>
          <w:lang w:val="cs-CZ"/>
        </w:rPr>
        <w:t>8</w:t>
      </w:r>
      <w:r w:rsidR="00E0183C" w:rsidRPr="00EE02B3">
        <w:rPr>
          <w:b/>
          <w:lang w:val="cs-CZ"/>
        </w:rPr>
        <w:t>.</w:t>
      </w:r>
      <w:r w:rsidR="00E0183C" w:rsidRPr="00EE02B3">
        <w:rPr>
          <w:b/>
          <w:lang w:val="cs-CZ"/>
        </w:rPr>
        <w:tab/>
      </w:r>
      <w:r w:rsidR="009E2961" w:rsidRPr="00EE02B3">
        <w:rPr>
          <w:b/>
          <w:caps/>
          <w:lang w:val="cs-CZ"/>
        </w:rPr>
        <w:t xml:space="preserve">Datum </w:t>
      </w:r>
      <w:r w:rsidRPr="00EE02B3">
        <w:rPr>
          <w:b/>
          <w:caps/>
          <w:lang w:val="cs-CZ"/>
        </w:rPr>
        <w:t xml:space="preserve">PRVNÍ </w:t>
      </w:r>
      <w:r w:rsidR="009E2961" w:rsidRPr="00EE02B3">
        <w:rPr>
          <w:b/>
          <w:caps/>
          <w:lang w:val="cs-CZ"/>
        </w:rPr>
        <w:t>registrace</w:t>
      </w:r>
    </w:p>
    <w:p w14:paraId="3E09B44C" w14:textId="77777777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4B593011" w14:textId="415DE580" w:rsidR="00775C80" w:rsidRPr="00EE02B3" w:rsidRDefault="00FD40B9">
      <w:pPr>
        <w:spacing w:line="240" w:lineRule="auto"/>
        <w:ind w:leftChars="0" w:left="0" w:firstLineChars="0" w:firstLine="0"/>
        <w:jc w:val="both"/>
        <w:rPr>
          <w:lang w:val="cs-CZ"/>
        </w:rPr>
      </w:pPr>
      <w:r w:rsidRPr="00EE02B3">
        <w:rPr>
          <w:lang w:val="cs-CZ"/>
        </w:rPr>
        <w:t>Datum první registrace:</w:t>
      </w:r>
      <w:r w:rsidR="00D236AB" w:rsidRPr="00EE02B3">
        <w:rPr>
          <w:lang w:val="cs-CZ"/>
        </w:rPr>
        <w:t xml:space="preserve"> 0</w:t>
      </w:r>
      <w:r w:rsidR="00DD787D" w:rsidRPr="00EE02B3">
        <w:rPr>
          <w:lang w:val="cs-CZ"/>
        </w:rPr>
        <w:t>6</w:t>
      </w:r>
      <w:r w:rsidR="00D236AB" w:rsidRPr="00EE02B3">
        <w:rPr>
          <w:lang w:val="cs-CZ"/>
        </w:rPr>
        <w:t>/0</w:t>
      </w:r>
      <w:r w:rsidR="00DD787D" w:rsidRPr="00EE02B3">
        <w:rPr>
          <w:lang w:val="cs-CZ"/>
        </w:rPr>
        <w:t>5</w:t>
      </w:r>
      <w:r w:rsidR="00D236AB" w:rsidRPr="00EE02B3">
        <w:rPr>
          <w:lang w:val="cs-CZ"/>
        </w:rPr>
        <w:t>/</w:t>
      </w:r>
      <w:r w:rsidR="00DD787D" w:rsidRPr="00EE02B3">
        <w:rPr>
          <w:lang w:val="cs-CZ"/>
        </w:rPr>
        <w:t>2022</w:t>
      </w:r>
    </w:p>
    <w:p w14:paraId="63729A6E" w14:textId="77777777" w:rsidR="00FD40B9" w:rsidRPr="00EE02B3" w:rsidRDefault="00FD40B9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1391AE3E" w14:textId="77777777" w:rsidR="00FD40B9" w:rsidRPr="00EE02B3" w:rsidRDefault="00FD40B9" w:rsidP="00F405A0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0A1A43E2" w14:textId="77777777" w:rsidR="008369D3" w:rsidRPr="00EE02B3" w:rsidRDefault="008369D3" w:rsidP="00F405A0">
      <w:pPr>
        <w:pStyle w:val="Style1"/>
        <w:tabs>
          <w:tab w:val="left" w:pos="540"/>
        </w:tabs>
        <w:ind w:left="0" w:hanging="2"/>
      </w:pPr>
      <w:r w:rsidRPr="00EE02B3">
        <w:t>9.</w:t>
      </w:r>
      <w:r w:rsidRPr="00EE02B3">
        <w:tab/>
        <w:t>DATUM POSLEDNÍ AKTUALIZACE SOUHRNU ÚDAJŮ O PŘÍPRAVKU</w:t>
      </w:r>
    </w:p>
    <w:p w14:paraId="6FCE8F16" w14:textId="77777777" w:rsidR="00DD787D" w:rsidRPr="00EE02B3" w:rsidRDefault="00DD787D" w:rsidP="006C6E04">
      <w:pPr>
        <w:spacing w:line="240" w:lineRule="auto"/>
        <w:ind w:left="0" w:hanging="2"/>
        <w:jc w:val="both"/>
        <w:rPr>
          <w:lang w:val="cs-CZ"/>
        </w:rPr>
      </w:pPr>
    </w:p>
    <w:p w14:paraId="1848E21C" w14:textId="54A3EE49" w:rsidR="00D17F11" w:rsidRPr="00F405A0" w:rsidRDefault="00F405A0" w:rsidP="006C6E04">
      <w:pPr>
        <w:tabs>
          <w:tab w:val="clear" w:pos="567"/>
        </w:tabs>
        <w:spacing w:line="240" w:lineRule="auto"/>
        <w:ind w:left="0" w:hanging="2"/>
        <w:rPr>
          <w:lang w:val="cs-CZ"/>
        </w:rPr>
      </w:pPr>
      <w:r>
        <w:rPr>
          <w:lang w:val="cs-CZ"/>
        </w:rPr>
        <w:t>11</w:t>
      </w:r>
      <w:r w:rsidR="00D236AB" w:rsidRPr="00EE02B3">
        <w:rPr>
          <w:lang w:val="cs-CZ"/>
        </w:rPr>
        <w:t>/2025</w:t>
      </w:r>
    </w:p>
    <w:p w14:paraId="09047922" w14:textId="77777777" w:rsidR="00D17F11" w:rsidRPr="00EE02B3" w:rsidRDefault="00D17F11" w:rsidP="006C6E04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10EE606D" w14:textId="77777777" w:rsidR="00D17F11" w:rsidRPr="00EE02B3" w:rsidRDefault="00D17F11" w:rsidP="00F405A0">
      <w:pPr>
        <w:spacing w:line="240" w:lineRule="auto"/>
        <w:ind w:leftChars="0" w:left="0" w:firstLineChars="0" w:firstLine="0"/>
        <w:jc w:val="both"/>
        <w:rPr>
          <w:lang w:val="cs-CZ"/>
        </w:rPr>
      </w:pPr>
    </w:p>
    <w:p w14:paraId="3AC9DAC8" w14:textId="7F9FC643" w:rsidR="009E2961" w:rsidRPr="00EE02B3" w:rsidRDefault="00E0183C" w:rsidP="00F405A0">
      <w:pPr>
        <w:spacing w:line="240" w:lineRule="auto"/>
        <w:ind w:left="0" w:right="-318" w:hanging="2"/>
        <w:jc w:val="both"/>
        <w:rPr>
          <w:b/>
          <w:lang w:val="cs-CZ"/>
        </w:rPr>
      </w:pPr>
      <w:r w:rsidRPr="00EE02B3">
        <w:rPr>
          <w:b/>
          <w:lang w:val="cs-CZ"/>
        </w:rPr>
        <w:t>10</w:t>
      </w:r>
      <w:r w:rsidRPr="00EE02B3">
        <w:rPr>
          <w:b/>
          <w:lang w:val="cs-CZ"/>
        </w:rPr>
        <w:tab/>
      </w:r>
      <w:r w:rsidR="008369D3" w:rsidRPr="00F405A0">
        <w:rPr>
          <w:b/>
          <w:bCs/>
          <w:lang w:val="cs-CZ"/>
        </w:rPr>
        <w:t>KLASIFIKACE VETERINÁRNÍCH LÉČIVÝCH PŘÍPRAVKŮ</w:t>
      </w:r>
    </w:p>
    <w:p w14:paraId="39681456" w14:textId="6CDAEB9E" w:rsidR="006F1F81" w:rsidRPr="00EE02B3" w:rsidRDefault="006F1F81" w:rsidP="006C6E04">
      <w:pPr>
        <w:spacing w:line="240" w:lineRule="auto"/>
        <w:ind w:left="0" w:hanging="2"/>
        <w:jc w:val="both"/>
        <w:rPr>
          <w:lang w:val="cs-CZ"/>
        </w:rPr>
      </w:pPr>
    </w:p>
    <w:p w14:paraId="0299281A" w14:textId="3C1DEBA4" w:rsidR="008369D3" w:rsidRPr="00EE02B3" w:rsidRDefault="008369D3" w:rsidP="00F405A0">
      <w:pPr>
        <w:numPr>
          <w:ilvl w:val="12"/>
          <w:numId w:val="0"/>
        </w:numPr>
        <w:spacing w:line="240" w:lineRule="auto"/>
        <w:rPr>
          <w:lang w:val="cs-CZ"/>
        </w:rPr>
      </w:pPr>
      <w:r w:rsidRPr="00F405A0">
        <w:rPr>
          <w:lang w:val="cs-CZ"/>
        </w:rPr>
        <w:t>Veterinární léčivý přípravek je vydáván pouze na předpis.</w:t>
      </w:r>
    </w:p>
    <w:p w14:paraId="1FA665BF" w14:textId="77777777" w:rsidR="00775C80" w:rsidRPr="00F405A0" w:rsidRDefault="00775C80" w:rsidP="00F405A0">
      <w:pPr>
        <w:numPr>
          <w:ilvl w:val="12"/>
          <w:numId w:val="0"/>
        </w:numPr>
        <w:spacing w:line="240" w:lineRule="auto"/>
        <w:rPr>
          <w:lang w:val="cs-CZ"/>
        </w:rPr>
      </w:pPr>
    </w:p>
    <w:p w14:paraId="3E08F667" w14:textId="17233622" w:rsidR="008369D3" w:rsidRPr="00EE02B3" w:rsidRDefault="008369D3" w:rsidP="006C6E04">
      <w:pPr>
        <w:spacing w:line="240" w:lineRule="auto"/>
        <w:ind w:left="0" w:hanging="2"/>
        <w:jc w:val="both"/>
        <w:rPr>
          <w:lang w:val="cs-CZ"/>
        </w:rPr>
      </w:pPr>
      <w:r w:rsidRPr="00F405A0">
        <w:rPr>
          <w:lang w:val="cs-CZ"/>
        </w:rPr>
        <w:t>Podrobné informace o tomto veterinárním léčivém přípravku jsou k dispozici v databázi přípravků Unie (</w:t>
      </w:r>
      <w:hyperlink r:id="rId8" w:history="1">
        <w:r w:rsidRPr="00F405A0">
          <w:rPr>
            <w:rStyle w:val="Hypertextovodkaz"/>
            <w:lang w:val="cs-CZ"/>
          </w:rPr>
          <w:t>https://medicines.health.europa.eu/veterinary</w:t>
        </w:r>
      </w:hyperlink>
      <w:r w:rsidRPr="00F405A0">
        <w:rPr>
          <w:lang w:val="cs-CZ"/>
        </w:rPr>
        <w:t>)</w:t>
      </w:r>
    </w:p>
    <w:p w14:paraId="04AFD193" w14:textId="77777777" w:rsidR="009920C6" w:rsidRPr="00EE02B3" w:rsidRDefault="009920C6" w:rsidP="006C6E04">
      <w:pPr>
        <w:spacing w:line="240" w:lineRule="auto"/>
        <w:ind w:left="0" w:hanging="2"/>
        <w:jc w:val="both"/>
        <w:rPr>
          <w:lang w:val="cs-CZ"/>
        </w:rPr>
      </w:pPr>
    </w:p>
    <w:p w14:paraId="0899D5ED" w14:textId="0CAC2E6A" w:rsidR="00F405A0" w:rsidRDefault="009920C6" w:rsidP="006C6E04">
      <w:pPr>
        <w:spacing w:line="240" w:lineRule="auto"/>
        <w:ind w:left="0" w:hanging="2"/>
        <w:jc w:val="both"/>
        <w:rPr>
          <w:lang w:val="cs-CZ"/>
        </w:rPr>
      </w:pPr>
      <w:r w:rsidRPr="00EE02B3">
        <w:rPr>
          <w:lang w:val="cs-CZ"/>
        </w:rPr>
        <w:t>Podrobné informace o tomto veterinárním léčivém přípravku naleznete také v národní databázi (</w:t>
      </w:r>
      <w:hyperlink r:id="rId9" w:history="1">
        <w:r w:rsidR="00F405A0" w:rsidRPr="00B06013">
          <w:rPr>
            <w:rStyle w:val="Hypertextovodkaz"/>
            <w:lang w:val="cs-CZ"/>
          </w:rPr>
          <w:t>https://www.uskvbl.cz</w:t>
        </w:r>
      </w:hyperlink>
      <w:r w:rsidR="00F405A0">
        <w:rPr>
          <w:lang w:val="cs-CZ"/>
        </w:rPr>
        <w:t>).</w:t>
      </w:r>
    </w:p>
    <w:p w14:paraId="6807B391" w14:textId="0C93D045" w:rsidR="009920C6" w:rsidRPr="00EE02B3" w:rsidRDefault="009920C6" w:rsidP="006C6E04">
      <w:pPr>
        <w:spacing w:line="240" w:lineRule="auto"/>
        <w:ind w:left="0" w:hanging="2"/>
        <w:jc w:val="both"/>
        <w:rPr>
          <w:lang w:val="cs-CZ"/>
        </w:rPr>
      </w:pPr>
    </w:p>
    <w:bookmarkEnd w:id="0"/>
    <w:p w14:paraId="292DC836" w14:textId="77777777" w:rsidR="007665AF" w:rsidRPr="00EE02B3" w:rsidRDefault="007665AF" w:rsidP="00B057D6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lang w:val="cs-CZ"/>
        </w:rPr>
      </w:pPr>
    </w:p>
    <w:sectPr w:rsidR="007665AF" w:rsidRPr="00EE02B3" w:rsidSect="00D42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1417" w:bottom="1417" w:left="1417" w:header="737" w:footer="737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F17BC7" w16cex:dateUtc="2025-06-13T18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AC370" w14:textId="77777777" w:rsidR="007F0EDA" w:rsidRDefault="007F0EDA">
      <w:pPr>
        <w:spacing w:line="240" w:lineRule="auto"/>
        <w:ind w:left="0" w:hanging="2"/>
      </w:pPr>
      <w:r>
        <w:separator/>
      </w:r>
    </w:p>
  </w:endnote>
  <w:endnote w:type="continuationSeparator" w:id="0">
    <w:p w14:paraId="2DB3826B" w14:textId="77777777" w:rsidR="007F0EDA" w:rsidRDefault="007F0E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504C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893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80A96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93EF9">
      <w:rPr>
        <w:noProof/>
        <w:color w:val="000000"/>
        <w:sz w:val="16"/>
        <w:szCs w:val="16"/>
      </w:rPr>
      <w:t>15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295B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color w:val="000000"/>
        <w:sz w:val="16"/>
        <w:szCs w:val="16"/>
      </w:rPr>
      <w:instrText>PAGE</w:instrTex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0C2F2" w14:textId="77777777" w:rsidR="007F0EDA" w:rsidRDefault="007F0EDA">
      <w:pPr>
        <w:spacing w:line="240" w:lineRule="auto"/>
        <w:ind w:left="0" w:hanging="2"/>
      </w:pPr>
      <w:r>
        <w:separator/>
      </w:r>
    </w:p>
  </w:footnote>
  <w:footnote w:type="continuationSeparator" w:id="0">
    <w:p w14:paraId="5CD8BF02" w14:textId="77777777" w:rsidR="007F0EDA" w:rsidRDefault="007F0E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831BC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7CAEF" w14:textId="061AFB6F" w:rsidR="00D66472" w:rsidRPr="00D42ECB" w:rsidRDefault="00D66472" w:rsidP="00D42ECB">
    <w:pPr>
      <w:pStyle w:val="Zhlav"/>
      <w:ind w:left="0" w:hanging="2"/>
      <w:rPr>
        <w:rFonts w:eastAsia="Helvetica Neu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070" w14:textId="77777777" w:rsidR="00D66472" w:rsidRDefault="00D664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64572"/>
    <w:multiLevelType w:val="multilevel"/>
    <w:tmpl w:val="C4DA8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680ADD"/>
    <w:multiLevelType w:val="multilevel"/>
    <w:tmpl w:val="E8324E68"/>
    <w:lvl w:ilvl="0">
      <w:start w:val="1"/>
      <w:numFmt w:val="decimal"/>
      <w:pStyle w:val="AHead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Head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Heade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Header2abc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Header3abc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A5304"/>
    <w:multiLevelType w:val="multilevel"/>
    <w:tmpl w:val="FD46F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7893D9A"/>
    <w:multiLevelType w:val="multilevel"/>
    <w:tmpl w:val="175C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81"/>
    <w:rsid w:val="0000381C"/>
    <w:rsid w:val="000044AF"/>
    <w:rsid w:val="00012E9E"/>
    <w:rsid w:val="000132A8"/>
    <w:rsid w:val="0001367E"/>
    <w:rsid w:val="00031D0B"/>
    <w:rsid w:val="00036218"/>
    <w:rsid w:val="0004135E"/>
    <w:rsid w:val="00076598"/>
    <w:rsid w:val="0007787B"/>
    <w:rsid w:val="00080573"/>
    <w:rsid w:val="00082469"/>
    <w:rsid w:val="000847EA"/>
    <w:rsid w:val="00090E2A"/>
    <w:rsid w:val="000924C7"/>
    <w:rsid w:val="000967BC"/>
    <w:rsid w:val="000A1233"/>
    <w:rsid w:val="000A5E44"/>
    <w:rsid w:val="000A7AC8"/>
    <w:rsid w:val="000B5636"/>
    <w:rsid w:val="000B5B57"/>
    <w:rsid w:val="000B7116"/>
    <w:rsid w:val="000B7919"/>
    <w:rsid w:val="000C1A7F"/>
    <w:rsid w:val="000C3A82"/>
    <w:rsid w:val="000D1991"/>
    <w:rsid w:val="000D34BB"/>
    <w:rsid w:val="000D496C"/>
    <w:rsid w:val="000D5797"/>
    <w:rsid w:val="000D73EF"/>
    <w:rsid w:val="000E246A"/>
    <w:rsid w:val="000E3301"/>
    <w:rsid w:val="000E41BD"/>
    <w:rsid w:val="000E5048"/>
    <w:rsid w:val="000E52C6"/>
    <w:rsid w:val="000F3793"/>
    <w:rsid w:val="000F67FF"/>
    <w:rsid w:val="001036F3"/>
    <w:rsid w:val="00104658"/>
    <w:rsid w:val="00106FDE"/>
    <w:rsid w:val="00111BF2"/>
    <w:rsid w:val="00116498"/>
    <w:rsid w:val="001305DB"/>
    <w:rsid w:val="001324C0"/>
    <w:rsid w:val="00132BF7"/>
    <w:rsid w:val="0013619F"/>
    <w:rsid w:val="0013741B"/>
    <w:rsid w:val="001431BE"/>
    <w:rsid w:val="0014643F"/>
    <w:rsid w:val="0015075E"/>
    <w:rsid w:val="001524FE"/>
    <w:rsid w:val="001637EE"/>
    <w:rsid w:val="001654E8"/>
    <w:rsid w:val="00171ECC"/>
    <w:rsid w:val="00181FD6"/>
    <w:rsid w:val="00182083"/>
    <w:rsid w:val="00182E4A"/>
    <w:rsid w:val="00183962"/>
    <w:rsid w:val="0018576C"/>
    <w:rsid w:val="001944A5"/>
    <w:rsid w:val="00195B20"/>
    <w:rsid w:val="00197170"/>
    <w:rsid w:val="001A065D"/>
    <w:rsid w:val="001A4400"/>
    <w:rsid w:val="001B0D51"/>
    <w:rsid w:val="001B1BA7"/>
    <w:rsid w:val="001C14B0"/>
    <w:rsid w:val="001C3B50"/>
    <w:rsid w:val="001D0A01"/>
    <w:rsid w:val="001D0E3D"/>
    <w:rsid w:val="001D13D3"/>
    <w:rsid w:val="001D637C"/>
    <w:rsid w:val="001D6A7F"/>
    <w:rsid w:val="001D70AE"/>
    <w:rsid w:val="001E1ACA"/>
    <w:rsid w:val="001F3D21"/>
    <w:rsid w:val="001F4218"/>
    <w:rsid w:val="001F6E3E"/>
    <w:rsid w:val="002039CE"/>
    <w:rsid w:val="00205AB1"/>
    <w:rsid w:val="002064B3"/>
    <w:rsid w:val="00207BF2"/>
    <w:rsid w:val="00212588"/>
    <w:rsid w:val="0021260A"/>
    <w:rsid w:val="00216E4B"/>
    <w:rsid w:val="002171E4"/>
    <w:rsid w:val="00224C71"/>
    <w:rsid w:val="00225D18"/>
    <w:rsid w:val="002364F4"/>
    <w:rsid w:val="0023776F"/>
    <w:rsid w:val="002410F8"/>
    <w:rsid w:val="00260035"/>
    <w:rsid w:val="002603C3"/>
    <w:rsid w:val="00260628"/>
    <w:rsid w:val="0026147B"/>
    <w:rsid w:val="00264F78"/>
    <w:rsid w:val="00265A92"/>
    <w:rsid w:val="00266717"/>
    <w:rsid w:val="00270AB1"/>
    <w:rsid w:val="00270B41"/>
    <w:rsid w:val="002774BB"/>
    <w:rsid w:val="0028223A"/>
    <w:rsid w:val="00284431"/>
    <w:rsid w:val="002A063F"/>
    <w:rsid w:val="002A0825"/>
    <w:rsid w:val="002A0EBC"/>
    <w:rsid w:val="002C1BAB"/>
    <w:rsid w:val="002C4A0A"/>
    <w:rsid w:val="002C5F5E"/>
    <w:rsid w:val="002D5A5C"/>
    <w:rsid w:val="002E0999"/>
    <w:rsid w:val="002E7779"/>
    <w:rsid w:val="002E796A"/>
    <w:rsid w:val="00301EF9"/>
    <w:rsid w:val="0030245D"/>
    <w:rsid w:val="00302FCA"/>
    <w:rsid w:val="00304DA3"/>
    <w:rsid w:val="00310224"/>
    <w:rsid w:val="00312F65"/>
    <w:rsid w:val="00313ED8"/>
    <w:rsid w:val="003149C2"/>
    <w:rsid w:val="003232CA"/>
    <w:rsid w:val="003233F4"/>
    <w:rsid w:val="0032720F"/>
    <w:rsid w:val="00340CBE"/>
    <w:rsid w:val="00341DA2"/>
    <w:rsid w:val="00342CA9"/>
    <w:rsid w:val="00342DA3"/>
    <w:rsid w:val="003432BD"/>
    <w:rsid w:val="0035094E"/>
    <w:rsid w:val="00351D27"/>
    <w:rsid w:val="00352E41"/>
    <w:rsid w:val="00354F93"/>
    <w:rsid w:val="00370421"/>
    <w:rsid w:val="00373B1A"/>
    <w:rsid w:val="003800F3"/>
    <w:rsid w:val="0038017E"/>
    <w:rsid w:val="003814EC"/>
    <w:rsid w:val="00382981"/>
    <w:rsid w:val="00382E62"/>
    <w:rsid w:val="00383A46"/>
    <w:rsid w:val="00384E72"/>
    <w:rsid w:val="00385547"/>
    <w:rsid w:val="00393982"/>
    <w:rsid w:val="00395A30"/>
    <w:rsid w:val="00396E21"/>
    <w:rsid w:val="003A56D7"/>
    <w:rsid w:val="003A7848"/>
    <w:rsid w:val="003B1FF5"/>
    <w:rsid w:val="003B7A10"/>
    <w:rsid w:val="003C0435"/>
    <w:rsid w:val="003C1F07"/>
    <w:rsid w:val="003C4048"/>
    <w:rsid w:val="003C58DE"/>
    <w:rsid w:val="003C650B"/>
    <w:rsid w:val="003D53CC"/>
    <w:rsid w:val="003E6BA8"/>
    <w:rsid w:val="003F2CE3"/>
    <w:rsid w:val="003F5AC4"/>
    <w:rsid w:val="0040451C"/>
    <w:rsid w:val="00407FC1"/>
    <w:rsid w:val="004122ED"/>
    <w:rsid w:val="00413B67"/>
    <w:rsid w:val="004147E3"/>
    <w:rsid w:val="004209A1"/>
    <w:rsid w:val="00431B7F"/>
    <w:rsid w:val="00434D88"/>
    <w:rsid w:val="004358CE"/>
    <w:rsid w:val="00440101"/>
    <w:rsid w:val="00451FC5"/>
    <w:rsid w:val="0045269F"/>
    <w:rsid w:val="0045505D"/>
    <w:rsid w:val="004603D5"/>
    <w:rsid w:val="00466EFD"/>
    <w:rsid w:val="00471ADA"/>
    <w:rsid w:val="00474DB4"/>
    <w:rsid w:val="00480C71"/>
    <w:rsid w:val="00482297"/>
    <w:rsid w:val="00482C9E"/>
    <w:rsid w:val="00485AD1"/>
    <w:rsid w:val="00495EDF"/>
    <w:rsid w:val="004A3ADF"/>
    <w:rsid w:val="004A6E93"/>
    <w:rsid w:val="004A76AF"/>
    <w:rsid w:val="004B326B"/>
    <w:rsid w:val="004B4B06"/>
    <w:rsid w:val="004B6D1F"/>
    <w:rsid w:val="004C3234"/>
    <w:rsid w:val="004C4043"/>
    <w:rsid w:val="004E1889"/>
    <w:rsid w:val="004E2AAF"/>
    <w:rsid w:val="004E5EEF"/>
    <w:rsid w:val="004F426F"/>
    <w:rsid w:val="00503F48"/>
    <w:rsid w:val="005067B6"/>
    <w:rsid w:val="005104DF"/>
    <w:rsid w:val="005109CF"/>
    <w:rsid w:val="00511491"/>
    <w:rsid w:val="005143E3"/>
    <w:rsid w:val="00526903"/>
    <w:rsid w:val="00537EC4"/>
    <w:rsid w:val="00545BE9"/>
    <w:rsid w:val="00550CF4"/>
    <w:rsid w:val="00551B33"/>
    <w:rsid w:val="00562FE4"/>
    <w:rsid w:val="00563208"/>
    <w:rsid w:val="00573A9E"/>
    <w:rsid w:val="00575F0F"/>
    <w:rsid w:val="005939F7"/>
    <w:rsid w:val="005A356B"/>
    <w:rsid w:val="005C4DB5"/>
    <w:rsid w:val="005E5316"/>
    <w:rsid w:val="005E6234"/>
    <w:rsid w:val="005F6E99"/>
    <w:rsid w:val="00601D36"/>
    <w:rsid w:val="0060214C"/>
    <w:rsid w:val="0060375E"/>
    <w:rsid w:val="00604FFD"/>
    <w:rsid w:val="00610C87"/>
    <w:rsid w:val="006127D4"/>
    <w:rsid w:val="00622602"/>
    <w:rsid w:val="006262AB"/>
    <w:rsid w:val="00626482"/>
    <w:rsid w:val="00634BE7"/>
    <w:rsid w:val="00645518"/>
    <w:rsid w:val="006472B0"/>
    <w:rsid w:val="00647624"/>
    <w:rsid w:val="006523E7"/>
    <w:rsid w:val="00652F90"/>
    <w:rsid w:val="006613EB"/>
    <w:rsid w:val="00665C37"/>
    <w:rsid w:val="00670837"/>
    <w:rsid w:val="0067096B"/>
    <w:rsid w:val="00681B1D"/>
    <w:rsid w:val="00686835"/>
    <w:rsid w:val="00687500"/>
    <w:rsid w:val="00693EF9"/>
    <w:rsid w:val="00694405"/>
    <w:rsid w:val="006A2B35"/>
    <w:rsid w:val="006A3873"/>
    <w:rsid w:val="006A5365"/>
    <w:rsid w:val="006B1686"/>
    <w:rsid w:val="006C6E04"/>
    <w:rsid w:val="006D1D28"/>
    <w:rsid w:val="006D5EC6"/>
    <w:rsid w:val="006D7FD2"/>
    <w:rsid w:val="006E3D3B"/>
    <w:rsid w:val="006E5E85"/>
    <w:rsid w:val="006F1F81"/>
    <w:rsid w:val="006F2490"/>
    <w:rsid w:val="00700C4E"/>
    <w:rsid w:val="007075E9"/>
    <w:rsid w:val="00710B7A"/>
    <w:rsid w:val="00713C07"/>
    <w:rsid w:val="007140B3"/>
    <w:rsid w:val="0071528D"/>
    <w:rsid w:val="00717D63"/>
    <w:rsid w:val="00732D4C"/>
    <w:rsid w:val="00740B0D"/>
    <w:rsid w:val="00741211"/>
    <w:rsid w:val="00750D11"/>
    <w:rsid w:val="007552D9"/>
    <w:rsid w:val="00755FF9"/>
    <w:rsid w:val="00760703"/>
    <w:rsid w:val="007665AF"/>
    <w:rsid w:val="00771576"/>
    <w:rsid w:val="00772960"/>
    <w:rsid w:val="00775C80"/>
    <w:rsid w:val="007767AB"/>
    <w:rsid w:val="007770AC"/>
    <w:rsid w:val="00783F3A"/>
    <w:rsid w:val="0079005B"/>
    <w:rsid w:val="007912A0"/>
    <w:rsid w:val="00795980"/>
    <w:rsid w:val="0079632E"/>
    <w:rsid w:val="007A218E"/>
    <w:rsid w:val="007A2D13"/>
    <w:rsid w:val="007A2F24"/>
    <w:rsid w:val="007A32CF"/>
    <w:rsid w:val="007A368A"/>
    <w:rsid w:val="007B7889"/>
    <w:rsid w:val="007B7B83"/>
    <w:rsid w:val="007C2A21"/>
    <w:rsid w:val="007C3B60"/>
    <w:rsid w:val="007C5390"/>
    <w:rsid w:val="007D3371"/>
    <w:rsid w:val="007D6837"/>
    <w:rsid w:val="007E426B"/>
    <w:rsid w:val="007E5981"/>
    <w:rsid w:val="007E6D6B"/>
    <w:rsid w:val="007E789C"/>
    <w:rsid w:val="007F0EDA"/>
    <w:rsid w:val="007F5EB0"/>
    <w:rsid w:val="0080374F"/>
    <w:rsid w:val="00813AA4"/>
    <w:rsid w:val="008176C4"/>
    <w:rsid w:val="008369D3"/>
    <w:rsid w:val="00853652"/>
    <w:rsid w:val="00870CBD"/>
    <w:rsid w:val="00877EB7"/>
    <w:rsid w:val="008826A3"/>
    <w:rsid w:val="00883A49"/>
    <w:rsid w:val="00885176"/>
    <w:rsid w:val="008911AC"/>
    <w:rsid w:val="008930E2"/>
    <w:rsid w:val="008A039C"/>
    <w:rsid w:val="008A0E19"/>
    <w:rsid w:val="008C186F"/>
    <w:rsid w:val="008E3488"/>
    <w:rsid w:val="008F3948"/>
    <w:rsid w:val="0090341F"/>
    <w:rsid w:val="00903C46"/>
    <w:rsid w:val="00916882"/>
    <w:rsid w:val="009245D1"/>
    <w:rsid w:val="00931A4E"/>
    <w:rsid w:val="00942D85"/>
    <w:rsid w:val="009464EB"/>
    <w:rsid w:val="009538E1"/>
    <w:rsid w:val="009578D6"/>
    <w:rsid w:val="009857EF"/>
    <w:rsid w:val="00987CD0"/>
    <w:rsid w:val="009900D9"/>
    <w:rsid w:val="009901CA"/>
    <w:rsid w:val="0099032F"/>
    <w:rsid w:val="009920C6"/>
    <w:rsid w:val="00994709"/>
    <w:rsid w:val="009A13E5"/>
    <w:rsid w:val="009A2670"/>
    <w:rsid w:val="009A4160"/>
    <w:rsid w:val="009B0368"/>
    <w:rsid w:val="009C19AA"/>
    <w:rsid w:val="009C4298"/>
    <w:rsid w:val="009C4470"/>
    <w:rsid w:val="009D7DF4"/>
    <w:rsid w:val="009E2961"/>
    <w:rsid w:val="009E6EAD"/>
    <w:rsid w:val="009E7C17"/>
    <w:rsid w:val="009F634C"/>
    <w:rsid w:val="009F6CF1"/>
    <w:rsid w:val="00A002F7"/>
    <w:rsid w:val="00A01677"/>
    <w:rsid w:val="00A01AF6"/>
    <w:rsid w:val="00A04621"/>
    <w:rsid w:val="00A119D2"/>
    <w:rsid w:val="00A164D8"/>
    <w:rsid w:val="00A211CB"/>
    <w:rsid w:val="00A27C5B"/>
    <w:rsid w:val="00A41D15"/>
    <w:rsid w:val="00A44CF3"/>
    <w:rsid w:val="00A51E65"/>
    <w:rsid w:val="00A662FB"/>
    <w:rsid w:val="00A76100"/>
    <w:rsid w:val="00A76AE8"/>
    <w:rsid w:val="00A84F46"/>
    <w:rsid w:val="00A874DF"/>
    <w:rsid w:val="00A95D72"/>
    <w:rsid w:val="00AA4EDE"/>
    <w:rsid w:val="00AA68DD"/>
    <w:rsid w:val="00AB404E"/>
    <w:rsid w:val="00AB5A0F"/>
    <w:rsid w:val="00AC4E40"/>
    <w:rsid w:val="00AD0FA4"/>
    <w:rsid w:val="00AE6C1B"/>
    <w:rsid w:val="00AE7455"/>
    <w:rsid w:val="00AF26B3"/>
    <w:rsid w:val="00AF37E2"/>
    <w:rsid w:val="00AF6218"/>
    <w:rsid w:val="00B03D58"/>
    <w:rsid w:val="00B057D6"/>
    <w:rsid w:val="00B1163B"/>
    <w:rsid w:val="00B25F40"/>
    <w:rsid w:val="00B266A3"/>
    <w:rsid w:val="00B31C24"/>
    <w:rsid w:val="00B353CB"/>
    <w:rsid w:val="00B35B21"/>
    <w:rsid w:val="00B5121D"/>
    <w:rsid w:val="00B51631"/>
    <w:rsid w:val="00B665E7"/>
    <w:rsid w:val="00B77825"/>
    <w:rsid w:val="00B8115E"/>
    <w:rsid w:val="00B82B23"/>
    <w:rsid w:val="00B82EAF"/>
    <w:rsid w:val="00B8334D"/>
    <w:rsid w:val="00B84B48"/>
    <w:rsid w:val="00B873FC"/>
    <w:rsid w:val="00B92DA2"/>
    <w:rsid w:val="00B92EB2"/>
    <w:rsid w:val="00B95C7B"/>
    <w:rsid w:val="00B97EA3"/>
    <w:rsid w:val="00BA119E"/>
    <w:rsid w:val="00BA338B"/>
    <w:rsid w:val="00BA4D18"/>
    <w:rsid w:val="00BA7326"/>
    <w:rsid w:val="00BB09D6"/>
    <w:rsid w:val="00BB5E5D"/>
    <w:rsid w:val="00BB5F7E"/>
    <w:rsid w:val="00BB6C5A"/>
    <w:rsid w:val="00BC097A"/>
    <w:rsid w:val="00BC5993"/>
    <w:rsid w:val="00BD2C24"/>
    <w:rsid w:val="00BD5278"/>
    <w:rsid w:val="00BE54AF"/>
    <w:rsid w:val="00BE664D"/>
    <w:rsid w:val="00C0049A"/>
    <w:rsid w:val="00C011BD"/>
    <w:rsid w:val="00C06655"/>
    <w:rsid w:val="00C30BF1"/>
    <w:rsid w:val="00C3144D"/>
    <w:rsid w:val="00C37168"/>
    <w:rsid w:val="00C45D4A"/>
    <w:rsid w:val="00C505FB"/>
    <w:rsid w:val="00C5381B"/>
    <w:rsid w:val="00C63BB0"/>
    <w:rsid w:val="00C65129"/>
    <w:rsid w:val="00C80192"/>
    <w:rsid w:val="00C8370A"/>
    <w:rsid w:val="00C83863"/>
    <w:rsid w:val="00CB4A48"/>
    <w:rsid w:val="00CC50EE"/>
    <w:rsid w:val="00CD0431"/>
    <w:rsid w:val="00CE2189"/>
    <w:rsid w:val="00CE7D0B"/>
    <w:rsid w:val="00CE7F1A"/>
    <w:rsid w:val="00CF3C2E"/>
    <w:rsid w:val="00CF4257"/>
    <w:rsid w:val="00CF4FA2"/>
    <w:rsid w:val="00CF5342"/>
    <w:rsid w:val="00CF5B57"/>
    <w:rsid w:val="00D17F11"/>
    <w:rsid w:val="00D236AB"/>
    <w:rsid w:val="00D24C37"/>
    <w:rsid w:val="00D34099"/>
    <w:rsid w:val="00D34C36"/>
    <w:rsid w:val="00D42ECB"/>
    <w:rsid w:val="00D4540D"/>
    <w:rsid w:val="00D50DE7"/>
    <w:rsid w:val="00D51486"/>
    <w:rsid w:val="00D51BF3"/>
    <w:rsid w:val="00D51F33"/>
    <w:rsid w:val="00D520BF"/>
    <w:rsid w:val="00D54AED"/>
    <w:rsid w:val="00D568C6"/>
    <w:rsid w:val="00D614E1"/>
    <w:rsid w:val="00D621C7"/>
    <w:rsid w:val="00D66472"/>
    <w:rsid w:val="00D67784"/>
    <w:rsid w:val="00D7161F"/>
    <w:rsid w:val="00D73662"/>
    <w:rsid w:val="00D75319"/>
    <w:rsid w:val="00D755CA"/>
    <w:rsid w:val="00D76931"/>
    <w:rsid w:val="00D827DA"/>
    <w:rsid w:val="00D941A0"/>
    <w:rsid w:val="00D94C7C"/>
    <w:rsid w:val="00DA5898"/>
    <w:rsid w:val="00DB6BF5"/>
    <w:rsid w:val="00DC0124"/>
    <w:rsid w:val="00DC3A50"/>
    <w:rsid w:val="00DC4E9A"/>
    <w:rsid w:val="00DC5920"/>
    <w:rsid w:val="00DC68B5"/>
    <w:rsid w:val="00DD5D4F"/>
    <w:rsid w:val="00DD787D"/>
    <w:rsid w:val="00DE6DE9"/>
    <w:rsid w:val="00DE6EBA"/>
    <w:rsid w:val="00DF3DEA"/>
    <w:rsid w:val="00E01142"/>
    <w:rsid w:val="00E0183C"/>
    <w:rsid w:val="00E05F22"/>
    <w:rsid w:val="00E067DC"/>
    <w:rsid w:val="00E213CF"/>
    <w:rsid w:val="00E366CF"/>
    <w:rsid w:val="00E41DF4"/>
    <w:rsid w:val="00E45496"/>
    <w:rsid w:val="00E50716"/>
    <w:rsid w:val="00E53609"/>
    <w:rsid w:val="00E542CF"/>
    <w:rsid w:val="00E545B3"/>
    <w:rsid w:val="00E5730C"/>
    <w:rsid w:val="00E63D17"/>
    <w:rsid w:val="00E659BC"/>
    <w:rsid w:val="00E67196"/>
    <w:rsid w:val="00E8106C"/>
    <w:rsid w:val="00E819B7"/>
    <w:rsid w:val="00E841CC"/>
    <w:rsid w:val="00E95011"/>
    <w:rsid w:val="00E966A5"/>
    <w:rsid w:val="00E96FFF"/>
    <w:rsid w:val="00EA5512"/>
    <w:rsid w:val="00EB1BB3"/>
    <w:rsid w:val="00EB7D0F"/>
    <w:rsid w:val="00EC3C82"/>
    <w:rsid w:val="00EC5471"/>
    <w:rsid w:val="00EE02B3"/>
    <w:rsid w:val="00EE424E"/>
    <w:rsid w:val="00EE4F93"/>
    <w:rsid w:val="00EE602A"/>
    <w:rsid w:val="00EE6F99"/>
    <w:rsid w:val="00EF0C28"/>
    <w:rsid w:val="00EF53E0"/>
    <w:rsid w:val="00F0711F"/>
    <w:rsid w:val="00F30BDC"/>
    <w:rsid w:val="00F311B9"/>
    <w:rsid w:val="00F317BE"/>
    <w:rsid w:val="00F3227E"/>
    <w:rsid w:val="00F405A0"/>
    <w:rsid w:val="00F40D36"/>
    <w:rsid w:val="00F43A96"/>
    <w:rsid w:val="00F4479D"/>
    <w:rsid w:val="00F54AFC"/>
    <w:rsid w:val="00F66462"/>
    <w:rsid w:val="00F73E73"/>
    <w:rsid w:val="00F7672E"/>
    <w:rsid w:val="00F84733"/>
    <w:rsid w:val="00F8712B"/>
    <w:rsid w:val="00F87704"/>
    <w:rsid w:val="00F94BA1"/>
    <w:rsid w:val="00F9698D"/>
    <w:rsid w:val="00F97003"/>
    <w:rsid w:val="00F97425"/>
    <w:rsid w:val="00F97D66"/>
    <w:rsid w:val="00FA440D"/>
    <w:rsid w:val="00FC019C"/>
    <w:rsid w:val="00FC179C"/>
    <w:rsid w:val="00FC5589"/>
    <w:rsid w:val="00FD2583"/>
    <w:rsid w:val="00FD40B9"/>
    <w:rsid w:val="00FD4C20"/>
    <w:rsid w:val="00FD7061"/>
    <w:rsid w:val="00FE64E6"/>
    <w:rsid w:val="00FE7032"/>
    <w:rsid w:val="00FF196B"/>
    <w:rsid w:val="00FF39EF"/>
    <w:rsid w:val="00FF42E5"/>
    <w:rsid w:val="00FF6A22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AEB8"/>
  <w15:docId w15:val="{F2AFDD72-1998-47A6-9F74-D7C8C2D0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fr-FR" w:bidi="ar-SA"/>
      </w:rPr>
    </w:rPrDefault>
    <w:pPrDefault>
      <w:pPr>
        <w:tabs>
          <w:tab w:val="left" w:pos="567"/>
        </w:tabs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  <w:spacing w:line="260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dpis1">
    <w:name w:val="heading 1"/>
    <w:basedOn w:val="Normln"/>
    <w:next w:val="Normln"/>
    <w:pPr>
      <w:spacing w:before="240" w:after="120"/>
      <w:ind w:left="357" w:hanging="357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pPr>
      <w:keepNext/>
      <w:tabs>
        <w:tab w:val="left" w:pos="-720"/>
        <w:tab w:val="left" w:pos="4536"/>
      </w:tabs>
      <w:suppressAutoHyphens w:val="0"/>
      <w:outlineLvl w:val="5"/>
    </w:pPr>
    <w:rPr>
      <w:i/>
    </w:rPr>
  </w:style>
  <w:style w:type="paragraph" w:styleId="Nadpis7">
    <w:name w:val="heading 7"/>
    <w:basedOn w:val="Normln"/>
    <w:next w:val="Normln"/>
    <w:pPr>
      <w:keepNext/>
      <w:tabs>
        <w:tab w:val="left" w:pos="-720"/>
        <w:tab w:val="left" w:pos="4536"/>
      </w:tabs>
      <w:suppressAutoHyphens w:val="0"/>
      <w:jc w:val="both"/>
      <w:outlineLvl w:val="6"/>
    </w:pPr>
    <w:rPr>
      <w:i/>
    </w:rPr>
  </w:style>
  <w:style w:type="paragraph" w:styleId="Nadpis8">
    <w:name w:val="heading 8"/>
    <w:basedOn w:val="Normln"/>
    <w:next w:val="Normln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pPr>
      <w:tabs>
        <w:tab w:val="clear" w:pos="567"/>
      </w:tabs>
      <w:ind w:left="1760"/>
    </w:pPr>
  </w:style>
  <w:style w:type="character" w:styleId="Odkaznavysvtlivky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poznpodarou">
    <w:name w:val="footnote text"/>
    <w:basedOn w:val="Normln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pPr>
      <w:spacing w:line="240" w:lineRule="auto"/>
    </w:pPr>
  </w:style>
  <w:style w:type="character" w:styleId="Odkaznakoment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Header1">
    <w:name w:val="AHeader 1"/>
    <w:basedOn w:val="Normln"/>
    <w:pPr>
      <w:numPr>
        <w:numId w:val="3"/>
      </w:numPr>
      <w:tabs>
        <w:tab w:val="clear" w:pos="567"/>
      </w:tabs>
      <w:spacing w:after="120" w:line="240" w:lineRule="auto"/>
      <w:ind w:left="-1" w:hanging="1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360"/>
      </w:tabs>
      <w:ind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360"/>
        <w:tab w:val="num" w:pos="1440"/>
      </w:tabs>
      <w:ind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360"/>
        <w:tab w:val="num" w:pos="1440"/>
      </w:tabs>
      <w:ind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360"/>
        <w:tab w:val="num" w:pos="1440"/>
      </w:tabs>
      <w:ind w:hanging="360"/>
    </w:p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EUAlbertina" w:hAnsi="EUAlbertina" w:cs="EUAlbertina"/>
      <w:color w:val="000000"/>
      <w:position w:val="-1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</w:style>
  <w:style w:type="paragraph" w:customStyle="1" w:styleId="DraftingNotesAgency">
    <w:name w:val="Drafting Notes (Agency)"/>
    <w:basedOn w:val="Normln"/>
    <w:next w:val="BodytextAgency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eastAsia="Verdana" w:hAnsi="Verdana" w:cs="Verdana"/>
      <w:position w:val="-1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eastAsia="SimSun" w:hAnsi="Verdana"/>
      <w:position w:val="-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atLeas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rPr>
      <w:rFonts w:ascii="Verdana" w:eastAsia="Verdana" w:hAnsi="Verdana" w:cs="Verdana"/>
      <w:w w:val="100"/>
      <w:position w:val="-1"/>
      <w:sz w:val="18"/>
      <w:szCs w:val="18"/>
      <w:effect w:val="none"/>
      <w:vertAlign w:val="baseline"/>
      <w:cs w:val="0"/>
      <w:em w:val="none"/>
      <w:lang w:val="en-GB" w:eastAsia="en-GB" w:bidi="ar-SA"/>
    </w:rPr>
  </w:style>
  <w:style w:type="character" w:customStyle="1" w:styleId="NormalAgencyChar">
    <w:name w:val="Normal (Agency) Char"/>
    <w:rPr>
      <w:rFonts w:ascii="Verdana" w:eastAsia="Verdana" w:hAnsi="Verdana" w:cs="Verdana"/>
      <w:w w:val="100"/>
      <w:position w:val="-1"/>
      <w:sz w:val="18"/>
      <w:szCs w:val="18"/>
      <w:effect w:val="none"/>
      <w:vertAlign w:val="baseline"/>
      <w:cs w:val="0"/>
      <w:em w:val="none"/>
      <w:lang w:val="en-GB" w:eastAsia="en-GB" w:bidi="ar-SA"/>
    </w:rPr>
  </w:style>
  <w:style w:type="character" w:customStyle="1" w:styleId="DraftingNotesAgencyChar">
    <w:name w:val="Drafting Notes (Agency) Char"/>
    <w:rPr>
      <w:rFonts w:ascii="Courier New" w:eastAsia="Verdana" w:hAnsi="Courier New"/>
      <w:i/>
      <w:color w:val="339966"/>
      <w:w w:val="100"/>
      <w:position w:val="-1"/>
      <w:sz w:val="22"/>
      <w:szCs w:val="18"/>
      <w:effect w:val="none"/>
      <w:vertAlign w:val="baseline"/>
      <w:cs w:val="0"/>
      <w:em w:val="none"/>
      <w:lang w:val="en-GB" w:eastAsia="en-GB" w:bidi="ar-SA"/>
    </w:rPr>
  </w:style>
  <w:style w:type="character" w:customStyle="1" w:styleId="No-numheading3AgencyChar">
    <w:name w:val="No-num heading 3 (Agency) Char"/>
    <w:rPr>
      <w:rFonts w:ascii="Verdana" w:eastAsia="Verdana" w:hAnsi="Verdana" w:cs="Arial"/>
      <w:b/>
      <w:bCs/>
      <w:w w:val="100"/>
      <w:kern w:val="32"/>
      <w:position w:val="-1"/>
      <w:sz w:val="22"/>
      <w:szCs w:val="22"/>
      <w:effect w:val="none"/>
      <w:vertAlign w:val="baseline"/>
      <w:cs w:val="0"/>
      <w:em w:val="none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szCs w:val="18"/>
      <w:lang w:eastAsia="zh-CN"/>
    </w:rPr>
  </w:style>
  <w:style w:type="character" w:customStyle="1" w:styleId="CommentaireCar">
    <w:name w:val="Commentaire Car"/>
    <w:rPr>
      <w:w w:val="100"/>
      <w:position w:val="-1"/>
      <w:effect w:val="none"/>
      <w:vertAlign w:val="baseline"/>
      <w:cs w:val="0"/>
      <w:em w:val="none"/>
      <w:lang w:val="en-GB" w:eastAsia="en-US" w:bidi="ar-SA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450B4E"/>
    <w:pPr>
      <w:tabs>
        <w:tab w:val="clear" w:pos="567"/>
      </w:tabs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fr-FR" w:eastAsia="fr-FR"/>
    </w:r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495EDF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95EDF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y2iqfc">
    <w:name w:val="y2iqfc"/>
    <w:basedOn w:val="Standardnpsmoodstavce"/>
    <w:rsid w:val="00495EDF"/>
  </w:style>
  <w:style w:type="paragraph" w:customStyle="1" w:styleId="BodyText31">
    <w:name w:val="Body Text 31"/>
    <w:basedOn w:val="Normln"/>
    <w:rsid w:val="00AF26B3"/>
    <w:pPr>
      <w:widowControl w:val="0"/>
      <w:tabs>
        <w:tab w:val="clear" w:pos="567"/>
        <w:tab w:val="left" w:leader="dot" w:pos="7200"/>
        <w:tab w:val="left" w:pos="7655"/>
      </w:tabs>
      <w:autoSpaceDN w:val="0"/>
      <w:spacing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Tahoma" w:hAnsi="Tahoma"/>
      <w:kern w:val="3"/>
      <w:position w:val="0"/>
      <w:sz w:val="24"/>
      <w:szCs w:val="20"/>
      <w:lang w:val="cs-CZ" w:eastAsia="cs-CZ"/>
    </w:rPr>
  </w:style>
  <w:style w:type="paragraph" w:customStyle="1" w:styleId="Style1">
    <w:name w:val="Style1"/>
    <w:basedOn w:val="Normln"/>
    <w:qFormat/>
    <w:rsid w:val="008369D3"/>
    <w:pPr>
      <w:tabs>
        <w:tab w:val="clear" w:pos="567"/>
        <w:tab w:val="left" w:pos="0"/>
      </w:tabs>
      <w:suppressAutoHyphens w:val="0"/>
      <w:spacing w:line="240" w:lineRule="auto"/>
      <w:ind w:leftChars="0" w:left="567" w:firstLineChars="0" w:hanging="567"/>
      <w:textDirection w:val="lrTb"/>
      <w:textAlignment w:val="auto"/>
      <w:outlineLvl w:val="9"/>
    </w:pPr>
    <w:rPr>
      <w:b/>
      <w:position w:val="0"/>
      <w:lang w:val="cs-CZ"/>
    </w:rPr>
  </w:style>
  <w:style w:type="paragraph" w:customStyle="1" w:styleId="Style2">
    <w:name w:val="Style2"/>
    <w:basedOn w:val="Normln"/>
    <w:qFormat/>
    <w:rsid w:val="0037042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uppressAutoHyphens w:val="0"/>
      <w:spacing w:line="240" w:lineRule="auto"/>
      <w:ind w:leftChars="0" w:left="567" w:firstLineChars="0" w:hanging="567"/>
      <w:textDirection w:val="lrTb"/>
      <w:textAlignment w:val="auto"/>
      <w:outlineLvl w:val="9"/>
    </w:pPr>
    <w:rPr>
      <w:b/>
      <w:position w:val="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F40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T57ybhgYx3iYwIRn/pV0yYvQOg==">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6</Pages>
  <Words>1572</Words>
  <Characters>9281</Characters>
  <Application>Microsoft Office Word</Application>
  <DocSecurity>0</DocSecurity>
  <Lines>77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Virbac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Prizzi Monica</dc:creator>
  <cp:lastModifiedBy>Nepejchalová Leona</cp:lastModifiedBy>
  <cp:revision>44</cp:revision>
  <cp:lastPrinted>2022-05-09T06:44:00Z</cp:lastPrinted>
  <dcterms:created xsi:type="dcterms:W3CDTF">2025-06-13T19:03:00Z</dcterms:created>
  <dcterms:modified xsi:type="dcterms:W3CDTF">2025-11-25T14:26:00Z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</Properties>
</file>