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94ED9" w14:textId="77777777" w:rsidR="003C422C" w:rsidRPr="003C422C" w:rsidRDefault="005213E7" w:rsidP="003C422C">
      <w:pPr>
        <w:rPr>
          <w:b/>
        </w:rPr>
      </w:pPr>
      <w:bookmarkStart w:id="0" w:name="_GoBack"/>
      <w:bookmarkEnd w:id="0"/>
      <w:r>
        <w:rPr>
          <w:b/>
        </w:rPr>
        <w:t>N</w:t>
      </w:r>
      <w:r w:rsidR="003C422C" w:rsidRPr="003C422C">
        <w:rPr>
          <w:b/>
        </w:rPr>
        <w:t>ANOGEL MIX</w:t>
      </w:r>
    </w:p>
    <w:p w14:paraId="0F729F3F" w14:textId="47D996C3" w:rsidR="003C422C" w:rsidRDefault="003C422C" w:rsidP="003C422C">
      <w:r>
        <w:t xml:space="preserve">Kosmetický přípravek </w:t>
      </w:r>
      <w:r w:rsidR="005213E7">
        <w:t>pro skot (dojnice)</w:t>
      </w:r>
    </w:p>
    <w:p w14:paraId="3B53E125" w14:textId="612F253A" w:rsidR="003C422C" w:rsidRDefault="00AE5431" w:rsidP="003C422C">
      <w:r>
        <w:t>P</w:t>
      </w:r>
      <w:r w:rsidR="003C422C">
        <w:t>říprav</w:t>
      </w:r>
      <w:r>
        <w:t>e</w:t>
      </w:r>
      <w:r w:rsidR="003C422C">
        <w:t>k NANOGEL mix/</w:t>
      </w:r>
      <w:r w:rsidR="00C21B4A">
        <w:t xml:space="preserve">hřejivý </w:t>
      </w:r>
      <w:r w:rsidR="003C422C">
        <w:t xml:space="preserve">a chladivý gel je založen na účinku následujících </w:t>
      </w:r>
      <w:r w:rsidR="005213E7">
        <w:t xml:space="preserve">látek </w:t>
      </w:r>
      <w:r w:rsidR="003C422C">
        <w:t>obsažených v</w:t>
      </w:r>
      <w:r w:rsidR="00E76ADD">
        <w:t> </w:t>
      </w:r>
      <w:r w:rsidR="003C422C">
        <w:t xml:space="preserve">přípravku: </w:t>
      </w:r>
      <w:r w:rsidR="00754A31">
        <w:t>Extrakt z chilli, udržuje pocit tepla a rozproudí krev ve vemeni. Nanočástice stříbra a</w:t>
      </w:r>
      <w:r w:rsidR="00E76ADD">
        <w:t> </w:t>
      </w:r>
      <w:r w:rsidR="00754A31">
        <w:t>mědi napomáhají</w:t>
      </w:r>
      <w:r w:rsidR="00754A31" w:rsidRPr="00CA0883">
        <w:t xml:space="preserve"> omezit působení nežádoucích mikroorganismů</w:t>
      </w:r>
      <w:r w:rsidR="00754A31">
        <w:t xml:space="preserve"> a přispívají k řádnému stavu vemene, chrání před nepříznivým působením okolního prostředí a biologickými vlivy. </w:t>
      </w:r>
      <w:r w:rsidR="003C422C">
        <w:t>Aloe vera extrakt – podporuje regeneraci kůže, změkčuje a hydratuje kůži vemene. D-panthenol napomáhá snížení podráždění kůže. Eukalyptový olej usnadňuje průtok krve ve vemeni. Glycerin vyživuje kůži a</w:t>
      </w:r>
      <w:r w:rsidR="00E76ADD">
        <w:t> </w:t>
      </w:r>
      <w:r w:rsidR="003C422C">
        <w:t>zvyšuje pružnost a hydrataci kůže vemene.</w:t>
      </w:r>
    </w:p>
    <w:p w14:paraId="1BF11732" w14:textId="68B3FD8E" w:rsidR="00B236E0" w:rsidRDefault="00B236E0" w:rsidP="00B236E0">
      <w:r>
        <w:t>Složení: Aqua, PEG-20 Glyceryl Laurate, Alcohol, Glycerin, Eucalytus Globulus Leaf Oil, Camphor, Silver (nano), Copper (nano), Aloe Barbadensis</w:t>
      </w:r>
      <w:r w:rsidR="00E76ADD">
        <w:t xml:space="preserve"> </w:t>
      </w:r>
      <w:r>
        <w:t>Leaf Juice, Panthenol, Menthol, Vanillyl Butyl Ether, Vanilly Alcohol, Butyl Alcohol, Vanillin , Sodium Hydroxide, Isopropyl Alcohol, MEK, Carbomer, Phenoxyethanol, Ethylhexylglycerin, Methylchloroisothiazolinone, Methylisothiazolinone, Limonene, CI 19140, CI 42090, CI 45350</w:t>
      </w:r>
    </w:p>
    <w:p w14:paraId="077A6797" w14:textId="77777777" w:rsidR="003C422C" w:rsidRDefault="003C422C" w:rsidP="003C422C">
      <w:r>
        <w:t>Způsob použití: Přípravek se nanáší vetřením na vemeno po dojení.</w:t>
      </w:r>
    </w:p>
    <w:p w14:paraId="7DE4C8FE" w14:textId="77777777" w:rsidR="00C21B4A" w:rsidRDefault="00C21B4A" w:rsidP="00C21B4A">
      <w:r>
        <w:t>Uchovávejte mimo dohled a dosah dětí. Pouze pro zvířata.</w:t>
      </w:r>
    </w:p>
    <w:p w14:paraId="4CFFC0DE" w14:textId="77777777" w:rsidR="00C21B4A" w:rsidRDefault="00C21B4A" w:rsidP="00C21B4A">
      <w:r>
        <w:t>300 ml (600 ml)</w:t>
      </w:r>
    </w:p>
    <w:p w14:paraId="0A96E396" w14:textId="77777777" w:rsidR="003C422C" w:rsidRDefault="003C422C" w:rsidP="003C422C">
      <w:r>
        <w:t>Doba použitelnosti v prodejním balení: 36 měsíců.</w:t>
      </w:r>
    </w:p>
    <w:p w14:paraId="59A5AA49" w14:textId="77777777" w:rsidR="00C90A7E" w:rsidRDefault="003C422C" w:rsidP="003C422C">
      <w:r>
        <w:t>Doba použitelnosti po prvním otevření vnitřního obalu: 12 měsíců.</w:t>
      </w:r>
    </w:p>
    <w:p w14:paraId="4382A695" w14:textId="513FADDC" w:rsidR="003C422C" w:rsidRDefault="003C422C" w:rsidP="003C422C">
      <w:r>
        <w:t xml:space="preserve">Skladovat na suchém, chladném a </w:t>
      </w:r>
      <w:r w:rsidR="00C21B4A">
        <w:t xml:space="preserve">stinném </w:t>
      </w:r>
      <w:r>
        <w:t>místě do teploty 25°C.</w:t>
      </w:r>
    </w:p>
    <w:p w14:paraId="063D89D5" w14:textId="77777777" w:rsidR="00C21B4A" w:rsidRDefault="00C21B4A" w:rsidP="00C21B4A">
      <w:r>
        <w:t>Číslo šarže.</w:t>
      </w:r>
    </w:p>
    <w:p w14:paraId="01DD72D8" w14:textId="21F46669" w:rsidR="00C21B4A" w:rsidRDefault="00C21B4A" w:rsidP="00C21B4A">
      <w:r>
        <w:t>Držitel rozhodnutí o schválení:</w:t>
      </w:r>
      <w:r w:rsidR="00D467D0" w:rsidRPr="00D467D0">
        <w:t xml:space="preserve"> </w:t>
      </w:r>
      <w:r w:rsidR="00D467D0">
        <w:t>ChemProgres s.r.o., Staré Město 686 03</w:t>
      </w:r>
    </w:p>
    <w:p w14:paraId="278B805E" w14:textId="2A41A8D2" w:rsidR="00C21B4A" w:rsidRDefault="00C21B4A" w:rsidP="00C21B4A">
      <w:r>
        <w:t>Číslo schválení:</w:t>
      </w:r>
      <w:r w:rsidR="00600458">
        <w:t xml:space="preserve"> 060-21/C</w:t>
      </w:r>
    </w:p>
    <w:p w14:paraId="2DC85CF6" w14:textId="77777777" w:rsidR="00C21B4A" w:rsidRDefault="00C21B4A" w:rsidP="003C422C"/>
    <w:sectPr w:rsidR="00C21B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B48D9" w14:textId="77777777" w:rsidR="009C3DD5" w:rsidRDefault="009C3DD5" w:rsidP="00B961AA">
      <w:pPr>
        <w:spacing w:after="0" w:line="240" w:lineRule="auto"/>
      </w:pPr>
      <w:r>
        <w:separator/>
      </w:r>
    </w:p>
  </w:endnote>
  <w:endnote w:type="continuationSeparator" w:id="0">
    <w:p w14:paraId="12CA7F3B" w14:textId="77777777" w:rsidR="009C3DD5" w:rsidRDefault="009C3DD5" w:rsidP="00B96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40D57" w14:textId="77777777" w:rsidR="009C3DD5" w:rsidRDefault="009C3DD5" w:rsidP="00B961AA">
      <w:pPr>
        <w:spacing w:after="0" w:line="240" w:lineRule="auto"/>
      </w:pPr>
      <w:r>
        <w:separator/>
      </w:r>
    </w:p>
  </w:footnote>
  <w:footnote w:type="continuationSeparator" w:id="0">
    <w:p w14:paraId="4B965F4C" w14:textId="77777777" w:rsidR="009C3DD5" w:rsidRDefault="009C3DD5" w:rsidP="00B96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9098B" w14:textId="52B0DDC3" w:rsidR="00B961AA" w:rsidRDefault="00B961AA" w:rsidP="00E76ADD">
    <w:pPr>
      <w:jc w:val="both"/>
      <w:rPr>
        <w:b/>
        <w:bCs/>
      </w:rPr>
    </w:pPr>
    <w:r w:rsidRPr="009A541B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BD78324FAC7F4EB7814FFF4301346BF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9A541B">
          <w:rPr>
            <w:rStyle w:val="Siln"/>
            <w:b w:val="0"/>
          </w:rPr>
          <w:t>obal</w:t>
        </w:r>
      </w:sdtContent>
    </w:sdt>
    <w:r w:rsidRPr="009A541B">
      <w:rPr>
        <w:bCs/>
      </w:rPr>
      <w:t xml:space="preserve"> součást dokumentace schválené rozhodnutím sp.</w:t>
    </w:r>
    <w:r w:rsidR="00E76ADD">
      <w:rPr>
        <w:bCs/>
      </w:rPr>
      <w:t xml:space="preserve"> </w:t>
    </w:r>
    <w:r w:rsidRPr="009A541B">
      <w:rPr>
        <w:bCs/>
      </w:rPr>
      <w:t xml:space="preserve">zn. </w:t>
    </w:r>
    <w:sdt>
      <w:sdtPr>
        <w:rPr>
          <w:rFonts w:eastAsia="Times New Roman"/>
          <w:lang w:eastAsia="cs-CZ"/>
        </w:rPr>
        <w:id w:val="28773371"/>
        <w:placeholder>
          <w:docPart w:val="A15E834E6E7D47A6A06380F9439DE636"/>
        </w:placeholder>
        <w:text/>
      </w:sdtPr>
      <w:sdtEndPr/>
      <w:sdtContent>
        <w:r w:rsidR="00600458" w:rsidRPr="00600458">
          <w:rPr>
            <w:rFonts w:eastAsia="Times New Roman"/>
            <w:lang w:eastAsia="cs-CZ"/>
          </w:rPr>
          <w:t>USKVBL/15342/2020/POD</w:t>
        </w:r>
      </w:sdtContent>
    </w:sdt>
    <w:r w:rsidRPr="009A541B">
      <w:rPr>
        <w:bCs/>
      </w:rPr>
      <w:t xml:space="preserve"> </w:t>
    </w:r>
    <w:proofErr w:type="gramStart"/>
    <w:r w:rsidRPr="009A541B">
      <w:rPr>
        <w:bCs/>
      </w:rPr>
      <w:t>č.j.</w:t>
    </w:r>
    <w:proofErr w:type="gramEnd"/>
    <w:r w:rsidRPr="009A541B">
      <w:rPr>
        <w:bCs/>
      </w:rPr>
      <w:t xml:space="preserve"> </w:t>
    </w:r>
    <w:sdt>
      <w:sdtPr>
        <w:rPr>
          <w:rFonts w:eastAsia="Times New Roman"/>
          <w:lang w:eastAsia="cs-CZ"/>
        </w:rPr>
        <w:id w:val="-256526429"/>
        <w:placeholder>
          <w:docPart w:val="A15E834E6E7D47A6A06380F9439DE636"/>
        </w:placeholder>
        <w:text/>
      </w:sdtPr>
      <w:sdtEndPr/>
      <w:sdtContent>
        <w:r w:rsidR="00600458" w:rsidRPr="00600458">
          <w:rPr>
            <w:rFonts w:eastAsia="Times New Roman"/>
            <w:lang w:eastAsia="cs-CZ"/>
          </w:rPr>
          <w:t>USKVBL/4151/2021/REG-</w:t>
        </w:r>
        <w:proofErr w:type="spellStart"/>
        <w:r w:rsidR="00600458" w:rsidRPr="00600458">
          <w:rPr>
            <w:rFonts w:eastAsia="Times New Roman"/>
            <w:lang w:eastAsia="cs-CZ"/>
          </w:rPr>
          <w:t>Podb</w:t>
        </w:r>
        <w:proofErr w:type="spellEnd"/>
      </w:sdtContent>
    </w:sdt>
    <w:r w:rsidRPr="009A541B">
      <w:rPr>
        <w:bCs/>
      </w:rPr>
      <w:t xml:space="preserve"> ze dne </w:t>
    </w:r>
    <w:sdt>
      <w:sdtPr>
        <w:rPr>
          <w:bCs/>
        </w:rPr>
        <w:id w:val="1167827847"/>
        <w:placeholder>
          <w:docPart w:val="5B2F194FA22E460AAA6C2E6F1CCC8697"/>
        </w:placeholder>
        <w:date w:fullDate="2021-04-1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E237F">
          <w:rPr>
            <w:bCs/>
          </w:rPr>
          <w:t>19.4.2021</w:t>
        </w:r>
      </w:sdtContent>
    </w:sdt>
    <w:r w:rsidRPr="009A541B">
      <w:rPr>
        <w:bCs/>
      </w:rPr>
      <w:t xml:space="preserve"> o </w:t>
    </w:r>
    <w:sdt>
      <w:sdtPr>
        <w:rPr>
          <w:rStyle w:val="Siln"/>
          <w:b w:val="0"/>
        </w:rPr>
        <w:id w:val="-425183501"/>
        <w:placeholder>
          <w:docPart w:val="B78972259B374FD3B092A99F46AECA0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9A541B">
          <w:rPr>
            <w:rStyle w:val="Siln"/>
            <w:b w:val="0"/>
          </w:rPr>
          <w:t>schválení veterinárního přípravku</w:t>
        </w:r>
      </w:sdtContent>
    </w:sdt>
    <w:r w:rsidRPr="009A541B">
      <w:rPr>
        <w:bCs/>
      </w:rPr>
      <w:t xml:space="preserve"> </w:t>
    </w:r>
    <w:sdt>
      <w:sdtPr>
        <w:rPr>
          <w:rStyle w:val="Siln"/>
          <w:b w:val="0"/>
        </w:rPr>
        <w:id w:val="1356464590"/>
        <w:placeholder>
          <w:docPart w:val="A15E834E6E7D47A6A06380F9439DE636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9A541B">
          <w:rPr>
            <w:rStyle w:val="Siln"/>
            <w:b w:val="0"/>
          </w:rPr>
          <w:t xml:space="preserve">NANOGEL </w:t>
        </w:r>
        <w:r>
          <w:rPr>
            <w:rStyle w:val="Siln"/>
            <w:b w:val="0"/>
          </w:rPr>
          <w:t>MIX</w:t>
        </w:r>
      </w:sdtContent>
    </w:sdt>
  </w:p>
  <w:p w14:paraId="199BDC21" w14:textId="0FB0A510" w:rsidR="00B961AA" w:rsidRDefault="00B961AA">
    <w:pPr>
      <w:pStyle w:val="Zhlav"/>
    </w:pPr>
  </w:p>
  <w:p w14:paraId="6CFE9F61" w14:textId="77777777" w:rsidR="00B961AA" w:rsidRDefault="00B961A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22C"/>
    <w:rsid w:val="00031C0F"/>
    <w:rsid w:val="0021569A"/>
    <w:rsid w:val="002C1DE6"/>
    <w:rsid w:val="00382655"/>
    <w:rsid w:val="003C422C"/>
    <w:rsid w:val="0045567C"/>
    <w:rsid w:val="005105A8"/>
    <w:rsid w:val="00515AA0"/>
    <w:rsid w:val="005213E7"/>
    <w:rsid w:val="00600458"/>
    <w:rsid w:val="00754A31"/>
    <w:rsid w:val="009C3DD5"/>
    <w:rsid w:val="009E237F"/>
    <w:rsid w:val="00AE5431"/>
    <w:rsid w:val="00B236E0"/>
    <w:rsid w:val="00B961AA"/>
    <w:rsid w:val="00C21B4A"/>
    <w:rsid w:val="00C90A7E"/>
    <w:rsid w:val="00D467D0"/>
    <w:rsid w:val="00E7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826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1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B4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15A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5A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5A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5A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5AA0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96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61AA"/>
  </w:style>
  <w:style w:type="paragraph" w:styleId="Zpat">
    <w:name w:val="footer"/>
    <w:basedOn w:val="Normln"/>
    <w:link w:val="ZpatChar"/>
    <w:uiPriority w:val="99"/>
    <w:unhideWhenUsed/>
    <w:rsid w:val="00B96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61AA"/>
  </w:style>
  <w:style w:type="character" w:styleId="Zstupntext">
    <w:name w:val="Placeholder Text"/>
    <w:rsid w:val="00B961AA"/>
    <w:rPr>
      <w:color w:val="808080"/>
    </w:rPr>
  </w:style>
  <w:style w:type="character" w:customStyle="1" w:styleId="Styl2">
    <w:name w:val="Styl2"/>
    <w:basedOn w:val="Standardnpsmoodstavce"/>
    <w:uiPriority w:val="1"/>
    <w:rsid w:val="00B961AA"/>
    <w:rPr>
      <w:b/>
      <w:bCs w:val="0"/>
    </w:rPr>
  </w:style>
  <w:style w:type="character" w:styleId="Siln">
    <w:name w:val="Strong"/>
    <w:basedOn w:val="Standardnpsmoodstavce"/>
    <w:uiPriority w:val="22"/>
    <w:qFormat/>
    <w:rsid w:val="00B961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1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B4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15A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5A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5A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5A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5AA0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96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61AA"/>
  </w:style>
  <w:style w:type="paragraph" w:styleId="Zpat">
    <w:name w:val="footer"/>
    <w:basedOn w:val="Normln"/>
    <w:link w:val="ZpatChar"/>
    <w:uiPriority w:val="99"/>
    <w:unhideWhenUsed/>
    <w:rsid w:val="00B96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61AA"/>
  </w:style>
  <w:style w:type="character" w:styleId="Zstupntext">
    <w:name w:val="Placeholder Text"/>
    <w:rsid w:val="00B961AA"/>
    <w:rPr>
      <w:color w:val="808080"/>
    </w:rPr>
  </w:style>
  <w:style w:type="character" w:customStyle="1" w:styleId="Styl2">
    <w:name w:val="Styl2"/>
    <w:basedOn w:val="Standardnpsmoodstavce"/>
    <w:uiPriority w:val="1"/>
    <w:rsid w:val="00B961AA"/>
    <w:rPr>
      <w:b/>
      <w:bCs w:val="0"/>
    </w:rPr>
  </w:style>
  <w:style w:type="character" w:styleId="Siln">
    <w:name w:val="Strong"/>
    <w:basedOn w:val="Standardnpsmoodstavce"/>
    <w:uiPriority w:val="22"/>
    <w:qFormat/>
    <w:rsid w:val="00B961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D78324FAC7F4EB7814FFF4301346B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5B798E-F56F-4658-98F8-1FA8C9DD3B62}"/>
      </w:docPartPr>
      <w:docPartBody>
        <w:p w:rsidR="00E72393" w:rsidRDefault="00DC2112" w:rsidP="00DC2112">
          <w:pPr>
            <w:pStyle w:val="BD78324FAC7F4EB7814FFF4301346BF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15E834E6E7D47A6A06380F9439DE6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B9165B-17BB-4B6C-ACD4-2DEDCBF975BB}"/>
      </w:docPartPr>
      <w:docPartBody>
        <w:p w:rsidR="00E72393" w:rsidRDefault="00DC2112" w:rsidP="00DC2112">
          <w:pPr>
            <w:pStyle w:val="A15E834E6E7D47A6A06380F9439DE63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B2F194FA22E460AAA6C2E6F1CCC86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A30F78-F079-446B-ADC7-84F86948D60C}"/>
      </w:docPartPr>
      <w:docPartBody>
        <w:p w:rsidR="00E72393" w:rsidRDefault="00DC2112" w:rsidP="00DC2112">
          <w:pPr>
            <w:pStyle w:val="5B2F194FA22E460AAA6C2E6F1CCC869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78972259B374FD3B092A99F46AECA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D76FAD-0F4B-490E-8C0D-F79C57033DDB}"/>
      </w:docPartPr>
      <w:docPartBody>
        <w:p w:rsidR="00E72393" w:rsidRDefault="00DC2112" w:rsidP="00DC2112">
          <w:pPr>
            <w:pStyle w:val="B78972259B374FD3B092A99F46AECA07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12"/>
    <w:rsid w:val="00112AB0"/>
    <w:rsid w:val="00275AF6"/>
    <w:rsid w:val="007E2A02"/>
    <w:rsid w:val="00DC2112"/>
    <w:rsid w:val="00E72393"/>
    <w:rsid w:val="00FD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48667B9F5534BD08E0C85DC35D5C538">
    <w:name w:val="048667B9F5534BD08E0C85DC35D5C538"/>
    <w:rsid w:val="00DC2112"/>
  </w:style>
  <w:style w:type="character" w:styleId="Zstupntext">
    <w:name w:val="Placeholder Text"/>
    <w:rsid w:val="00DC2112"/>
    <w:rPr>
      <w:color w:val="808080"/>
    </w:rPr>
  </w:style>
  <w:style w:type="paragraph" w:customStyle="1" w:styleId="BD78324FAC7F4EB7814FFF4301346BF5">
    <w:name w:val="BD78324FAC7F4EB7814FFF4301346BF5"/>
    <w:rsid w:val="00DC2112"/>
  </w:style>
  <w:style w:type="paragraph" w:customStyle="1" w:styleId="A15E834E6E7D47A6A06380F9439DE636">
    <w:name w:val="A15E834E6E7D47A6A06380F9439DE636"/>
    <w:rsid w:val="00DC2112"/>
  </w:style>
  <w:style w:type="paragraph" w:customStyle="1" w:styleId="5B2F194FA22E460AAA6C2E6F1CCC8697">
    <w:name w:val="5B2F194FA22E460AAA6C2E6F1CCC8697"/>
    <w:rsid w:val="00DC2112"/>
  </w:style>
  <w:style w:type="paragraph" w:customStyle="1" w:styleId="B78972259B374FD3B092A99F46AECA07">
    <w:name w:val="B78972259B374FD3B092A99F46AECA07"/>
    <w:rsid w:val="00DC21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48667B9F5534BD08E0C85DC35D5C538">
    <w:name w:val="048667B9F5534BD08E0C85DC35D5C538"/>
    <w:rsid w:val="00DC2112"/>
  </w:style>
  <w:style w:type="character" w:styleId="Zstupntext">
    <w:name w:val="Placeholder Text"/>
    <w:rsid w:val="00DC2112"/>
    <w:rPr>
      <w:color w:val="808080"/>
    </w:rPr>
  </w:style>
  <w:style w:type="paragraph" w:customStyle="1" w:styleId="BD78324FAC7F4EB7814FFF4301346BF5">
    <w:name w:val="BD78324FAC7F4EB7814FFF4301346BF5"/>
    <w:rsid w:val="00DC2112"/>
  </w:style>
  <w:style w:type="paragraph" w:customStyle="1" w:styleId="A15E834E6E7D47A6A06380F9439DE636">
    <w:name w:val="A15E834E6E7D47A6A06380F9439DE636"/>
    <w:rsid w:val="00DC2112"/>
  </w:style>
  <w:style w:type="paragraph" w:customStyle="1" w:styleId="5B2F194FA22E460AAA6C2E6F1CCC8697">
    <w:name w:val="5B2F194FA22E460AAA6C2E6F1CCC8697"/>
    <w:rsid w:val="00DC2112"/>
  </w:style>
  <w:style w:type="paragraph" w:customStyle="1" w:styleId="B78972259B374FD3B092A99F46AECA07">
    <w:name w:val="B78972259B374FD3B092A99F46AECA07"/>
    <w:rsid w:val="00DC21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Šťastná Hana</cp:lastModifiedBy>
  <cp:revision>16</cp:revision>
  <cp:lastPrinted>2021-04-20T08:53:00Z</cp:lastPrinted>
  <dcterms:created xsi:type="dcterms:W3CDTF">2021-02-11T08:51:00Z</dcterms:created>
  <dcterms:modified xsi:type="dcterms:W3CDTF">2021-04-20T08:53:00Z</dcterms:modified>
</cp:coreProperties>
</file>