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E650" w14:textId="4B996C98" w:rsidR="00814AD4" w:rsidRDefault="00C471F2">
      <w:pPr>
        <w:rPr>
          <w:b/>
          <w:bCs/>
        </w:rPr>
      </w:pPr>
      <w:proofErr w:type="spellStart"/>
      <w:r w:rsidRPr="00EA1073">
        <w:rPr>
          <w:b/>
          <w:bCs/>
        </w:rPr>
        <w:t>Borrelia</w:t>
      </w:r>
      <w:proofErr w:type="spellEnd"/>
      <w:r w:rsidRPr="00EA1073">
        <w:rPr>
          <w:b/>
          <w:bCs/>
        </w:rPr>
        <w:t xml:space="preserve"> </w:t>
      </w:r>
      <w:proofErr w:type="spellStart"/>
      <w:r w:rsidR="00814AD4">
        <w:rPr>
          <w:b/>
          <w:bCs/>
        </w:rPr>
        <w:t>Ag</w:t>
      </w:r>
      <w:proofErr w:type="spellEnd"/>
      <w:r w:rsidR="00814AD4">
        <w:rPr>
          <w:b/>
          <w:bCs/>
        </w:rPr>
        <w:t xml:space="preserve"> </w:t>
      </w:r>
      <w:r w:rsidRPr="00EA1073">
        <w:rPr>
          <w:b/>
          <w:bCs/>
        </w:rPr>
        <w:t xml:space="preserve">single test </w:t>
      </w:r>
    </w:p>
    <w:p w14:paraId="339C5DFB" w14:textId="14F25698" w:rsidR="00C471F2" w:rsidRDefault="00C471F2">
      <w:pPr>
        <w:rPr>
          <w:b/>
          <w:bCs/>
        </w:rPr>
      </w:pPr>
      <w:r w:rsidRPr="00EA1073">
        <w:rPr>
          <w:b/>
          <w:bCs/>
        </w:rPr>
        <w:t>2</w:t>
      </w:r>
      <w:r w:rsidR="005E018E">
        <w:rPr>
          <w:b/>
          <w:bCs/>
        </w:rPr>
        <w:t xml:space="preserve"> </w:t>
      </w:r>
      <w:r w:rsidRPr="00EA1073">
        <w:rPr>
          <w:b/>
          <w:bCs/>
        </w:rPr>
        <w:t>ks</w:t>
      </w:r>
      <w:r w:rsidR="005E018E">
        <w:rPr>
          <w:b/>
          <w:bCs/>
        </w:rPr>
        <w:t xml:space="preserve"> (10 ks)</w:t>
      </w:r>
    </w:p>
    <w:p w14:paraId="4B52C740" w14:textId="77777777" w:rsidR="00814AD4" w:rsidRDefault="005E018E">
      <w:pPr>
        <w:rPr>
          <w:bCs/>
        </w:rPr>
      </w:pPr>
      <w:r>
        <w:rPr>
          <w:bCs/>
        </w:rPr>
        <w:t xml:space="preserve">k testování klíšťat na přítomnost antigenů </w:t>
      </w:r>
      <w:proofErr w:type="spellStart"/>
      <w:r>
        <w:rPr>
          <w:bCs/>
        </w:rPr>
        <w:t>Borrelie</w:t>
      </w:r>
      <w:proofErr w:type="spellEnd"/>
      <w:r>
        <w:rPr>
          <w:bCs/>
        </w:rPr>
        <w:t xml:space="preserve"> </w:t>
      </w:r>
    </w:p>
    <w:p w14:paraId="52A3618D" w14:textId="41B2C202" w:rsidR="00C471F2" w:rsidRDefault="00C471F2">
      <w:r>
        <w:t xml:space="preserve">Distributor v EU: </w:t>
      </w:r>
      <w:proofErr w:type="spellStart"/>
      <w:r>
        <w:t>Covetrus</w:t>
      </w:r>
      <w:proofErr w:type="spellEnd"/>
      <w:r>
        <w:t xml:space="preserve"> BV </w:t>
      </w:r>
      <w:proofErr w:type="spellStart"/>
      <w:r>
        <w:t>Beversestraat</w:t>
      </w:r>
      <w:proofErr w:type="spellEnd"/>
      <w:r>
        <w:t xml:space="preserve"> 23, 5431 SL </w:t>
      </w:r>
      <w:proofErr w:type="spellStart"/>
      <w:r>
        <w:t>Cuijk</w:t>
      </w:r>
      <w:proofErr w:type="spellEnd"/>
      <w:r>
        <w:t xml:space="preserve"> (NL) </w:t>
      </w:r>
      <w:hyperlink r:id="rId6" w:history="1">
        <w:r w:rsidRPr="00F825F4">
          <w:rPr>
            <w:rStyle w:val="Hypertextovodkaz"/>
          </w:rPr>
          <w:t>cbproducts@covetrus.com</w:t>
        </w:r>
      </w:hyperlink>
    </w:p>
    <w:p w14:paraId="60E239C9" w14:textId="1BE5A8BE" w:rsidR="00C471F2" w:rsidRDefault="00C471F2">
      <w:pPr>
        <w:rPr>
          <w:rFonts w:ascii="Times New Roman" w:hAnsi="Times New Roman" w:cs="Times New Roman"/>
          <w:sz w:val="24"/>
          <w:szCs w:val="24"/>
        </w:rPr>
      </w:pPr>
      <w:r>
        <w:t>Distributor v</w:t>
      </w:r>
      <w:r w:rsidR="005E018E">
        <w:t> </w:t>
      </w:r>
      <w:r>
        <w:t>ČR</w:t>
      </w:r>
      <w:r w:rsidR="005E018E">
        <w:t xml:space="preserve"> a držitel rozhodnutí</w:t>
      </w:r>
      <w:r>
        <w:t xml:space="preserve">: </w:t>
      </w:r>
      <w:proofErr w:type="spellStart"/>
      <w:r>
        <w:t>Noviko</w:t>
      </w:r>
      <w:proofErr w:type="spellEnd"/>
      <w:r>
        <w:t xml:space="preserve"> s.r.o. Palackého třída 163, 612 00 Brno</w:t>
      </w:r>
      <w:r w:rsidR="0039341C">
        <w:t xml:space="preserve"> </w:t>
      </w:r>
      <w:hyperlink r:id="rId7" w:history="1">
        <w:r w:rsidR="0039341C" w:rsidRPr="0039341C">
          <w:rPr>
            <w:rStyle w:val="Hypertextovodkaz"/>
            <w:rFonts w:ascii="Times New Roman" w:hAnsi="Times New Roman" w:cs="Times New Roman"/>
            <w:sz w:val="24"/>
            <w:szCs w:val="24"/>
          </w:rPr>
          <w:t>www.noviko.cz</w:t>
        </w:r>
      </w:hyperlink>
    </w:p>
    <w:p w14:paraId="7719E4EB" w14:textId="6A3761E9" w:rsidR="0039341C" w:rsidRDefault="0039341C">
      <w:pPr>
        <w:rPr>
          <w:rFonts w:cs="Calibri"/>
          <w:bCs/>
          <w:sz w:val="24"/>
          <w:szCs w:val="24"/>
        </w:rPr>
      </w:pPr>
      <w:r w:rsidRPr="00924775">
        <w:rPr>
          <w:rFonts w:cs="Calibri"/>
          <w:bCs/>
          <w:sz w:val="24"/>
          <w:szCs w:val="24"/>
        </w:rPr>
        <w:t>Uchováv</w:t>
      </w:r>
      <w:r>
        <w:rPr>
          <w:rFonts w:cs="Calibri"/>
          <w:bCs/>
          <w:sz w:val="24"/>
          <w:szCs w:val="24"/>
        </w:rPr>
        <w:t>ejte</w:t>
      </w:r>
      <w:r w:rsidRPr="00924775">
        <w:rPr>
          <w:rFonts w:cs="Calibri"/>
          <w:bCs/>
          <w:sz w:val="24"/>
          <w:szCs w:val="24"/>
        </w:rPr>
        <w:t xml:space="preserve"> mimo dohled a dosah dětí</w:t>
      </w:r>
      <w:r>
        <w:rPr>
          <w:rFonts w:cs="Calibri"/>
          <w:bCs/>
          <w:sz w:val="24"/>
          <w:szCs w:val="24"/>
        </w:rPr>
        <w:t xml:space="preserve">. </w:t>
      </w:r>
      <w:r w:rsidRPr="00924775">
        <w:rPr>
          <w:rFonts w:cs="Calibri"/>
          <w:bCs/>
          <w:sz w:val="24"/>
          <w:szCs w:val="24"/>
        </w:rPr>
        <w:t>Veterinární přípravek</w:t>
      </w:r>
      <w:r>
        <w:rPr>
          <w:rFonts w:cs="Calibri"/>
          <w:bCs/>
          <w:sz w:val="24"/>
          <w:szCs w:val="24"/>
        </w:rPr>
        <w:t>. Určeno p</w:t>
      </w:r>
      <w:r w:rsidRPr="00924775">
        <w:rPr>
          <w:rFonts w:cs="Calibri"/>
          <w:bCs/>
          <w:sz w:val="24"/>
          <w:szCs w:val="24"/>
        </w:rPr>
        <w:t>ouze pro zvířata</w:t>
      </w:r>
      <w:r>
        <w:rPr>
          <w:rFonts w:cs="Calibri"/>
          <w:bCs/>
          <w:sz w:val="24"/>
          <w:szCs w:val="24"/>
        </w:rPr>
        <w:t>.</w:t>
      </w:r>
    </w:p>
    <w:p w14:paraId="37700894" w14:textId="69B426F2" w:rsidR="0039341C" w:rsidRDefault="0039341C">
      <w:pPr>
        <w:rPr>
          <w:rFonts w:cs="Calibri"/>
          <w:bCs/>
          <w:sz w:val="24"/>
          <w:szCs w:val="24"/>
        </w:rPr>
      </w:pPr>
      <w:r w:rsidRPr="00924775">
        <w:rPr>
          <w:rFonts w:cs="Calibri"/>
          <w:bCs/>
          <w:sz w:val="24"/>
          <w:szCs w:val="24"/>
        </w:rPr>
        <w:t xml:space="preserve">Před použitím čtěte </w:t>
      </w:r>
      <w:r w:rsidR="005E018E">
        <w:rPr>
          <w:rFonts w:cs="Calibri"/>
          <w:bCs/>
          <w:sz w:val="24"/>
          <w:szCs w:val="24"/>
        </w:rPr>
        <w:t>návod k použití</w:t>
      </w:r>
      <w:r>
        <w:rPr>
          <w:rFonts w:cs="Calibri"/>
          <w:bCs/>
          <w:sz w:val="24"/>
          <w:szCs w:val="24"/>
        </w:rPr>
        <w:t>.</w:t>
      </w:r>
    </w:p>
    <w:p w14:paraId="6005DD52" w14:textId="6D35E117" w:rsidR="005E018E" w:rsidRDefault="005E018E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Číslo schválení:</w:t>
      </w:r>
      <w:r w:rsidR="001824B2">
        <w:rPr>
          <w:rFonts w:cs="Calibri"/>
          <w:bCs/>
          <w:sz w:val="24"/>
          <w:szCs w:val="24"/>
        </w:rPr>
        <w:t xml:space="preserve"> 094-21/C</w:t>
      </w:r>
    </w:p>
    <w:p w14:paraId="2AB3C2A7" w14:textId="77777777" w:rsidR="002F44B8" w:rsidRPr="00AF6383" w:rsidRDefault="002F44B8" w:rsidP="002F44B8">
      <w:pPr>
        <w:rPr>
          <w:rFonts w:eastAsia="Times New Roman" w:cs="Calibri"/>
        </w:rPr>
      </w:pPr>
      <w:r w:rsidRPr="00AF6383">
        <w:rPr>
          <w:rFonts w:eastAsia="Times New Roman" w:cs="Calibri"/>
        </w:rPr>
        <w:t>EXP:</w:t>
      </w:r>
    </w:p>
    <w:p w14:paraId="4D3F515E" w14:textId="77777777" w:rsidR="002F44B8" w:rsidRPr="00AF6383" w:rsidRDefault="002F44B8" w:rsidP="002F44B8">
      <w:pPr>
        <w:rPr>
          <w:rFonts w:eastAsia="Times New Roman" w:cs="Calibri"/>
        </w:rPr>
      </w:pPr>
      <w:r w:rsidRPr="00AF6383">
        <w:rPr>
          <w:rFonts w:eastAsia="Times New Roman" w:cs="Calibri"/>
        </w:rPr>
        <w:t>Číslo šarže:</w:t>
      </w:r>
      <w:bookmarkStart w:id="0" w:name="_GoBack"/>
      <w:bookmarkEnd w:id="0"/>
    </w:p>
    <w:p w14:paraId="11214EAE" w14:textId="77777777" w:rsidR="002F44B8" w:rsidRPr="00AF6383" w:rsidRDefault="002F44B8" w:rsidP="002F44B8">
      <w:pPr>
        <w:rPr>
          <w:rFonts w:eastAsia="Times New Roman" w:cs="Calibri"/>
        </w:rPr>
      </w:pPr>
      <w:r w:rsidRPr="00AF6383">
        <w:rPr>
          <w:rFonts w:eastAsia="Times New Roman" w:cs="Calibri"/>
        </w:rPr>
        <w:t>Uchovávejte při teplotě 2-30°C</w:t>
      </w:r>
    </w:p>
    <w:p w14:paraId="576722ED" w14:textId="77777777" w:rsidR="002F44B8" w:rsidRDefault="002F44B8"/>
    <w:p w14:paraId="5C087E89" w14:textId="77777777" w:rsidR="00C471F2" w:rsidRDefault="00C471F2"/>
    <w:p w14:paraId="30958670" w14:textId="77777777" w:rsidR="00EA1073" w:rsidRDefault="00EA1073" w:rsidP="0039341C">
      <w:pPr>
        <w:rPr>
          <w:rFonts w:cs="Calibri"/>
          <w:bCs/>
          <w:sz w:val="24"/>
          <w:szCs w:val="24"/>
        </w:rPr>
      </w:pPr>
    </w:p>
    <w:sectPr w:rsidR="00EA10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3F954" w14:textId="77777777" w:rsidR="00D25895" w:rsidRDefault="00D25895" w:rsidP="00A57AC9">
      <w:pPr>
        <w:spacing w:after="0" w:line="240" w:lineRule="auto"/>
      </w:pPr>
      <w:r>
        <w:separator/>
      </w:r>
    </w:p>
  </w:endnote>
  <w:endnote w:type="continuationSeparator" w:id="0">
    <w:p w14:paraId="5C2657F7" w14:textId="77777777" w:rsidR="00D25895" w:rsidRDefault="00D25895" w:rsidP="00A5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5E2CC" w14:textId="77777777" w:rsidR="00D25895" w:rsidRDefault="00D25895" w:rsidP="00A57AC9">
      <w:pPr>
        <w:spacing w:after="0" w:line="240" w:lineRule="auto"/>
      </w:pPr>
      <w:r>
        <w:separator/>
      </w:r>
    </w:p>
  </w:footnote>
  <w:footnote w:type="continuationSeparator" w:id="0">
    <w:p w14:paraId="6F6EEF4A" w14:textId="77777777" w:rsidR="00D25895" w:rsidRDefault="00D25895" w:rsidP="00A5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88A3A" w14:textId="5FEAC898" w:rsidR="00A57AC9" w:rsidRPr="00A57AC9" w:rsidRDefault="00A57AC9" w:rsidP="00A57AC9">
    <w:pPr>
      <w:rPr>
        <w:bCs/>
      </w:rPr>
    </w:pPr>
    <w:r w:rsidRPr="00E1769A">
      <w:rPr>
        <w:bCs/>
      </w:rPr>
      <w:t xml:space="preserve">Text na </w:t>
    </w:r>
    <w:sdt>
      <w:sdtPr>
        <w:id w:val="-1951455938"/>
        <w:placeholder>
          <w:docPart w:val="B1FF026E37EB43B08A18B48EFBE9301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669816E58061466FAA098C157199375C"/>
        </w:placeholder>
        <w:text/>
      </w:sdtPr>
      <w:sdtEndPr/>
      <w:sdtContent>
        <w:r>
          <w:t>USKVBL/15674/2020/POD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669816E58061466FAA098C157199375C"/>
        </w:placeholder>
        <w:text/>
      </w:sdtPr>
      <w:sdtEndPr/>
      <w:sdtContent>
        <w:r w:rsidR="001824B2" w:rsidRPr="001824B2">
          <w:rPr>
            <w:rFonts w:eastAsia="Times New Roman"/>
            <w:lang w:eastAsia="cs-CZ"/>
          </w:rPr>
          <w:t>USKVBL/6151/2021/REG-</w:t>
        </w:r>
        <w:proofErr w:type="spellStart"/>
        <w:r w:rsidR="001824B2" w:rsidRPr="001824B2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D4E5101AAE0247EEA15D61A54D6F8B9D"/>
        </w:placeholder>
        <w:date w:fullDate="2021-05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1ECD">
          <w:rPr>
            <w:bCs/>
          </w:rPr>
          <w:t>14.5.2021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2D014F53ED149A6BA8E1EC3EEE282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669816E58061466FAA098C157199375C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5F4711">
          <w:rPr>
            <w:rStyle w:val="Siln"/>
            <w:b w:val="0"/>
          </w:rPr>
          <w:t>Borrelia</w:t>
        </w:r>
        <w:proofErr w:type="spellEnd"/>
        <w:r w:rsidRPr="005F4711">
          <w:rPr>
            <w:rStyle w:val="Siln"/>
            <w:b w:val="0"/>
          </w:rPr>
          <w:t xml:space="preserve"> </w:t>
        </w:r>
        <w:proofErr w:type="spellStart"/>
        <w:r w:rsidRPr="005F4711">
          <w:rPr>
            <w:rStyle w:val="Siln"/>
            <w:b w:val="0"/>
          </w:rPr>
          <w:t>Ag</w:t>
        </w:r>
        <w:proofErr w:type="spellEnd"/>
        <w:r w:rsidRPr="005F4711">
          <w:rPr>
            <w:rStyle w:val="Siln"/>
            <w:b w:val="0"/>
          </w:rPr>
          <w:t xml:space="preserve"> single test</w:t>
        </w:r>
      </w:sdtContent>
    </w:sdt>
  </w:p>
  <w:p w14:paraId="40A1153B" w14:textId="77777777" w:rsidR="00A57AC9" w:rsidRDefault="00A57A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F2"/>
    <w:rsid w:val="000F060F"/>
    <w:rsid w:val="001824B2"/>
    <w:rsid w:val="001D5EB0"/>
    <w:rsid w:val="0020489C"/>
    <w:rsid w:val="002F44B8"/>
    <w:rsid w:val="003578DD"/>
    <w:rsid w:val="0039341C"/>
    <w:rsid w:val="003E2CC8"/>
    <w:rsid w:val="00441ECD"/>
    <w:rsid w:val="005D4A7F"/>
    <w:rsid w:val="005E018E"/>
    <w:rsid w:val="005F4711"/>
    <w:rsid w:val="006C7717"/>
    <w:rsid w:val="007046F8"/>
    <w:rsid w:val="00814AD4"/>
    <w:rsid w:val="008F1A33"/>
    <w:rsid w:val="00A57AC9"/>
    <w:rsid w:val="00AC39CD"/>
    <w:rsid w:val="00AF0383"/>
    <w:rsid w:val="00C471F2"/>
    <w:rsid w:val="00D25895"/>
    <w:rsid w:val="00DB157C"/>
    <w:rsid w:val="00DC0052"/>
    <w:rsid w:val="00EA1073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13A96163-7CC3-4CDC-8254-1564CC20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5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AC9"/>
  </w:style>
  <w:style w:type="paragraph" w:styleId="Zpat">
    <w:name w:val="footer"/>
    <w:basedOn w:val="Normln"/>
    <w:link w:val="ZpatChar"/>
    <w:uiPriority w:val="99"/>
    <w:unhideWhenUsed/>
    <w:rsid w:val="00A5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AC9"/>
  </w:style>
  <w:style w:type="character" w:styleId="Zstupntext">
    <w:name w:val="Placeholder Text"/>
    <w:rsid w:val="00A57AC9"/>
    <w:rPr>
      <w:color w:val="808080"/>
    </w:rPr>
  </w:style>
  <w:style w:type="character" w:customStyle="1" w:styleId="Styl2">
    <w:name w:val="Styl2"/>
    <w:basedOn w:val="Standardnpsmoodstavce"/>
    <w:uiPriority w:val="1"/>
    <w:rsid w:val="00A57AC9"/>
    <w:rPr>
      <w:b/>
      <w:bCs w:val="0"/>
    </w:rPr>
  </w:style>
  <w:style w:type="character" w:styleId="Siln">
    <w:name w:val="Strong"/>
    <w:basedOn w:val="Standardnpsmoodstavce"/>
    <w:uiPriority w:val="22"/>
    <w:qFormat/>
    <w:rsid w:val="00A57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FF026E37EB43B08A18B48EFBE93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0AD52-C24E-4A44-9FB9-939A672BF975}"/>
      </w:docPartPr>
      <w:docPartBody>
        <w:p w:rsidR="00AC3065" w:rsidRDefault="009F7E19" w:rsidP="009F7E19">
          <w:pPr>
            <w:pStyle w:val="B1FF026E37EB43B08A18B48EFBE9301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69816E58061466FAA098C1571993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B19F7-AC4A-475C-90F2-7B5BEDA2F7D4}"/>
      </w:docPartPr>
      <w:docPartBody>
        <w:p w:rsidR="00AC3065" w:rsidRDefault="009F7E19" w:rsidP="009F7E19">
          <w:pPr>
            <w:pStyle w:val="669816E58061466FAA098C157199375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4E5101AAE0247EEA15D61A54D6F8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9E567-1EA3-43B6-8025-FCF15FE8FAED}"/>
      </w:docPartPr>
      <w:docPartBody>
        <w:p w:rsidR="00AC3065" w:rsidRDefault="009F7E19" w:rsidP="009F7E19">
          <w:pPr>
            <w:pStyle w:val="D4E5101AAE0247EEA15D61A54D6F8B9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2D014F53ED149A6BA8E1EC3EEE28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E1DDE-5D48-4FEC-AE6F-284C6BDB0C20}"/>
      </w:docPartPr>
      <w:docPartBody>
        <w:p w:rsidR="00AC3065" w:rsidRDefault="009F7E19" w:rsidP="009F7E19">
          <w:pPr>
            <w:pStyle w:val="02D014F53ED149A6BA8E1EC3EEE2824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08752B"/>
    <w:rsid w:val="004122A9"/>
    <w:rsid w:val="00790621"/>
    <w:rsid w:val="009D7E78"/>
    <w:rsid w:val="009F7E19"/>
    <w:rsid w:val="00AC3065"/>
    <w:rsid w:val="00B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3BEA14809248B1A0B0F4E7B1E9B741">
    <w:name w:val="AA3BEA14809248B1A0B0F4E7B1E9B741"/>
    <w:rsid w:val="009F7E19"/>
  </w:style>
  <w:style w:type="character" w:styleId="Zstupntext">
    <w:name w:val="Placeholder Text"/>
    <w:basedOn w:val="Standardnpsmoodstavce"/>
    <w:rsid w:val="009F7E19"/>
    <w:rPr>
      <w:color w:val="808080"/>
    </w:rPr>
  </w:style>
  <w:style w:type="paragraph" w:customStyle="1" w:styleId="C25FA87C531F4D49AD9ECEBEF873D9C5">
    <w:name w:val="C25FA87C531F4D49AD9ECEBEF873D9C5"/>
    <w:rsid w:val="009F7E19"/>
  </w:style>
  <w:style w:type="paragraph" w:customStyle="1" w:styleId="49F49A59CCFF44048C484CC409719972">
    <w:name w:val="49F49A59CCFF44048C484CC409719972"/>
    <w:rsid w:val="009F7E19"/>
  </w:style>
  <w:style w:type="paragraph" w:customStyle="1" w:styleId="100642194D8E471BB7308EED8B0D301F">
    <w:name w:val="100642194D8E471BB7308EED8B0D301F"/>
    <w:rsid w:val="009F7E19"/>
  </w:style>
  <w:style w:type="paragraph" w:customStyle="1" w:styleId="19D274E785064497B24EC3991D10F6B5">
    <w:name w:val="19D274E785064497B24EC3991D10F6B5"/>
    <w:rsid w:val="009F7E19"/>
  </w:style>
  <w:style w:type="paragraph" w:customStyle="1" w:styleId="B1FF026E37EB43B08A18B48EFBE9301A">
    <w:name w:val="B1FF026E37EB43B08A18B48EFBE9301A"/>
    <w:rsid w:val="009F7E19"/>
  </w:style>
  <w:style w:type="paragraph" w:customStyle="1" w:styleId="669816E58061466FAA098C157199375C">
    <w:name w:val="669816E58061466FAA098C157199375C"/>
    <w:rsid w:val="009F7E19"/>
  </w:style>
  <w:style w:type="paragraph" w:customStyle="1" w:styleId="D4E5101AAE0247EEA15D61A54D6F8B9D">
    <w:name w:val="D4E5101AAE0247EEA15D61A54D6F8B9D"/>
    <w:rsid w:val="009F7E19"/>
  </w:style>
  <w:style w:type="paragraph" w:customStyle="1" w:styleId="02D014F53ED149A6BA8E1EC3EEE28247">
    <w:name w:val="02D014F53ED149A6BA8E1EC3EEE28247"/>
    <w:rsid w:val="009F7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Podbřecká Milena</cp:lastModifiedBy>
  <cp:revision>12</cp:revision>
  <cp:lastPrinted>2021-05-28T06:45:00Z</cp:lastPrinted>
  <dcterms:created xsi:type="dcterms:W3CDTF">2021-01-12T10:44:00Z</dcterms:created>
  <dcterms:modified xsi:type="dcterms:W3CDTF">2021-05-28T06:45:00Z</dcterms:modified>
</cp:coreProperties>
</file>