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31" w:rsidRDefault="006E788D" w:rsidP="006E788D">
      <w:pPr>
        <w:ind w:left="139" w:right="87"/>
        <w:jc w:val="center"/>
        <w:rPr>
          <w:rFonts w:asciiTheme="minorHAnsi" w:hAnsiTheme="minorHAnsi" w:cs="Arial"/>
          <w:b/>
          <w:sz w:val="22"/>
          <w:szCs w:val="22"/>
        </w:rPr>
      </w:pPr>
      <w:proofErr w:type="spellStart"/>
      <w:r w:rsidRPr="006E788D">
        <w:rPr>
          <w:rFonts w:asciiTheme="minorHAnsi" w:hAnsiTheme="minorHAnsi" w:cs="Arial"/>
          <w:b/>
          <w:sz w:val="22"/>
          <w:szCs w:val="22"/>
        </w:rPr>
        <w:t>Greenfields</w:t>
      </w:r>
      <w:proofErr w:type="spellEnd"/>
      <w:r w:rsidRPr="006E788D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="00D810F6">
        <w:rPr>
          <w:rFonts w:asciiTheme="minorHAnsi" w:hAnsiTheme="minorHAnsi" w:cs="Arial"/>
          <w:b/>
          <w:sz w:val="22"/>
          <w:szCs w:val="22"/>
        </w:rPr>
        <w:t>shampoo</w:t>
      </w:r>
      <w:proofErr w:type="spellEnd"/>
      <w:r w:rsidR="00D810F6">
        <w:rPr>
          <w:rFonts w:asciiTheme="minorHAnsi" w:hAnsiTheme="minorHAnsi" w:cs="Arial"/>
          <w:b/>
          <w:sz w:val="22"/>
          <w:szCs w:val="22"/>
        </w:rPr>
        <w:t xml:space="preserve"> dog Aloe Vera</w:t>
      </w:r>
    </w:p>
    <w:p w:rsidR="006E788D" w:rsidRPr="006E788D" w:rsidRDefault="00D810F6" w:rsidP="006E788D">
      <w:pPr>
        <w:ind w:left="139" w:right="87"/>
        <w:jc w:val="center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6E788D" w:rsidRPr="006E788D">
        <w:rPr>
          <w:rFonts w:asciiTheme="minorHAnsi" w:hAnsiTheme="minorHAnsi" w:cs="Arial"/>
          <w:b/>
          <w:sz w:val="22"/>
          <w:szCs w:val="22"/>
        </w:rPr>
        <w:t xml:space="preserve">šampon </w:t>
      </w:r>
      <w:r w:rsidR="00D059B3" w:rsidRPr="006E788D">
        <w:rPr>
          <w:rFonts w:asciiTheme="minorHAnsi" w:hAnsiTheme="minorHAnsi" w:cs="Arial"/>
          <w:b/>
          <w:bCs/>
          <w:sz w:val="22"/>
          <w:szCs w:val="22"/>
        </w:rPr>
        <w:t xml:space="preserve">s aloe vera </w:t>
      </w:r>
      <w:r w:rsidRPr="006E788D">
        <w:rPr>
          <w:rFonts w:asciiTheme="minorHAnsi" w:hAnsiTheme="minorHAnsi" w:cs="Arial"/>
          <w:b/>
          <w:bCs/>
          <w:sz w:val="22"/>
          <w:szCs w:val="22"/>
        </w:rPr>
        <w:t xml:space="preserve">pro psy </w:t>
      </w:r>
    </w:p>
    <w:p w:rsidR="006E788D" w:rsidRPr="006E788D" w:rsidRDefault="006E788D" w:rsidP="006E788D">
      <w:pPr>
        <w:ind w:left="139" w:right="87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5FF7" w:rsidRPr="00FE0507" w:rsidRDefault="00565FF7" w:rsidP="00565FF7">
      <w:pPr>
        <w:spacing w:line="276" w:lineRule="auto"/>
        <w:ind w:right="113"/>
        <w:rPr>
          <w:rFonts w:asciiTheme="minorHAnsi" w:hAnsiTheme="minorHAnsi" w:cs="Arial"/>
          <w:bCs/>
          <w:sz w:val="22"/>
          <w:szCs w:val="22"/>
        </w:rPr>
      </w:pPr>
      <w:r w:rsidRPr="00791DE8">
        <w:rPr>
          <w:rFonts w:asciiTheme="minorHAnsi" w:hAnsiTheme="minorHAnsi" w:cs="Arial"/>
          <w:b/>
          <w:sz w:val="22"/>
          <w:szCs w:val="22"/>
        </w:rPr>
        <w:t>Výrobce</w:t>
      </w:r>
      <w:r w:rsidRPr="00791DE8">
        <w:rPr>
          <w:rFonts w:asciiTheme="minorHAnsi" w:hAnsiTheme="minorHAnsi" w:cs="Arial"/>
          <w:sz w:val="22"/>
          <w:szCs w:val="22"/>
        </w:rPr>
        <w:t xml:space="preserve">: </w:t>
      </w:r>
      <w:proofErr w:type="spellStart"/>
      <w:proofErr w:type="gramStart"/>
      <w:r w:rsidRPr="00FE0507">
        <w:rPr>
          <w:rFonts w:asciiTheme="minorHAnsi" w:hAnsiTheme="minorHAnsi"/>
          <w:sz w:val="22"/>
          <w:szCs w:val="22"/>
        </w:rPr>
        <w:t>Warmako</w:t>
      </w:r>
      <w:proofErr w:type="spellEnd"/>
      <w:r w:rsidRPr="00FE0507">
        <w:rPr>
          <w:rFonts w:asciiTheme="minorHAnsi" w:hAnsiTheme="minorHAnsi"/>
          <w:sz w:val="22"/>
          <w:szCs w:val="22"/>
        </w:rPr>
        <w:t xml:space="preserve"> B.V., Van</w:t>
      </w:r>
      <w:proofErr w:type="gramEnd"/>
      <w:r w:rsidRPr="00FE050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FE0507">
        <w:rPr>
          <w:rFonts w:asciiTheme="minorHAnsi" w:hAnsiTheme="minorHAnsi"/>
          <w:sz w:val="22"/>
          <w:szCs w:val="22"/>
        </w:rPr>
        <w:t>Nelleweg</w:t>
      </w:r>
      <w:proofErr w:type="spellEnd"/>
      <w:r w:rsidRPr="00FE0507">
        <w:rPr>
          <w:rFonts w:asciiTheme="minorHAnsi" w:hAnsiTheme="minorHAnsi"/>
          <w:sz w:val="22"/>
          <w:szCs w:val="22"/>
        </w:rPr>
        <w:t xml:space="preserve"> 1 – Unit 3.11, 3044 BC Rotterdam, </w:t>
      </w:r>
      <w:r w:rsidR="008F1A96">
        <w:rPr>
          <w:rFonts w:asciiTheme="minorHAnsi" w:hAnsiTheme="minorHAnsi"/>
          <w:sz w:val="22"/>
          <w:szCs w:val="22"/>
        </w:rPr>
        <w:t>Nizozemsko</w:t>
      </w:r>
    </w:p>
    <w:p w:rsidR="00565FF7" w:rsidRDefault="00D810F6" w:rsidP="00565FF7">
      <w:pPr>
        <w:pStyle w:val="Bezmezer"/>
        <w:ind w:right="140"/>
        <w:rPr>
          <w:rFonts w:cs="Tahoma"/>
          <w:b/>
          <w:lang w:eastAsia="sk-SK"/>
        </w:rPr>
      </w:pPr>
      <w:proofErr w:type="spellStart"/>
      <w:r>
        <w:rPr>
          <w:rFonts w:cs="Arial"/>
          <w:bCs/>
        </w:rPr>
        <w:t>Greenfields</w:t>
      </w:r>
      <w:proofErr w:type="spellEnd"/>
      <w:r>
        <w:rPr>
          <w:rFonts w:cs="Arial"/>
          <w:bCs/>
        </w:rPr>
        <w:t xml:space="preserve"> Care </w:t>
      </w:r>
      <w:proofErr w:type="spellStart"/>
      <w:r>
        <w:rPr>
          <w:rFonts w:cs="Arial"/>
          <w:bCs/>
        </w:rPr>
        <w:t>Products</w:t>
      </w:r>
      <w:proofErr w:type="spellEnd"/>
      <w:r>
        <w:rPr>
          <w:rFonts w:cs="Arial"/>
          <w:bCs/>
        </w:rPr>
        <w:t xml:space="preserve"> – </w:t>
      </w:r>
      <w:hyperlink r:id="rId9" w:history="1">
        <w:r w:rsidRPr="00C57608">
          <w:rPr>
            <w:rStyle w:val="Hypertextovodkaz"/>
            <w:rFonts w:cs="Arial"/>
            <w:bCs/>
          </w:rPr>
          <w:t>www.greenfieldscare.com</w:t>
        </w:r>
      </w:hyperlink>
    </w:p>
    <w:p w:rsidR="00D810F6" w:rsidRDefault="00D810F6" w:rsidP="00565FF7">
      <w:pPr>
        <w:pStyle w:val="Bezmezer"/>
        <w:ind w:right="140"/>
        <w:rPr>
          <w:rFonts w:cs="Tahoma"/>
          <w:b/>
          <w:lang w:eastAsia="sk-SK"/>
        </w:rPr>
      </w:pPr>
    </w:p>
    <w:p w:rsidR="00565FF7" w:rsidRPr="00493F3C" w:rsidRDefault="00565FF7" w:rsidP="00565FF7">
      <w:pPr>
        <w:pStyle w:val="Bezmezer"/>
        <w:ind w:right="140"/>
        <w:rPr>
          <w:rFonts w:cs="Tahoma"/>
          <w:bCs/>
        </w:rPr>
      </w:pPr>
      <w:r w:rsidRPr="00ED440E">
        <w:rPr>
          <w:rFonts w:cs="Tahoma"/>
          <w:b/>
          <w:lang w:eastAsia="sk-SK"/>
        </w:rPr>
        <w:t xml:space="preserve">Držitel rozhodnutí o schválení: </w:t>
      </w:r>
      <w:proofErr w:type="spellStart"/>
      <w:r w:rsidRPr="00ED440E">
        <w:rPr>
          <w:rFonts w:cs="Tahoma"/>
          <w:bCs/>
        </w:rPr>
        <w:t>Samohýl</w:t>
      </w:r>
      <w:proofErr w:type="spellEnd"/>
      <w:r>
        <w:rPr>
          <w:rFonts w:cs="Tahoma"/>
          <w:bCs/>
        </w:rPr>
        <w:t xml:space="preserve"> </w:t>
      </w:r>
      <w:proofErr w:type="spellStart"/>
      <w:r w:rsidRPr="00ED046E">
        <w:rPr>
          <w:rFonts w:cs="Tahoma"/>
          <w:bCs/>
        </w:rPr>
        <w:t>group</w:t>
      </w:r>
      <w:proofErr w:type="spellEnd"/>
      <w:r w:rsidRPr="00ED046E">
        <w:rPr>
          <w:rFonts w:cs="Tahoma"/>
          <w:bCs/>
        </w:rPr>
        <w:t xml:space="preserve"> a</w:t>
      </w:r>
      <w:r w:rsidRPr="00ED440E">
        <w:rPr>
          <w:rFonts w:cs="Tahoma"/>
          <w:bCs/>
        </w:rPr>
        <w:t>. s., Smetanova 1058, 512 51 Lomnice nad Popelkou, Česká republika</w:t>
      </w:r>
    </w:p>
    <w:p w:rsidR="00565FF7" w:rsidRDefault="00565FF7" w:rsidP="00565FF7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</w:rPr>
      </w:pPr>
    </w:p>
    <w:p w:rsidR="00565FF7" w:rsidRPr="00547656" w:rsidRDefault="00565FF7" w:rsidP="00565FF7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</w:rPr>
      </w:pPr>
      <w:r w:rsidRPr="00547656">
        <w:rPr>
          <w:rFonts w:asciiTheme="minorHAnsi" w:hAnsiTheme="minorHAnsi" w:cs="Arial"/>
          <w:b/>
          <w:sz w:val="22"/>
          <w:szCs w:val="22"/>
        </w:rPr>
        <w:t xml:space="preserve">Charakteristika a účel užití: </w:t>
      </w:r>
      <w:r w:rsidR="00547656" w:rsidRPr="00547656">
        <w:rPr>
          <w:rFonts w:asciiTheme="minorHAnsi" w:hAnsiTheme="minorHAnsi"/>
          <w:sz w:val="22"/>
          <w:szCs w:val="22"/>
        </w:rPr>
        <w:t>Zklidňuje a vyživuje kůži - uklidňující a pečující šamp</w:t>
      </w:r>
      <w:r w:rsidR="00D810F6">
        <w:rPr>
          <w:rFonts w:asciiTheme="minorHAnsi" w:hAnsiTheme="minorHAnsi"/>
          <w:sz w:val="22"/>
          <w:szCs w:val="22"/>
        </w:rPr>
        <w:t>o</w:t>
      </w:r>
      <w:r w:rsidR="00547656" w:rsidRPr="00547656">
        <w:rPr>
          <w:rFonts w:asciiTheme="minorHAnsi" w:hAnsiTheme="minorHAnsi"/>
          <w:sz w:val="22"/>
          <w:szCs w:val="22"/>
        </w:rPr>
        <w:t xml:space="preserve">n je vhodný pro normální nebo podrážděnou kůži. Pomáhá utišit podráždění po kousnutí hmyzem či parazity. </w:t>
      </w:r>
      <w:r w:rsidR="00547656" w:rsidRPr="00547656">
        <w:rPr>
          <w:rFonts w:asciiTheme="minorHAnsi" w:hAnsiTheme="minorHAnsi" w:cs="Arial"/>
          <w:sz w:val="22"/>
          <w:szCs w:val="22"/>
        </w:rPr>
        <w:t>Při pravidelném používání udrž</w:t>
      </w:r>
      <w:r w:rsidR="00D810F6">
        <w:rPr>
          <w:rFonts w:asciiTheme="minorHAnsi" w:hAnsiTheme="minorHAnsi" w:cs="Arial"/>
          <w:sz w:val="22"/>
          <w:szCs w:val="22"/>
        </w:rPr>
        <w:t>uje</w:t>
      </w:r>
      <w:r w:rsidR="00547656" w:rsidRPr="00547656">
        <w:rPr>
          <w:rFonts w:asciiTheme="minorHAnsi" w:hAnsiTheme="minorHAnsi" w:cs="Arial"/>
          <w:sz w:val="22"/>
          <w:szCs w:val="22"/>
        </w:rPr>
        <w:t xml:space="preserve"> kůži vašeho psa zdravou a ve výborné kondici. </w:t>
      </w:r>
      <w:r w:rsidR="00547656" w:rsidRPr="00547656">
        <w:rPr>
          <w:rFonts w:asciiTheme="minorHAnsi" w:hAnsiTheme="minorHAnsi"/>
          <w:sz w:val="22"/>
          <w:szCs w:val="22"/>
        </w:rPr>
        <w:t>Vhodný pro všechny typy srsti, bez parabenů, s vyváženým pH.</w:t>
      </w:r>
    </w:p>
    <w:p w:rsidR="00565FF7" w:rsidRDefault="00565FF7" w:rsidP="00565FF7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</w:rPr>
      </w:pPr>
    </w:p>
    <w:p w:rsidR="00565FF7" w:rsidRDefault="00565FF7" w:rsidP="00565FF7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Cílový druh zvířat: </w:t>
      </w:r>
      <w:r w:rsidRPr="002F28EE">
        <w:rPr>
          <w:rFonts w:asciiTheme="minorHAnsi" w:hAnsiTheme="minorHAnsi" w:cs="Arial"/>
          <w:sz w:val="22"/>
          <w:szCs w:val="22"/>
        </w:rPr>
        <w:t>psi</w:t>
      </w:r>
      <w:r>
        <w:rPr>
          <w:rFonts w:asciiTheme="minorHAnsi" w:hAnsiTheme="minorHAnsi" w:cs="Arial"/>
          <w:sz w:val="22"/>
          <w:szCs w:val="22"/>
        </w:rPr>
        <w:t>, vhodný pro normální/podrážděnou kůži.</w:t>
      </w:r>
    </w:p>
    <w:p w:rsidR="00565FF7" w:rsidRDefault="00565FF7" w:rsidP="00565FF7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</w:rPr>
      </w:pPr>
    </w:p>
    <w:p w:rsidR="00565FF7" w:rsidRDefault="00565FF7" w:rsidP="00565FF7">
      <w:pPr>
        <w:spacing w:line="276" w:lineRule="auto"/>
        <w:ind w:right="113"/>
        <w:rPr>
          <w:rFonts w:asciiTheme="minorHAnsi" w:hAnsiTheme="minorHAnsi" w:cs="Arial"/>
          <w:sz w:val="22"/>
          <w:szCs w:val="22"/>
        </w:rPr>
      </w:pPr>
      <w:r w:rsidRPr="00791DE8">
        <w:rPr>
          <w:rFonts w:asciiTheme="minorHAnsi" w:hAnsiTheme="minorHAnsi" w:cs="Arial"/>
          <w:b/>
          <w:sz w:val="22"/>
          <w:szCs w:val="22"/>
        </w:rPr>
        <w:t>SLOŽENÍ:</w:t>
      </w:r>
      <w:r w:rsidRPr="00791DE8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8F1A96" w:rsidRPr="008F1A96">
        <w:rPr>
          <w:rFonts w:asciiTheme="minorHAnsi" w:hAnsiTheme="minorHAnsi" w:cs="Arial"/>
          <w:sz w:val="22"/>
          <w:szCs w:val="22"/>
        </w:rPr>
        <w:t>Aqua</w:t>
      </w:r>
      <w:proofErr w:type="spellEnd"/>
      <w:r w:rsidR="008F1A96" w:rsidRPr="008F1A9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8F1A96" w:rsidRPr="008F1A96">
        <w:rPr>
          <w:rFonts w:asciiTheme="minorHAnsi" w:hAnsiTheme="minorHAnsi" w:cs="Arial"/>
          <w:sz w:val="22"/>
          <w:szCs w:val="22"/>
        </w:rPr>
        <w:t>Sodium</w:t>
      </w:r>
      <w:proofErr w:type="spellEnd"/>
      <w:r w:rsidR="008F1A96" w:rsidRPr="008F1A9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8F1A96" w:rsidRPr="008F1A96">
        <w:rPr>
          <w:rFonts w:asciiTheme="minorHAnsi" w:hAnsiTheme="minorHAnsi" w:cs="Arial"/>
          <w:sz w:val="22"/>
          <w:szCs w:val="22"/>
        </w:rPr>
        <w:t>Myreth</w:t>
      </w:r>
      <w:proofErr w:type="spellEnd"/>
      <w:r w:rsidR="008F1A96" w:rsidRPr="008F1A9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8F1A96" w:rsidRPr="008F1A96">
        <w:rPr>
          <w:rFonts w:asciiTheme="minorHAnsi" w:hAnsiTheme="minorHAnsi" w:cs="Arial"/>
          <w:sz w:val="22"/>
          <w:szCs w:val="22"/>
        </w:rPr>
        <w:t>Sulfate</w:t>
      </w:r>
      <w:proofErr w:type="spellEnd"/>
      <w:r w:rsidR="008F1A96" w:rsidRPr="008F1A96">
        <w:rPr>
          <w:rFonts w:asciiTheme="minorHAnsi" w:hAnsiTheme="minorHAnsi" w:cs="Arial"/>
          <w:sz w:val="22"/>
          <w:szCs w:val="22"/>
        </w:rPr>
        <w:t xml:space="preserve">,  Glycereth-2 </w:t>
      </w:r>
      <w:proofErr w:type="spellStart"/>
      <w:proofErr w:type="gramStart"/>
      <w:r w:rsidR="008F1A96" w:rsidRPr="008F1A96">
        <w:rPr>
          <w:rFonts w:asciiTheme="minorHAnsi" w:hAnsiTheme="minorHAnsi" w:cs="Arial"/>
          <w:sz w:val="22"/>
          <w:szCs w:val="22"/>
        </w:rPr>
        <w:t>Cocoate</w:t>
      </w:r>
      <w:proofErr w:type="spellEnd"/>
      <w:r w:rsidR="008F1A96" w:rsidRPr="008F1A96">
        <w:rPr>
          <w:rFonts w:asciiTheme="minorHAnsi" w:hAnsiTheme="minorHAnsi" w:cs="Arial"/>
          <w:sz w:val="22"/>
          <w:szCs w:val="22"/>
        </w:rPr>
        <w:t xml:space="preserve">,  </w:t>
      </w:r>
      <w:proofErr w:type="spellStart"/>
      <w:r w:rsidR="008F1A96" w:rsidRPr="008F1A96">
        <w:rPr>
          <w:rFonts w:asciiTheme="minorHAnsi" w:hAnsiTheme="minorHAnsi" w:cs="Arial"/>
          <w:sz w:val="22"/>
          <w:szCs w:val="22"/>
        </w:rPr>
        <w:t>Sodium</w:t>
      </w:r>
      <w:proofErr w:type="spellEnd"/>
      <w:proofErr w:type="gramEnd"/>
      <w:r w:rsidR="008F1A96" w:rsidRPr="008F1A9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8F1A96" w:rsidRPr="008F1A96">
        <w:rPr>
          <w:rFonts w:asciiTheme="minorHAnsi" w:hAnsiTheme="minorHAnsi" w:cs="Arial"/>
          <w:sz w:val="22"/>
          <w:szCs w:val="22"/>
        </w:rPr>
        <w:t>Laureth</w:t>
      </w:r>
      <w:proofErr w:type="spellEnd"/>
      <w:r w:rsidR="008F1A96" w:rsidRPr="008F1A9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8F1A96" w:rsidRPr="008F1A96">
        <w:rPr>
          <w:rFonts w:asciiTheme="minorHAnsi" w:hAnsiTheme="minorHAnsi" w:cs="Arial"/>
          <w:sz w:val="22"/>
          <w:szCs w:val="22"/>
        </w:rPr>
        <w:t>Sulfate</w:t>
      </w:r>
      <w:proofErr w:type="spellEnd"/>
      <w:r w:rsidR="008F1A96" w:rsidRPr="008F1A9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8F1A96" w:rsidRPr="008F1A96">
        <w:rPr>
          <w:rFonts w:asciiTheme="minorHAnsi" w:hAnsiTheme="minorHAnsi" w:cs="Arial"/>
          <w:sz w:val="22"/>
          <w:szCs w:val="22"/>
        </w:rPr>
        <w:t>Cocamidopropyl</w:t>
      </w:r>
      <w:proofErr w:type="spellEnd"/>
      <w:r w:rsidR="008F1A96" w:rsidRPr="008F1A96">
        <w:rPr>
          <w:rFonts w:asciiTheme="minorHAnsi" w:hAnsiTheme="minorHAnsi" w:cs="Arial"/>
          <w:sz w:val="22"/>
          <w:szCs w:val="22"/>
        </w:rPr>
        <w:t xml:space="preserve"> Betaine,</w:t>
      </w:r>
      <w:r w:rsidR="008F1A96">
        <w:rPr>
          <w:rFonts w:asciiTheme="minorHAnsi" w:hAnsiTheme="minorHAnsi" w:cs="Arial"/>
          <w:sz w:val="22"/>
          <w:szCs w:val="22"/>
        </w:rPr>
        <w:t xml:space="preserve"> </w:t>
      </w:r>
      <w:r w:rsidR="008F1A96" w:rsidRPr="008F1A96">
        <w:rPr>
          <w:rFonts w:asciiTheme="minorHAnsi" w:hAnsiTheme="minorHAnsi" w:cs="Arial"/>
          <w:sz w:val="22"/>
          <w:szCs w:val="22"/>
        </w:rPr>
        <w:t xml:space="preserve">PEG-4 </w:t>
      </w:r>
      <w:proofErr w:type="spellStart"/>
      <w:r w:rsidR="008F1A96" w:rsidRPr="008F1A96">
        <w:rPr>
          <w:rFonts w:asciiTheme="minorHAnsi" w:hAnsiTheme="minorHAnsi" w:cs="Arial"/>
          <w:sz w:val="22"/>
          <w:szCs w:val="22"/>
        </w:rPr>
        <w:t>Rapeseedamide</w:t>
      </w:r>
      <w:proofErr w:type="spellEnd"/>
      <w:r w:rsidR="008F1A96" w:rsidRPr="008F1A96">
        <w:rPr>
          <w:rFonts w:asciiTheme="minorHAnsi" w:hAnsiTheme="minorHAnsi" w:cs="Arial"/>
          <w:sz w:val="22"/>
          <w:szCs w:val="22"/>
        </w:rPr>
        <w:t xml:space="preserve">,  PEG-7 </w:t>
      </w:r>
      <w:proofErr w:type="spellStart"/>
      <w:r w:rsidR="008F1A96" w:rsidRPr="008F1A96">
        <w:rPr>
          <w:rFonts w:asciiTheme="minorHAnsi" w:hAnsiTheme="minorHAnsi" w:cs="Arial"/>
          <w:sz w:val="22"/>
          <w:szCs w:val="22"/>
        </w:rPr>
        <w:t>Glyceryl</w:t>
      </w:r>
      <w:proofErr w:type="spellEnd"/>
      <w:r w:rsidR="008F1A96" w:rsidRPr="008F1A9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8F1A96" w:rsidRPr="008F1A96">
        <w:rPr>
          <w:rFonts w:asciiTheme="minorHAnsi" w:hAnsiTheme="minorHAnsi" w:cs="Arial"/>
          <w:sz w:val="22"/>
          <w:szCs w:val="22"/>
        </w:rPr>
        <w:t>Cocoate</w:t>
      </w:r>
      <w:proofErr w:type="spellEnd"/>
      <w:r w:rsidR="008F1A96" w:rsidRPr="008F1A9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8F1A96" w:rsidRPr="008F1A96">
        <w:rPr>
          <w:rFonts w:asciiTheme="minorHAnsi" w:hAnsiTheme="minorHAnsi" w:cs="Arial"/>
          <w:sz w:val="22"/>
          <w:szCs w:val="22"/>
        </w:rPr>
        <w:t>Hydrolized</w:t>
      </w:r>
      <w:proofErr w:type="spellEnd"/>
      <w:r w:rsidR="008F1A96" w:rsidRPr="008F1A9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8F1A96" w:rsidRPr="008F1A96">
        <w:rPr>
          <w:rFonts w:asciiTheme="minorHAnsi" w:hAnsiTheme="minorHAnsi" w:cs="Arial"/>
          <w:sz w:val="22"/>
          <w:szCs w:val="22"/>
        </w:rPr>
        <w:t>Silk</w:t>
      </w:r>
      <w:proofErr w:type="spellEnd"/>
      <w:r w:rsidR="008F1A96" w:rsidRPr="008F1A9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8F1A96" w:rsidRPr="008F1A96">
        <w:rPr>
          <w:rFonts w:asciiTheme="minorHAnsi" w:hAnsiTheme="minorHAnsi" w:cs="Arial"/>
          <w:sz w:val="22"/>
          <w:szCs w:val="22"/>
        </w:rPr>
        <w:t>Melaleuca</w:t>
      </w:r>
      <w:proofErr w:type="spellEnd"/>
      <w:r w:rsidR="008F1A96" w:rsidRPr="008F1A96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8F1A96" w:rsidRPr="008F1A96">
        <w:rPr>
          <w:rFonts w:asciiTheme="minorHAnsi" w:hAnsiTheme="minorHAnsi" w:cs="Arial"/>
          <w:sz w:val="22"/>
          <w:szCs w:val="22"/>
        </w:rPr>
        <w:t>alternifolia</w:t>
      </w:r>
      <w:proofErr w:type="spellEnd"/>
      <w:r w:rsidR="008F1A96" w:rsidRPr="008F1A96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8F1A96" w:rsidRPr="008F1A96">
        <w:rPr>
          <w:rFonts w:asciiTheme="minorHAnsi" w:hAnsiTheme="minorHAnsi" w:cs="Arial"/>
          <w:sz w:val="22"/>
          <w:szCs w:val="22"/>
        </w:rPr>
        <w:t>Phenoxyethanol</w:t>
      </w:r>
      <w:proofErr w:type="spellEnd"/>
    </w:p>
    <w:p w:rsidR="008F1A96" w:rsidRDefault="008F1A96" w:rsidP="00565FF7">
      <w:pPr>
        <w:spacing w:line="276" w:lineRule="auto"/>
        <w:ind w:right="113"/>
        <w:rPr>
          <w:rFonts w:asciiTheme="minorHAnsi" w:hAnsiTheme="minorHAnsi" w:cs="Arial"/>
          <w:b/>
          <w:sz w:val="22"/>
          <w:szCs w:val="22"/>
        </w:rPr>
      </w:pPr>
    </w:p>
    <w:p w:rsidR="00565FF7" w:rsidRPr="00791DE8" w:rsidRDefault="00565FF7" w:rsidP="00565FF7">
      <w:pPr>
        <w:spacing w:line="276" w:lineRule="auto"/>
        <w:ind w:right="113"/>
        <w:rPr>
          <w:rFonts w:asciiTheme="minorHAnsi" w:hAnsiTheme="minorHAnsi" w:cs="Arial"/>
          <w:sz w:val="22"/>
          <w:szCs w:val="22"/>
        </w:rPr>
      </w:pPr>
      <w:r w:rsidRPr="00791DE8">
        <w:rPr>
          <w:rFonts w:asciiTheme="minorHAnsi" w:hAnsiTheme="minorHAnsi" w:cs="Arial"/>
          <w:b/>
          <w:sz w:val="22"/>
          <w:szCs w:val="22"/>
        </w:rPr>
        <w:t>Způsob</w:t>
      </w:r>
      <w:r w:rsidRPr="00791DE8">
        <w:rPr>
          <w:rFonts w:asciiTheme="minorHAnsi" w:hAnsiTheme="minorHAnsi" w:cs="Arial"/>
          <w:sz w:val="22"/>
          <w:szCs w:val="22"/>
        </w:rPr>
        <w:t xml:space="preserve"> </w:t>
      </w:r>
      <w:r w:rsidRPr="00791DE8">
        <w:rPr>
          <w:rFonts w:asciiTheme="minorHAnsi" w:hAnsiTheme="minorHAnsi" w:cs="Arial"/>
          <w:b/>
          <w:sz w:val="22"/>
          <w:szCs w:val="22"/>
        </w:rPr>
        <w:t>použití</w:t>
      </w:r>
      <w:r w:rsidRPr="00791DE8">
        <w:rPr>
          <w:rFonts w:asciiTheme="minorHAnsi" w:hAnsiTheme="minorHAnsi" w:cs="Arial"/>
          <w:sz w:val="22"/>
          <w:szCs w:val="22"/>
        </w:rPr>
        <w:t>: Navlhčete srst důkladně</w:t>
      </w:r>
      <w:r>
        <w:rPr>
          <w:rFonts w:asciiTheme="minorHAnsi" w:hAnsiTheme="minorHAnsi" w:cs="Arial"/>
          <w:sz w:val="22"/>
          <w:szCs w:val="22"/>
        </w:rPr>
        <w:t xml:space="preserve"> vlažnou vodou. Naneste šamp</w:t>
      </w:r>
      <w:r w:rsidR="00D810F6">
        <w:rPr>
          <w:rFonts w:asciiTheme="minorHAnsi" w:hAnsiTheme="minorHAnsi" w:cs="Arial"/>
          <w:sz w:val="22"/>
          <w:szCs w:val="22"/>
        </w:rPr>
        <w:t>o</w:t>
      </w:r>
      <w:r>
        <w:rPr>
          <w:rFonts w:asciiTheme="minorHAnsi" w:hAnsiTheme="minorHAnsi" w:cs="Arial"/>
          <w:sz w:val="22"/>
          <w:szCs w:val="22"/>
        </w:rPr>
        <w:t>n na</w:t>
      </w:r>
      <w:r w:rsidRPr="00791DE8">
        <w:rPr>
          <w:rFonts w:asciiTheme="minorHAnsi" w:hAnsiTheme="minorHAnsi" w:cs="Arial"/>
          <w:sz w:val="22"/>
          <w:szCs w:val="22"/>
        </w:rPr>
        <w:t xml:space="preserve"> srst</w:t>
      </w:r>
      <w:r>
        <w:rPr>
          <w:rFonts w:asciiTheme="minorHAnsi" w:hAnsiTheme="minorHAnsi" w:cs="Arial"/>
          <w:sz w:val="22"/>
          <w:szCs w:val="22"/>
        </w:rPr>
        <w:t>,</w:t>
      </w:r>
      <w:r w:rsidRPr="00791DE8">
        <w:rPr>
          <w:rFonts w:asciiTheme="minorHAnsi" w:hAnsiTheme="minorHAnsi" w:cs="Arial"/>
          <w:sz w:val="22"/>
          <w:szCs w:val="22"/>
        </w:rPr>
        <w:t xml:space="preserve"> jemně masírujte</w:t>
      </w:r>
      <w:r>
        <w:rPr>
          <w:rFonts w:asciiTheme="minorHAnsi" w:hAnsiTheme="minorHAnsi" w:cs="Arial"/>
          <w:sz w:val="22"/>
          <w:szCs w:val="22"/>
        </w:rPr>
        <w:t xml:space="preserve"> psa od krku</w:t>
      </w:r>
      <w:r w:rsidRPr="00791DE8">
        <w:rPr>
          <w:rFonts w:asciiTheme="minorHAnsi" w:hAnsiTheme="minorHAnsi" w:cs="Arial"/>
          <w:sz w:val="22"/>
          <w:szCs w:val="22"/>
        </w:rPr>
        <w:t xml:space="preserve"> dolů</w:t>
      </w:r>
      <w:r>
        <w:rPr>
          <w:rFonts w:asciiTheme="minorHAnsi" w:hAnsiTheme="minorHAnsi" w:cs="Arial"/>
          <w:sz w:val="22"/>
          <w:szCs w:val="22"/>
        </w:rPr>
        <w:t>, až začne šamp</w:t>
      </w:r>
      <w:r w:rsidR="00D810F6">
        <w:rPr>
          <w:rFonts w:asciiTheme="minorHAnsi" w:hAnsiTheme="minorHAnsi" w:cs="Arial"/>
          <w:sz w:val="22"/>
          <w:szCs w:val="22"/>
        </w:rPr>
        <w:t>o</w:t>
      </w:r>
      <w:r>
        <w:rPr>
          <w:rFonts w:asciiTheme="minorHAnsi" w:hAnsiTheme="minorHAnsi" w:cs="Arial"/>
          <w:sz w:val="22"/>
          <w:szCs w:val="22"/>
        </w:rPr>
        <w:t>n</w:t>
      </w:r>
      <w:r w:rsidRPr="00791DE8">
        <w:rPr>
          <w:rFonts w:asciiTheme="minorHAnsi" w:hAnsiTheme="minorHAnsi" w:cs="Arial"/>
          <w:sz w:val="22"/>
          <w:szCs w:val="22"/>
        </w:rPr>
        <w:t xml:space="preserve"> pěnit a</w:t>
      </w:r>
      <w:bookmarkStart w:id="0" w:name="_GoBack"/>
      <w:bookmarkEnd w:id="0"/>
      <w:r w:rsidRPr="00791DE8">
        <w:rPr>
          <w:rFonts w:asciiTheme="minorHAnsi" w:hAnsiTheme="minorHAnsi" w:cs="Arial"/>
          <w:sz w:val="22"/>
          <w:szCs w:val="22"/>
        </w:rPr>
        <w:t xml:space="preserve"> nechte několik minut působit. Následně šampon ze srsti důkladně vymyjte</w:t>
      </w:r>
      <w:r>
        <w:rPr>
          <w:rFonts w:asciiTheme="minorHAnsi" w:hAnsiTheme="minorHAnsi" w:cs="Arial"/>
          <w:sz w:val="22"/>
          <w:szCs w:val="22"/>
        </w:rPr>
        <w:t xml:space="preserve"> vlažnou vodou</w:t>
      </w:r>
      <w:r w:rsidRPr="00791DE8">
        <w:rPr>
          <w:rFonts w:asciiTheme="minorHAnsi" w:hAnsiTheme="minorHAnsi" w:cs="Arial"/>
          <w:sz w:val="22"/>
          <w:szCs w:val="22"/>
        </w:rPr>
        <w:t xml:space="preserve"> a řádně srst vysušte ručníkem</w:t>
      </w:r>
      <w:r>
        <w:rPr>
          <w:rFonts w:asciiTheme="minorHAnsi" w:hAnsiTheme="minorHAnsi" w:cs="Arial"/>
          <w:sz w:val="22"/>
          <w:szCs w:val="22"/>
        </w:rPr>
        <w:t xml:space="preserve"> nebo</w:t>
      </w:r>
      <w:r w:rsidRPr="00791DE8">
        <w:rPr>
          <w:rFonts w:asciiTheme="minorHAnsi" w:hAnsiTheme="minorHAnsi" w:cs="Arial"/>
          <w:sz w:val="22"/>
          <w:szCs w:val="22"/>
        </w:rPr>
        <w:t xml:space="preserve"> fénem.</w:t>
      </w:r>
      <w:r>
        <w:rPr>
          <w:rFonts w:asciiTheme="minorHAnsi" w:hAnsiTheme="minorHAnsi" w:cs="Arial"/>
          <w:sz w:val="22"/>
          <w:szCs w:val="22"/>
        </w:rPr>
        <w:t xml:space="preserve"> Je vhodný pro pravidelné použití.</w:t>
      </w:r>
    </w:p>
    <w:p w:rsidR="00565FF7" w:rsidRDefault="00565FF7" w:rsidP="00565FF7">
      <w:pPr>
        <w:ind w:right="113"/>
        <w:rPr>
          <w:rFonts w:asciiTheme="minorHAnsi" w:hAnsiTheme="minorHAnsi" w:cs="Arial"/>
          <w:b/>
          <w:sz w:val="22"/>
          <w:szCs w:val="22"/>
        </w:rPr>
      </w:pPr>
    </w:p>
    <w:p w:rsidR="00565FF7" w:rsidRPr="00ED046E" w:rsidRDefault="00565FF7" w:rsidP="00565FF7">
      <w:pPr>
        <w:pStyle w:val="Bezmezer"/>
        <w:ind w:right="140"/>
        <w:rPr>
          <w:rFonts w:cs="Tahoma"/>
          <w:iCs/>
        </w:rPr>
      </w:pPr>
      <w:r w:rsidRPr="00ED046E">
        <w:rPr>
          <w:rFonts w:cs="Tahoma"/>
          <w:b/>
          <w:iCs/>
        </w:rPr>
        <w:t xml:space="preserve">Bezpečnostní opatření: </w:t>
      </w:r>
      <w:r w:rsidRPr="00ED046E">
        <w:rPr>
          <w:rFonts w:cs="Tahoma"/>
          <w:iCs/>
        </w:rPr>
        <w:t>Uchovávejte mimo dosah dětí. Zamezte kontaktu s očima. Pokud ke kontaktu s očima doj</w:t>
      </w:r>
      <w:r w:rsidR="00385A6D">
        <w:rPr>
          <w:rFonts w:cs="Tahoma"/>
          <w:iCs/>
        </w:rPr>
        <w:t>d</w:t>
      </w:r>
      <w:r w:rsidRPr="00ED046E">
        <w:rPr>
          <w:rFonts w:cs="Tahoma"/>
          <w:iCs/>
        </w:rPr>
        <w:t xml:space="preserve">e, důkladně je vypláchněte vodou. </w:t>
      </w:r>
    </w:p>
    <w:p w:rsidR="00565FF7" w:rsidRDefault="00565FF7" w:rsidP="00565FF7">
      <w:pPr>
        <w:pStyle w:val="Bezmezer"/>
        <w:ind w:right="140"/>
        <w:rPr>
          <w:rFonts w:cs="Tahoma"/>
          <w:b/>
          <w:iCs/>
        </w:rPr>
      </w:pPr>
    </w:p>
    <w:p w:rsidR="00565FF7" w:rsidRPr="00ED046E" w:rsidRDefault="00565FF7" w:rsidP="00565FF7">
      <w:pPr>
        <w:pStyle w:val="Bezmezer"/>
        <w:ind w:right="140"/>
        <w:rPr>
          <w:rFonts w:eastAsia="Times New Roman" w:cs="Tahoma"/>
          <w:bCs/>
          <w:lang w:eastAsia="sk-SK"/>
        </w:rPr>
      </w:pPr>
      <w:r w:rsidRPr="00ED046E">
        <w:rPr>
          <w:rFonts w:cs="Tahoma"/>
          <w:b/>
          <w:iCs/>
        </w:rPr>
        <w:t xml:space="preserve">Upozornění: </w:t>
      </w:r>
      <w:r w:rsidRPr="00ED046E">
        <w:rPr>
          <w:rFonts w:eastAsia="Times New Roman" w:cs="Tahoma"/>
          <w:bCs/>
          <w:lang w:eastAsia="sk-SK"/>
        </w:rPr>
        <w:t>Pouze pro zvířata! Určeno pouze pro vnější použití.</w:t>
      </w:r>
      <w:r>
        <w:rPr>
          <w:rFonts w:eastAsia="Times New Roman" w:cs="Tahoma"/>
          <w:bCs/>
          <w:lang w:eastAsia="sk-SK"/>
        </w:rPr>
        <w:t xml:space="preserve"> </w:t>
      </w:r>
      <w:r w:rsidR="008F1A96">
        <w:rPr>
          <w:rFonts w:eastAsia="Times New Roman" w:cs="Tahoma"/>
          <w:bCs/>
          <w:lang w:eastAsia="sk-SK"/>
        </w:rPr>
        <w:t xml:space="preserve"> Veterinární přípravek.</w:t>
      </w:r>
    </w:p>
    <w:p w:rsidR="00565FF7" w:rsidRPr="00791DE8" w:rsidRDefault="00565FF7" w:rsidP="00565FF7">
      <w:pPr>
        <w:spacing w:line="276" w:lineRule="auto"/>
        <w:ind w:right="113"/>
        <w:rPr>
          <w:rFonts w:asciiTheme="minorHAnsi" w:hAnsiTheme="minorHAnsi" w:cs="Arial"/>
          <w:sz w:val="22"/>
          <w:szCs w:val="22"/>
        </w:rPr>
      </w:pPr>
      <w:r w:rsidRPr="00791DE8">
        <w:rPr>
          <w:rFonts w:asciiTheme="minorHAnsi" w:hAnsiTheme="minorHAnsi" w:cs="Arial"/>
          <w:b/>
          <w:sz w:val="22"/>
          <w:szCs w:val="22"/>
        </w:rPr>
        <w:t>Způsob</w:t>
      </w:r>
      <w:r w:rsidRPr="00791DE8">
        <w:rPr>
          <w:rFonts w:asciiTheme="minorHAnsi" w:hAnsiTheme="minorHAnsi" w:cs="Arial"/>
          <w:sz w:val="22"/>
          <w:szCs w:val="22"/>
        </w:rPr>
        <w:t xml:space="preserve"> </w:t>
      </w:r>
      <w:r w:rsidRPr="00791DE8">
        <w:rPr>
          <w:rFonts w:asciiTheme="minorHAnsi" w:hAnsiTheme="minorHAnsi" w:cs="Arial"/>
          <w:b/>
          <w:sz w:val="22"/>
          <w:szCs w:val="22"/>
        </w:rPr>
        <w:t>skladování</w:t>
      </w:r>
      <w:r w:rsidRPr="00791DE8">
        <w:rPr>
          <w:rFonts w:asciiTheme="minorHAnsi" w:hAnsiTheme="minorHAnsi" w:cs="Arial"/>
          <w:sz w:val="22"/>
          <w:szCs w:val="22"/>
        </w:rPr>
        <w:t xml:space="preserve">: </w:t>
      </w:r>
      <w:r>
        <w:rPr>
          <w:rFonts w:asciiTheme="minorHAnsi" w:hAnsiTheme="minorHAnsi" w:cs="Arial"/>
          <w:sz w:val="22"/>
          <w:szCs w:val="22"/>
        </w:rPr>
        <w:t>Skladujte na tmavém a chladném místě (</w:t>
      </w:r>
      <w:r w:rsidR="008F1A96">
        <w:rPr>
          <w:rFonts w:asciiTheme="minorHAnsi" w:hAnsiTheme="minorHAnsi" w:cs="Arial"/>
          <w:sz w:val="22"/>
          <w:szCs w:val="22"/>
        </w:rPr>
        <w:t>při teplotě 5</w:t>
      </w:r>
      <w:r w:rsidRPr="00791DE8">
        <w:rPr>
          <w:rFonts w:asciiTheme="minorHAnsi" w:hAnsiTheme="minorHAnsi" w:cs="Arial"/>
          <w:sz w:val="22"/>
          <w:szCs w:val="22"/>
        </w:rPr>
        <w:t>°C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791DE8">
        <w:rPr>
          <w:rFonts w:asciiTheme="minorHAnsi" w:hAnsiTheme="minorHAnsi" w:cs="Arial"/>
          <w:sz w:val="22"/>
          <w:szCs w:val="22"/>
        </w:rPr>
        <w:t>-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8F1A96">
        <w:rPr>
          <w:rFonts w:asciiTheme="minorHAnsi" w:hAnsiTheme="minorHAnsi" w:cs="Arial"/>
          <w:sz w:val="22"/>
          <w:szCs w:val="22"/>
        </w:rPr>
        <w:t>25</w:t>
      </w:r>
      <w:r w:rsidRPr="00791DE8">
        <w:rPr>
          <w:rFonts w:asciiTheme="minorHAnsi" w:hAnsiTheme="minorHAnsi" w:cs="Arial"/>
          <w:sz w:val="22"/>
          <w:szCs w:val="22"/>
        </w:rPr>
        <w:t>°C</w:t>
      </w:r>
      <w:r>
        <w:rPr>
          <w:rFonts w:asciiTheme="minorHAnsi" w:hAnsiTheme="minorHAnsi" w:cs="Arial"/>
          <w:sz w:val="22"/>
          <w:szCs w:val="22"/>
        </w:rPr>
        <w:t>), po vystavení UV</w:t>
      </w:r>
      <w:r w:rsidRPr="002F28EE">
        <w:rPr>
          <w:rFonts w:asciiTheme="minorHAnsi" w:hAnsiTheme="minorHAnsi" w:cs="Arial"/>
          <w:sz w:val="22"/>
          <w:szCs w:val="22"/>
        </w:rPr>
        <w:t xml:space="preserve"> světlu může dojít ke změně zbarvení</w:t>
      </w:r>
      <w:r>
        <w:rPr>
          <w:rFonts w:asciiTheme="minorHAnsi" w:hAnsiTheme="minorHAnsi" w:cs="Arial"/>
          <w:sz w:val="22"/>
          <w:szCs w:val="22"/>
        </w:rPr>
        <w:t>,</w:t>
      </w:r>
      <w:r w:rsidRPr="002F28EE">
        <w:rPr>
          <w:rFonts w:asciiTheme="minorHAnsi" w:hAnsiTheme="minorHAnsi" w:cs="Arial"/>
          <w:sz w:val="22"/>
          <w:szCs w:val="22"/>
        </w:rPr>
        <w:t xml:space="preserve"> které</w:t>
      </w:r>
      <w:r>
        <w:rPr>
          <w:rFonts w:asciiTheme="minorHAnsi" w:hAnsiTheme="minorHAnsi" w:cs="Arial"/>
          <w:sz w:val="22"/>
          <w:szCs w:val="22"/>
        </w:rPr>
        <w:t xml:space="preserve"> však nemá</w:t>
      </w:r>
      <w:r w:rsidRPr="002F28EE">
        <w:rPr>
          <w:rFonts w:asciiTheme="minorHAnsi" w:hAnsiTheme="minorHAnsi" w:cs="Arial"/>
          <w:sz w:val="22"/>
          <w:szCs w:val="22"/>
        </w:rPr>
        <w:t xml:space="preserve"> vliv</w:t>
      </w:r>
      <w:r>
        <w:rPr>
          <w:rFonts w:asciiTheme="minorHAnsi" w:hAnsiTheme="minorHAnsi" w:cs="Arial"/>
          <w:sz w:val="22"/>
          <w:szCs w:val="22"/>
        </w:rPr>
        <w:t xml:space="preserve"> na kvalitu šamp</w:t>
      </w:r>
      <w:r w:rsidR="00CE5550">
        <w:rPr>
          <w:rFonts w:asciiTheme="minorHAnsi" w:hAnsiTheme="minorHAnsi" w:cs="Arial"/>
          <w:sz w:val="22"/>
          <w:szCs w:val="22"/>
        </w:rPr>
        <w:t>o</w:t>
      </w:r>
      <w:r>
        <w:rPr>
          <w:rFonts w:asciiTheme="minorHAnsi" w:hAnsiTheme="minorHAnsi" w:cs="Arial"/>
          <w:sz w:val="22"/>
          <w:szCs w:val="22"/>
        </w:rPr>
        <w:t>nu.</w:t>
      </w:r>
    </w:p>
    <w:p w:rsidR="00565FF7" w:rsidRDefault="00565FF7" w:rsidP="00565FF7">
      <w:pPr>
        <w:spacing w:line="276" w:lineRule="auto"/>
        <w:ind w:right="113"/>
        <w:rPr>
          <w:rFonts w:asciiTheme="minorHAnsi" w:hAnsiTheme="minorHAnsi" w:cs="Arial"/>
          <w:bCs/>
          <w:sz w:val="22"/>
          <w:szCs w:val="22"/>
        </w:rPr>
      </w:pPr>
      <w:r w:rsidRPr="002F28EE">
        <w:rPr>
          <w:rFonts w:asciiTheme="minorHAnsi" w:hAnsiTheme="minorHAnsi" w:cs="Arial"/>
          <w:b/>
          <w:sz w:val="22"/>
          <w:szCs w:val="22"/>
        </w:rPr>
        <w:t>Velikost</w:t>
      </w:r>
      <w:r>
        <w:rPr>
          <w:rFonts w:asciiTheme="minorHAnsi" w:hAnsiTheme="minorHAnsi" w:cs="Arial"/>
          <w:b/>
          <w:sz w:val="22"/>
          <w:szCs w:val="22"/>
        </w:rPr>
        <w:t xml:space="preserve"> b</w:t>
      </w:r>
      <w:r w:rsidRPr="00791DE8">
        <w:rPr>
          <w:rFonts w:asciiTheme="minorHAnsi" w:hAnsiTheme="minorHAnsi" w:cs="Arial"/>
          <w:b/>
          <w:sz w:val="22"/>
          <w:szCs w:val="22"/>
        </w:rPr>
        <w:t>alení</w:t>
      </w:r>
      <w:r w:rsidRPr="00791DE8">
        <w:rPr>
          <w:rFonts w:asciiTheme="minorHAnsi" w:hAnsiTheme="minorHAnsi" w:cs="Arial"/>
          <w:sz w:val="22"/>
          <w:szCs w:val="22"/>
        </w:rPr>
        <w:t xml:space="preserve">: </w:t>
      </w:r>
      <w:r w:rsidRPr="00791DE8">
        <w:rPr>
          <w:rFonts w:asciiTheme="minorHAnsi" w:hAnsiTheme="minorHAnsi" w:cs="Arial"/>
          <w:bCs/>
          <w:sz w:val="22"/>
          <w:szCs w:val="22"/>
        </w:rPr>
        <w:t>250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791DE8">
        <w:rPr>
          <w:rFonts w:asciiTheme="minorHAnsi" w:hAnsiTheme="minorHAnsi" w:cs="Arial"/>
          <w:bCs/>
          <w:sz w:val="22"/>
          <w:szCs w:val="22"/>
        </w:rPr>
        <w:t>ml</w:t>
      </w:r>
    </w:p>
    <w:p w:rsidR="00565FF7" w:rsidRDefault="00565FF7" w:rsidP="00565FF7">
      <w:pPr>
        <w:spacing w:line="276" w:lineRule="auto"/>
        <w:ind w:right="113"/>
        <w:rPr>
          <w:rFonts w:asciiTheme="minorHAnsi" w:hAnsiTheme="minorHAnsi" w:cs="Arial"/>
          <w:sz w:val="22"/>
          <w:szCs w:val="22"/>
        </w:rPr>
      </w:pPr>
      <w:r w:rsidRPr="00791DE8">
        <w:rPr>
          <w:rFonts w:asciiTheme="minorHAnsi" w:hAnsiTheme="minorHAnsi" w:cs="Arial"/>
          <w:b/>
          <w:sz w:val="22"/>
          <w:szCs w:val="22"/>
        </w:rPr>
        <w:t>Doba</w:t>
      </w:r>
      <w:r w:rsidRPr="00791DE8">
        <w:rPr>
          <w:rFonts w:asciiTheme="minorHAnsi" w:hAnsiTheme="minorHAnsi" w:cs="Arial"/>
          <w:sz w:val="22"/>
          <w:szCs w:val="22"/>
        </w:rPr>
        <w:t xml:space="preserve"> </w:t>
      </w:r>
      <w:r w:rsidRPr="00791DE8">
        <w:rPr>
          <w:rFonts w:asciiTheme="minorHAnsi" w:hAnsiTheme="minorHAnsi" w:cs="Arial"/>
          <w:b/>
          <w:sz w:val="22"/>
          <w:szCs w:val="22"/>
        </w:rPr>
        <w:t>použitelnosti</w:t>
      </w:r>
      <w:r w:rsidR="00D810F6">
        <w:rPr>
          <w:rFonts w:asciiTheme="minorHAnsi" w:hAnsiTheme="minorHAnsi" w:cs="Arial"/>
          <w:sz w:val="22"/>
          <w:szCs w:val="22"/>
        </w:rPr>
        <w:t>: datum uveden</w:t>
      </w:r>
      <w:r w:rsidR="008F1A96">
        <w:rPr>
          <w:rFonts w:asciiTheme="minorHAnsi" w:hAnsiTheme="minorHAnsi" w:cs="Arial"/>
          <w:sz w:val="22"/>
          <w:szCs w:val="22"/>
        </w:rPr>
        <w:t>o</w:t>
      </w:r>
      <w:r w:rsidR="00D810F6">
        <w:rPr>
          <w:rFonts w:asciiTheme="minorHAnsi" w:hAnsiTheme="minorHAnsi" w:cs="Arial"/>
          <w:sz w:val="22"/>
          <w:szCs w:val="22"/>
        </w:rPr>
        <w:t xml:space="preserve"> na obalu. </w:t>
      </w:r>
    </w:p>
    <w:p w:rsidR="008F1A96" w:rsidRPr="00791DE8" w:rsidRDefault="008F1A96" w:rsidP="00565FF7">
      <w:pPr>
        <w:spacing w:line="276" w:lineRule="auto"/>
        <w:ind w:right="113"/>
        <w:rPr>
          <w:rFonts w:asciiTheme="minorHAnsi" w:hAnsiTheme="minorHAnsi" w:cs="Arial"/>
          <w:sz w:val="22"/>
          <w:szCs w:val="22"/>
          <w:lang w:val="en-ZW"/>
        </w:rPr>
      </w:pPr>
      <w:r w:rsidRPr="008F1A96">
        <w:rPr>
          <w:rFonts w:asciiTheme="minorHAnsi" w:hAnsiTheme="minorHAnsi" w:cs="Arial"/>
          <w:b/>
          <w:sz w:val="22"/>
          <w:szCs w:val="22"/>
        </w:rPr>
        <w:t>Číslo šarže:</w:t>
      </w:r>
      <w:r>
        <w:rPr>
          <w:rFonts w:asciiTheme="minorHAnsi" w:hAnsiTheme="minorHAnsi" w:cs="Arial"/>
          <w:sz w:val="22"/>
          <w:szCs w:val="22"/>
        </w:rPr>
        <w:t xml:space="preserve"> uvedeno na obalu.</w:t>
      </w:r>
    </w:p>
    <w:p w:rsidR="00565FF7" w:rsidRPr="002F28EE" w:rsidRDefault="00565FF7" w:rsidP="00565FF7">
      <w:pPr>
        <w:rPr>
          <w:rFonts w:asciiTheme="minorHAnsi" w:hAnsiTheme="minorHAnsi" w:cs="Arial"/>
          <w:sz w:val="22"/>
          <w:szCs w:val="22"/>
        </w:rPr>
      </w:pPr>
      <w:r w:rsidRPr="002F28EE">
        <w:rPr>
          <w:rFonts w:asciiTheme="minorHAnsi" w:hAnsiTheme="minorHAnsi" w:cs="Tahoma"/>
          <w:b/>
          <w:sz w:val="22"/>
          <w:szCs w:val="22"/>
          <w:lang w:eastAsia="sk-SK"/>
        </w:rPr>
        <w:t>Číslo schválení</w:t>
      </w:r>
      <w:r>
        <w:rPr>
          <w:rFonts w:asciiTheme="minorHAnsi" w:hAnsiTheme="minorHAnsi" w:cs="Tahoma"/>
          <w:b/>
          <w:sz w:val="22"/>
          <w:szCs w:val="22"/>
          <w:lang w:eastAsia="sk-SK"/>
        </w:rPr>
        <w:t xml:space="preserve">: </w:t>
      </w:r>
      <w:r w:rsidR="00BC4D25" w:rsidRPr="00BC4D25">
        <w:rPr>
          <w:rFonts w:asciiTheme="minorHAnsi" w:hAnsiTheme="minorHAnsi" w:cs="Tahoma"/>
          <w:sz w:val="22"/>
          <w:szCs w:val="22"/>
          <w:lang w:eastAsia="sk-SK"/>
        </w:rPr>
        <w:t>092-21/C</w:t>
      </w:r>
    </w:p>
    <w:p w:rsidR="00C17899" w:rsidRDefault="00C17899" w:rsidP="00565FF7">
      <w:pPr>
        <w:ind w:left="139" w:right="8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</w:t>
      </w:r>
    </w:p>
    <w:p w:rsidR="00C17899" w:rsidRDefault="00C17899" w:rsidP="00C17899">
      <w:pPr>
        <w:ind w:right="87"/>
        <w:jc w:val="both"/>
        <w:rPr>
          <w:rFonts w:asciiTheme="minorHAnsi" w:hAnsiTheme="minorHAnsi" w:cs="Arial"/>
          <w:sz w:val="22"/>
          <w:szCs w:val="22"/>
        </w:rPr>
      </w:pPr>
    </w:p>
    <w:p w:rsidR="00762297" w:rsidRDefault="00762297"/>
    <w:sectPr w:rsidR="00762297" w:rsidSect="0076229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881" w:rsidRDefault="00AD2881" w:rsidP="00BC4D25">
      <w:r>
        <w:separator/>
      </w:r>
    </w:p>
  </w:endnote>
  <w:endnote w:type="continuationSeparator" w:id="0">
    <w:p w:rsidR="00AD2881" w:rsidRDefault="00AD2881" w:rsidP="00BC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881" w:rsidRDefault="00AD2881" w:rsidP="00BC4D25">
      <w:r>
        <w:separator/>
      </w:r>
    </w:p>
  </w:footnote>
  <w:footnote w:type="continuationSeparator" w:id="0">
    <w:p w:rsidR="00AD2881" w:rsidRDefault="00AD2881" w:rsidP="00BC4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D25" w:rsidRPr="00BC4D25" w:rsidRDefault="00BC4D25" w:rsidP="00BC4D25">
    <w:pPr>
      <w:jc w:val="both"/>
      <w:rPr>
        <w:rFonts w:asciiTheme="minorHAnsi" w:hAnsiTheme="minorHAnsi" w:cstheme="minorHAnsi"/>
        <w:bCs/>
        <w:sz w:val="22"/>
        <w:szCs w:val="22"/>
      </w:rPr>
    </w:pPr>
    <w:r w:rsidRPr="00BC4D25">
      <w:rPr>
        <w:rFonts w:asciiTheme="minorHAnsi" w:hAnsiTheme="minorHAnsi" w:cstheme="minorHAnsi"/>
        <w:bCs/>
        <w:sz w:val="22"/>
        <w:szCs w:val="22"/>
      </w:rPr>
      <w:t xml:space="preserve">Text na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1951455938"/>
        <w:placeholder>
          <w:docPart w:val="E8E174D2D4644F74880D199AADEDF28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BC4D25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obal</w:t>
        </w:r>
      </w:sdtContent>
    </w:sdt>
    <w:r w:rsidRPr="00BC4D25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BC4D25">
      <w:rPr>
        <w:rFonts w:asciiTheme="minorHAnsi" w:hAnsiTheme="minorHAnsi" w:cstheme="minorHAnsi"/>
        <w:bCs/>
        <w:sz w:val="22"/>
        <w:szCs w:val="22"/>
      </w:rPr>
      <w:t>sp</w:t>
    </w:r>
    <w:proofErr w:type="spellEnd"/>
    <w:r w:rsidRPr="00BC4D25">
      <w:rPr>
        <w:rFonts w:asciiTheme="minorHAnsi" w:hAnsiTheme="minorHAnsi" w:cstheme="minorHAnsi"/>
        <w:bCs/>
        <w:sz w:val="22"/>
        <w:szCs w:val="22"/>
      </w:rPr>
      <w:t xml:space="preserve">. zn.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6A61A89496D94333A3452F4253DC4C82"/>
        </w:placeholder>
        <w:text/>
      </w:sdtPr>
      <w:sdtEndPr/>
      <w:sdtContent>
        <w:r w:rsidRPr="00BC4D25">
          <w:rPr>
            <w:rFonts w:asciiTheme="minorHAnsi" w:hAnsiTheme="minorHAnsi" w:cstheme="minorHAnsi"/>
            <w:sz w:val="22"/>
            <w:szCs w:val="22"/>
          </w:rPr>
          <w:t>USKVBL/1303/2020/POD</w:t>
        </w:r>
      </w:sdtContent>
    </w:sdt>
    <w:r w:rsidRPr="00BC4D25">
      <w:rPr>
        <w:rFonts w:asciiTheme="minorHAnsi" w:hAnsiTheme="minorHAnsi" w:cstheme="minorHAnsi"/>
        <w:bCs/>
        <w:sz w:val="22"/>
        <w:szCs w:val="22"/>
      </w:rPr>
      <w:t xml:space="preserve"> </w:t>
    </w:r>
    <w:proofErr w:type="gramStart"/>
    <w:r w:rsidRPr="00BC4D25">
      <w:rPr>
        <w:rFonts w:asciiTheme="minorHAnsi" w:hAnsiTheme="minorHAnsi" w:cstheme="minorHAnsi"/>
        <w:bCs/>
        <w:sz w:val="22"/>
        <w:szCs w:val="22"/>
      </w:rPr>
      <w:t>č.j.</w:t>
    </w:r>
    <w:proofErr w:type="gramEnd"/>
    <w:r w:rsidRPr="00BC4D25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6A61A89496D94333A3452F4253DC4C82"/>
        </w:placeholder>
        <w:text/>
      </w:sdtPr>
      <w:sdtEndPr/>
      <w:sdtContent>
        <w:r w:rsidRPr="00BC4D25">
          <w:rPr>
            <w:rFonts w:asciiTheme="minorHAnsi" w:hAnsiTheme="minorHAnsi" w:cstheme="minorHAnsi"/>
            <w:sz w:val="22"/>
            <w:szCs w:val="22"/>
          </w:rPr>
          <w:t>USKVBL/5969/2021/REG-</w:t>
        </w:r>
        <w:proofErr w:type="spellStart"/>
        <w:r w:rsidRPr="00BC4D25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BC4D25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CA54FFAF380643EC9ACE8184E06A21B0"/>
        </w:placeholder>
        <w:date w:fullDate="2021-06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8240B">
          <w:rPr>
            <w:rFonts w:asciiTheme="minorHAnsi" w:hAnsiTheme="minorHAnsi" w:cstheme="minorHAnsi"/>
            <w:bCs/>
            <w:sz w:val="22"/>
            <w:szCs w:val="22"/>
          </w:rPr>
          <w:t>16.6.2021</w:t>
        </w:r>
      </w:sdtContent>
    </w:sdt>
    <w:r w:rsidRPr="00BC4D25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b w:val="0"/>
          <w:sz w:val="22"/>
          <w:szCs w:val="22"/>
        </w:rPr>
        <w:id w:val="-425183501"/>
        <w:placeholder>
          <w:docPart w:val="0F578EB6E5584F38AD17F95C37A1814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b/>
          <w:bCs w:val="0"/>
        </w:rPr>
      </w:sdtEndPr>
      <w:sdtContent>
        <w:r w:rsidRPr="00BC4D25">
          <w:rPr>
            <w:rStyle w:val="Siln"/>
            <w:rFonts w:asciiTheme="minorHAnsi" w:hAnsiTheme="minorHAnsi" w:cstheme="minorHAnsi"/>
            <w:b w:val="0"/>
            <w:sz w:val="22"/>
            <w:szCs w:val="22"/>
          </w:rPr>
          <w:t>schválení veterinárního přípravku</w:t>
        </w:r>
      </w:sdtContent>
    </w:sdt>
    <w:r w:rsidRPr="00BC4D25">
      <w:rPr>
        <w:rFonts w:asciiTheme="minorHAnsi" w:hAnsiTheme="minorHAnsi" w:cstheme="minorHAnsi"/>
        <w:sz w:val="22"/>
        <w:szCs w:val="22"/>
      </w:rPr>
      <w:br/>
    </w:r>
    <w:sdt>
      <w:sdtPr>
        <w:rPr>
          <w:rFonts w:asciiTheme="minorHAnsi" w:hAnsiTheme="minorHAnsi" w:cstheme="minorHAnsi"/>
          <w:color w:val="000000"/>
          <w:sz w:val="22"/>
          <w:szCs w:val="22"/>
        </w:rPr>
        <w:id w:val="1356464590"/>
        <w:placeholder>
          <w:docPart w:val="6A61A89496D94333A3452F4253DC4C82"/>
        </w:placeholder>
        <w:text/>
      </w:sdtPr>
      <w:sdtEndPr/>
      <w:sdtContent>
        <w:r w:rsidRPr="00157931">
          <w:rPr>
            <w:rFonts w:asciiTheme="minorHAnsi" w:hAnsiTheme="minorHAnsi" w:cstheme="minorHAnsi"/>
            <w:color w:val="000000"/>
            <w:sz w:val="22"/>
            <w:szCs w:val="22"/>
          </w:rPr>
          <w:t xml:space="preserve">GREENFIELDS DOG ALOE VERA SHAMPOO </w:t>
        </w:r>
      </w:sdtContent>
    </w:sdt>
  </w:p>
  <w:p w:rsidR="00BC4D25" w:rsidRDefault="00BC4D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8D"/>
    <w:rsid w:val="00157931"/>
    <w:rsid w:val="001A6F90"/>
    <w:rsid w:val="002158C1"/>
    <w:rsid w:val="002855C6"/>
    <w:rsid w:val="0031473E"/>
    <w:rsid w:val="00385A6D"/>
    <w:rsid w:val="0042273E"/>
    <w:rsid w:val="0048240B"/>
    <w:rsid w:val="00547656"/>
    <w:rsid w:val="00565FF7"/>
    <w:rsid w:val="005B6388"/>
    <w:rsid w:val="006E788D"/>
    <w:rsid w:val="0075665A"/>
    <w:rsid w:val="00762297"/>
    <w:rsid w:val="008F1A96"/>
    <w:rsid w:val="00A61003"/>
    <w:rsid w:val="00AD2881"/>
    <w:rsid w:val="00B51C68"/>
    <w:rsid w:val="00BC4D25"/>
    <w:rsid w:val="00C17899"/>
    <w:rsid w:val="00CE5550"/>
    <w:rsid w:val="00D059B3"/>
    <w:rsid w:val="00D80A52"/>
    <w:rsid w:val="00D8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CBB84-4327-431A-B8C8-25E12AF4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65FF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65FF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C4D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D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4D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D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4D25"/>
    <w:rPr>
      <w:b/>
      <w:bCs/>
    </w:rPr>
  </w:style>
  <w:style w:type="character" w:customStyle="1" w:styleId="Styl2">
    <w:name w:val="Styl2"/>
    <w:basedOn w:val="Standardnpsmoodstavce"/>
    <w:uiPriority w:val="1"/>
    <w:rsid w:val="00BC4D2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4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40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reenfieldscar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E174D2D4644F74880D199AADEDF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F45627-F2EE-4A36-B163-93CD310D1DD5}"/>
      </w:docPartPr>
      <w:docPartBody>
        <w:p w:rsidR="00C5223A" w:rsidRDefault="000317A4" w:rsidP="000317A4">
          <w:pPr>
            <w:pStyle w:val="E8E174D2D4644F74880D199AADEDF28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A61A89496D94333A3452F4253DC4C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553A0F-04BC-4881-8EE9-08AFC638FEF3}"/>
      </w:docPartPr>
      <w:docPartBody>
        <w:p w:rsidR="00C5223A" w:rsidRDefault="000317A4" w:rsidP="000317A4">
          <w:pPr>
            <w:pStyle w:val="6A61A89496D94333A3452F4253DC4C8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A54FFAF380643EC9ACE8184E06A21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1C1BAF-E9DC-4AA2-9119-93CE510C986C}"/>
      </w:docPartPr>
      <w:docPartBody>
        <w:p w:rsidR="00C5223A" w:rsidRDefault="000317A4" w:rsidP="000317A4">
          <w:pPr>
            <w:pStyle w:val="CA54FFAF380643EC9ACE8184E06A21B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F578EB6E5584F38AD17F95C37A18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D0388-4B9E-4A37-9257-C4D78C99534C}"/>
      </w:docPartPr>
      <w:docPartBody>
        <w:p w:rsidR="00C5223A" w:rsidRDefault="000317A4" w:rsidP="000317A4">
          <w:pPr>
            <w:pStyle w:val="0F578EB6E5584F38AD17F95C37A1814B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A4"/>
    <w:rsid w:val="000317A4"/>
    <w:rsid w:val="00177880"/>
    <w:rsid w:val="006552A9"/>
    <w:rsid w:val="007219E0"/>
    <w:rsid w:val="00C5223A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317A4"/>
    <w:rPr>
      <w:color w:val="808080"/>
    </w:rPr>
  </w:style>
  <w:style w:type="paragraph" w:customStyle="1" w:styleId="E8E174D2D4644F74880D199AADEDF282">
    <w:name w:val="E8E174D2D4644F74880D199AADEDF282"/>
    <w:rsid w:val="000317A4"/>
  </w:style>
  <w:style w:type="paragraph" w:customStyle="1" w:styleId="6A61A89496D94333A3452F4253DC4C82">
    <w:name w:val="6A61A89496D94333A3452F4253DC4C82"/>
    <w:rsid w:val="000317A4"/>
  </w:style>
  <w:style w:type="paragraph" w:customStyle="1" w:styleId="CA54FFAF380643EC9ACE8184E06A21B0">
    <w:name w:val="CA54FFAF380643EC9ACE8184E06A21B0"/>
    <w:rsid w:val="000317A4"/>
  </w:style>
  <w:style w:type="paragraph" w:customStyle="1" w:styleId="0F578EB6E5584F38AD17F95C37A1814B">
    <w:name w:val="0F578EB6E5584F38AD17F95C37A1814B"/>
    <w:rsid w:val="000317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ileGuid xmlns="65df5f53-1d0d-4306-b9bc-1f62d3566e41" xsi:nil="true"/>
    <Upraveno xmlns="b58bb7e5-88ad-4ee9-95af-8eafee1ea2e3" xsi:nil="true"/>
    <_IsdsFormat xmlns="65df5f53-1d0d-4306-b9bc-1f62d3566e41" xsi:nil="true"/>
    <_MimeType xmlns="65df5f53-1d0d-4306-b9bc-1f62d3566e41" xsi:nil="true"/>
    <_MessageID xmlns="65df5f53-1d0d-4306-b9bc-1f62d3566e41" xsi:nil="true"/>
    <_UpFileGuid xmlns="65df5f53-1d0d-4306-b9bc-1f62d3566e41" xsi:nil="true"/>
    <_FileDescr xmlns="65df5f53-1d0d-4306-b9bc-1f62d3566e41" xsi:nil="true"/>
    <_FileMetaType xmlns="65df5f53-1d0d-4306-b9bc-1f62d3566e41" xsi:nil="true"/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dsAttachementCT" ma:contentTypeID="0x010009364002FC1BF04190A0AD94B56118E9009229477384A5BD4BA61CD565C62E3768" ma:contentTypeVersion="11" ma:contentTypeDescription="Vytvořit novou položku seznamu" ma:contentTypeScope="" ma:versionID="ebd2382003b4691afedaf24510c0271d">
  <xsd:schema xmlns:xsd="http://www.w3.org/2001/XMLSchema" xmlns:xs="http://www.w3.org/2001/XMLSchema" xmlns:p="http://schemas.microsoft.com/office/2006/metadata/properties" xmlns:ns2="65df5f53-1d0d-4306-b9bc-1f62d3566e41" xmlns:ns3="b58bb7e5-88ad-4ee9-95af-8eafee1ea2e3" targetNamespace="http://schemas.microsoft.com/office/2006/metadata/properties" ma:root="true" ma:fieldsID="cfe9f1db31e41001e87987318fbf109d" ns2:_="" ns3:_="">
    <xsd:import namespace="65df5f53-1d0d-4306-b9bc-1f62d3566e41"/>
    <xsd:import namespace="b58bb7e5-88ad-4ee9-95af-8eafee1ea2e3"/>
    <xsd:element name="properties">
      <xsd:complexType>
        <xsd:sequence>
          <xsd:element name="documentManagement">
            <xsd:complexType>
              <xsd:all>
                <xsd:element ref="ns2:_MimeType" minOccurs="0"/>
                <xsd:element ref="ns2:_MessageID" minOccurs="0"/>
                <xsd:element ref="ns2:_FileMetaType" minOccurs="0"/>
                <xsd:element ref="ns2:_FileGuid" minOccurs="0"/>
                <xsd:element ref="ns2:_UpFileGuid" minOccurs="0"/>
                <xsd:element ref="ns2:_FileDescr" minOccurs="0"/>
                <xsd:element ref="ns2:_IsdsFormat" minOccurs="0"/>
                <xsd:element ref="ns3:Uprave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f5f53-1d0d-4306-b9bc-1f62d3566e41" elementFormDefault="qualified">
    <xsd:import namespace="http://schemas.microsoft.com/office/2006/documentManagement/types"/>
    <xsd:import namespace="http://schemas.microsoft.com/office/infopath/2007/PartnerControls"/>
    <xsd:element name="_MimeType" ma:index="2" nillable="true" ma:displayName="MIME Typ" ma:internalName="_MimeType">
      <xsd:simpleType>
        <xsd:restriction base="dms:Text"/>
      </xsd:simpleType>
    </xsd:element>
    <xsd:element name="_MessageID" ma:index="3" nillable="true" ma:displayName="ID datové zprávy" ma:internalName="_MessageID">
      <xsd:simpleType>
        <xsd:restriction base="dms:Text"/>
      </xsd:simpleType>
    </xsd:element>
    <xsd:element name="_FileMetaType" ma:index="4" nillable="true" ma:displayName="_FileMetaType" ma:internalName="_FileMetaType">
      <xsd:simpleType>
        <xsd:restriction base="dms:Text"/>
      </xsd:simpleType>
    </xsd:element>
    <xsd:element name="_FileGuid" ma:index="5" nillable="true" ma:displayName="Interní identifikátor" ma:internalName="_FileGuid">
      <xsd:simpleType>
        <xsd:restriction base="dms:Text"/>
      </xsd:simpleType>
    </xsd:element>
    <xsd:element name="_UpFileGuid" ma:index="6" nillable="true" ma:displayName="Nadřízený dokument" ma:internalName="_UpFileGuid">
      <xsd:simpleType>
        <xsd:restriction base="dms:Text"/>
      </xsd:simpleType>
    </xsd:element>
    <xsd:element name="_FileDescr" ma:index="7" nillable="true" ma:displayName="Popis dokumentu" ma:internalName="_FileDescr">
      <xsd:simpleType>
        <xsd:restriction base="dms:Text"/>
      </xsd:simpleType>
    </xsd:element>
    <xsd:element name="_IsdsFormat" ma:index="8" nillable="true" ma:displayName="Formulář isds" ma:internalName="_IsdsForma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bb7e5-88ad-4ee9-95af-8eafee1ea2e3" elementFormDefault="qualified">
    <xsd:import namespace="http://schemas.microsoft.com/office/2006/documentManagement/types"/>
    <xsd:import namespace="http://schemas.microsoft.com/office/infopath/2007/PartnerControls"/>
    <xsd:element name="Upraveno" ma:index="10" nillable="true" ma:displayName="Upraveno" ma:internalName="Upraven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31E44-FBB7-4AD9-BAAD-554CC0C48F8D}">
  <ds:schemaRefs>
    <ds:schemaRef ds:uri="http://schemas.microsoft.com/office/2006/metadata/properties"/>
    <ds:schemaRef ds:uri="http://schemas.microsoft.com/office/infopath/2007/PartnerControls"/>
    <ds:schemaRef ds:uri="65df5f53-1d0d-4306-b9bc-1f62d3566e41"/>
    <ds:schemaRef ds:uri="b58bb7e5-88ad-4ee9-95af-8eafee1ea2e3"/>
  </ds:schemaRefs>
</ds:datastoreItem>
</file>

<file path=customXml/itemProps2.xml><?xml version="1.0" encoding="utf-8"?>
<ds:datastoreItem xmlns:ds="http://schemas.openxmlformats.org/officeDocument/2006/customXml" ds:itemID="{78AD011A-1FC6-4793-96ED-5307113A7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52A628-9BD7-40E0-A872-8F72FD678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f5f53-1d0d-4306-b9bc-1f62d3566e41"/>
    <ds:schemaRef ds:uri="b58bb7e5-88ad-4ee9-95af-8eafee1ea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Samohyl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jitka.krizova</dc:creator>
  <cp:lastModifiedBy>Klapková Kristýna</cp:lastModifiedBy>
  <cp:revision>7</cp:revision>
  <cp:lastPrinted>2021-06-16T14:41:00Z</cp:lastPrinted>
  <dcterms:created xsi:type="dcterms:W3CDTF">2021-03-26T20:55:00Z</dcterms:created>
  <dcterms:modified xsi:type="dcterms:W3CDTF">2021-06-21T10:48:00Z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0x010009364002FC1BF04190A0AD94B56118E9009229477384A5BD4BA61CD565C62E3768</vt:lpwstr>
  </property>
</Properties>
</file>