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F114" w14:textId="0DCAF306" w:rsidR="00B15162" w:rsidRDefault="00B15162">
      <w:pPr>
        <w:rPr>
          <w:b/>
          <w:bCs/>
        </w:rPr>
      </w:pPr>
      <w:r w:rsidRPr="00B15162">
        <w:rPr>
          <w:b/>
          <w:bCs/>
        </w:rPr>
        <w:t xml:space="preserve">FCoV/CCoV </w:t>
      </w:r>
      <w:r w:rsidR="00AF33DD">
        <w:rPr>
          <w:b/>
          <w:bCs/>
        </w:rPr>
        <w:t xml:space="preserve">Ag </w:t>
      </w:r>
      <w:r w:rsidRPr="00B15162">
        <w:rPr>
          <w:b/>
          <w:bCs/>
        </w:rPr>
        <w:t>sing</w:t>
      </w:r>
      <w:r>
        <w:rPr>
          <w:b/>
          <w:bCs/>
        </w:rPr>
        <w:t xml:space="preserve">le </w:t>
      </w:r>
      <w:r w:rsidRPr="00B15162">
        <w:rPr>
          <w:b/>
          <w:bCs/>
        </w:rPr>
        <w:t>test</w:t>
      </w:r>
    </w:p>
    <w:p w14:paraId="59FA38BD" w14:textId="3F314B40" w:rsidR="00CB1167" w:rsidRPr="00CB1167" w:rsidRDefault="00CB1167">
      <w:pPr>
        <w:rPr>
          <w:bCs/>
        </w:rPr>
      </w:pPr>
      <w:r w:rsidRPr="00CB1167">
        <w:rPr>
          <w:bCs/>
        </w:rPr>
        <w:t xml:space="preserve">pro </w:t>
      </w:r>
      <w:r>
        <w:rPr>
          <w:bCs/>
        </w:rPr>
        <w:t>detekci koronavirových antigenů ve vzorcích trusu</w:t>
      </w:r>
    </w:p>
    <w:p w14:paraId="2410CB2C" w14:textId="77777777" w:rsidR="00B15162" w:rsidRPr="00775267" w:rsidRDefault="00B15162" w:rsidP="00B15162">
      <w:pPr>
        <w:rPr>
          <w:rFonts w:cstheme="minorHAnsi"/>
        </w:rPr>
      </w:pPr>
      <w:r w:rsidRPr="00775267">
        <w:rPr>
          <w:rFonts w:cstheme="minorHAnsi"/>
        </w:rPr>
        <w:t xml:space="preserve">Distributor v EU: Covetrus BV Beversestraat 23, 5431 SL Cuijk (NL) </w:t>
      </w:r>
      <w:hyperlink r:id="rId6" w:history="1">
        <w:r w:rsidRPr="00775267">
          <w:rPr>
            <w:rStyle w:val="Hypertextovodkaz"/>
            <w:rFonts w:cstheme="minorHAnsi"/>
          </w:rPr>
          <w:t>cbproducts@covetrus.com</w:t>
        </w:r>
      </w:hyperlink>
    </w:p>
    <w:p w14:paraId="334F0C09" w14:textId="77777777" w:rsidR="00B15162" w:rsidRPr="00775267" w:rsidRDefault="00B15162" w:rsidP="00B15162">
      <w:pPr>
        <w:rPr>
          <w:rFonts w:cstheme="minorHAnsi"/>
        </w:rPr>
      </w:pPr>
      <w:r>
        <w:rPr>
          <w:rFonts w:cstheme="minorHAnsi"/>
        </w:rPr>
        <w:t>Držitel rozhodnutí o schválení a d</w:t>
      </w:r>
      <w:r w:rsidRPr="00775267">
        <w:rPr>
          <w:rFonts w:cstheme="minorHAnsi"/>
        </w:rPr>
        <w:t xml:space="preserve">istributor v ČR: Noviko s.r.o. Palackého třída 163, 612 00 Brno </w:t>
      </w:r>
      <w:hyperlink r:id="rId7" w:history="1">
        <w:r w:rsidRPr="00775267">
          <w:rPr>
            <w:rStyle w:val="Hypertextovodkaz"/>
            <w:rFonts w:cstheme="minorHAnsi"/>
          </w:rPr>
          <w:t>www.noviko.cz</w:t>
        </w:r>
      </w:hyperlink>
    </w:p>
    <w:p w14:paraId="216D913A" w14:textId="77777777" w:rsidR="00B15162" w:rsidRPr="00775267" w:rsidRDefault="00B15162" w:rsidP="00B15162">
      <w:pPr>
        <w:rPr>
          <w:rFonts w:cstheme="minorHAnsi"/>
          <w:bCs/>
        </w:rPr>
      </w:pPr>
      <w:r w:rsidRPr="00775267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775267">
        <w:rPr>
          <w:rFonts w:cstheme="minorHAnsi"/>
          <w:bCs/>
        </w:rPr>
        <w:t>ouze pro zvířata.</w:t>
      </w:r>
    </w:p>
    <w:p w14:paraId="03693451" w14:textId="584F5795" w:rsidR="00B15162" w:rsidRPr="00775267" w:rsidRDefault="00B15162" w:rsidP="00B15162">
      <w:pPr>
        <w:rPr>
          <w:rFonts w:cstheme="minorHAnsi"/>
          <w:bCs/>
        </w:rPr>
      </w:pPr>
      <w:r w:rsidRPr="00775267">
        <w:rPr>
          <w:rFonts w:cstheme="minorHAnsi"/>
          <w:bCs/>
        </w:rPr>
        <w:t xml:space="preserve">Před použitím čtěte </w:t>
      </w:r>
      <w:r w:rsidR="002350F3">
        <w:rPr>
          <w:rFonts w:cstheme="minorHAnsi"/>
          <w:bCs/>
        </w:rPr>
        <w:t>návod k použití</w:t>
      </w:r>
      <w:r w:rsidRPr="00775267">
        <w:rPr>
          <w:rFonts w:cstheme="minorHAnsi"/>
          <w:bCs/>
        </w:rPr>
        <w:t>.</w:t>
      </w:r>
    </w:p>
    <w:p w14:paraId="7608BD85" w14:textId="1479A6B7" w:rsidR="00B15162" w:rsidRDefault="00B15162" w:rsidP="00AF33DD">
      <w:pPr>
        <w:tabs>
          <w:tab w:val="center" w:pos="4536"/>
        </w:tabs>
        <w:rPr>
          <w:rFonts w:cstheme="minorHAnsi"/>
          <w:bCs/>
        </w:rPr>
      </w:pPr>
      <w:r>
        <w:rPr>
          <w:rFonts w:cstheme="minorHAnsi"/>
          <w:bCs/>
        </w:rPr>
        <w:t>Číslo schválení:</w:t>
      </w:r>
      <w:r w:rsidR="009B3914">
        <w:rPr>
          <w:rFonts w:cstheme="minorHAnsi"/>
          <w:bCs/>
        </w:rPr>
        <w:t xml:space="preserve"> </w:t>
      </w:r>
      <w:r w:rsidR="005023C2">
        <w:rPr>
          <w:rFonts w:cstheme="minorHAnsi"/>
          <w:bCs/>
        </w:rPr>
        <w:t>127-21/C</w:t>
      </w:r>
      <w:bookmarkStart w:id="0" w:name="_GoBack"/>
      <w:bookmarkEnd w:id="0"/>
    </w:p>
    <w:p w14:paraId="2C45ADBA" w14:textId="77777777" w:rsidR="00040F78" w:rsidRPr="008D706F" w:rsidRDefault="00040F78" w:rsidP="00040F78">
      <w:pPr>
        <w:rPr>
          <w:rFonts w:cstheme="minorHAnsi"/>
        </w:rPr>
      </w:pPr>
      <w:r w:rsidRPr="008D706F">
        <w:rPr>
          <w:rFonts w:cstheme="minorHAnsi"/>
        </w:rPr>
        <w:t>EXP:</w:t>
      </w:r>
    </w:p>
    <w:p w14:paraId="08268B25" w14:textId="77777777" w:rsidR="00040F78" w:rsidRPr="008D706F" w:rsidRDefault="00040F78" w:rsidP="00040F78">
      <w:pPr>
        <w:rPr>
          <w:rFonts w:cstheme="minorHAnsi"/>
        </w:rPr>
      </w:pPr>
      <w:r w:rsidRPr="008D706F">
        <w:rPr>
          <w:rFonts w:cstheme="minorHAnsi"/>
        </w:rPr>
        <w:t>Číslo šarže:</w:t>
      </w:r>
    </w:p>
    <w:p w14:paraId="49B4C45C" w14:textId="77777777" w:rsidR="00040F78" w:rsidRPr="008D706F" w:rsidRDefault="00040F78" w:rsidP="00040F78">
      <w:pPr>
        <w:rPr>
          <w:rFonts w:cstheme="minorHAnsi"/>
        </w:rPr>
      </w:pPr>
      <w:r w:rsidRPr="008D706F">
        <w:rPr>
          <w:rFonts w:cstheme="minorHAnsi"/>
        </w:rPr>
        <w:t>Uchovávejte při teplotě 2-30°C</w:t>
      </w:r>
    </w:p>
    <w:p w14:paraId="08FAE680" w14:textId="77777777" w:rsidR="00B15162" w:rsidRDefault="00B15162"/>
    <w:sectPr w:rsidR="00B151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56230" w14:textId="77777777" w:rsidR="00F41244" w:rsidRDefault="00F41244" w:rsidP="00040F78">
      <w:pPr>
        <w:spacing w:after="0" w:line="240" w:lineRule="auto"/>
      </w:pPr>
      <w:r>
        <w:separator/>
      </w:r>
    </w:p>
  </w:endnote>
  <w:endnote w:type="continuationSeparator" w:id="0">
    <w:p w14:paraId="30A690E3" w14:textId="77777777" w:rsidR="00F41244" w:rsidRDefault="00F41244" w:rsidP="0004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8960" w14:textId="77777777" w:rsidR="00F41244" w:rsidRDefault="00F41244" w:rsidP="00040F78">
      <w:pPr>
        <w:spacing w:after="0" w:line="240" w:lineRule="auto"/>
      </w:pPr>
      <w:r>
        <w:separator/>
      </w:r>
    </w:p>
  </w:footnote>
  <w:footnote w:type="continuationSeparator" w:id="0">
    <w:p w14:paraId="2B080B53" w14:textId="77777777" w:rsidR="00F41244" w:rsidRDefault="00F41244" w:rsidP="0004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FFA7" w14:textId="39EB571C" w:rsidR="00040F78" w:rsidRPr="00E1769A" w:rsidRDefault="00040F78" w:rsidP="00303B0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D99E9598E554AFAA16EFA6729B6327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303B0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F48BA88B3617404C9530632738FD77A5"/>
        </w:placeholder>
        <w:text/>
      </w:sdtPr>
      <w:sdtEndPr/>
      <w:sdtContent>
        <w:r>
          <w:t>USKVBL/1020/2021/POD</w:t>
        </w:r>
        <w:r w:rsidR="00A91ACB">
          <w:t>,</w:t>
        </w:r>
      </w:sdtContent>
    </w:sdt>
    <w:r w:rsidRPr="00E1769A">
      <w:rPr>
        <w:bCs/>
      </w:rPr>
      <w:t xml:space="preserve"> č.j.</w:t>
    </w:r>
    <w:r w:rsidR="00303B0E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F48BA88B3617404C9530632738FD77A5"/>
        </w:placeholder>
        <w:text/>
      </w:sdtPr>
      <w:sdtEndPr/>
      <w:sdtContent>
        <w:r w:rsidR="00A91ACB" w:rsidRPr="00A91ACB">
          <w:rPr>
            <w:rFonts w:eastAsia="Times New Roman"/>
            <w:lang w:eastAsia="cs-CZ"/>
          </w:rPr>
          <w:t>USKVBL/7562/2021/REG-Gro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421DEE2B12C41C186D986A0C1F657F1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1ACB"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2C690B5A08047FB9FC5CF8FDD7ADE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98D305240C04D6AA2BE2DDD4E67D035"/>
        </w:placeholder>
        <w:text/>
      </w:sdtPr>
      <w:sdtEndPr/>
      <w:sdtContent>
        <w:r>
          <w:t xml:space="preserve">FCoV/CCoV </w:t>
        </w:r>
        <w:r w:rsidR="00AF33DD">
          <w:t xml:space="preserve">Ag </w:t>
        </w:r>
        <w:r>
          <w:t>si</w:t>
        </w:r>
        <w:r w:rsidR="00AF33DD">
          <w:t>n</w:t>
        </w:r>
        <w:r>
          <w:t>gle test</w:t>
        </w:r>
      </w:sdtContent>
    </w:sdt>
  </w:p>
  <w:p w14:paraId="22A482E9" w14:textId="77777777" w:rsidR="00040F78" w:rsidRPr="000A77FE" w:rsidRDefault="00040F78" w:rsidP="000A77FE">
    <w:pPr>
      <w:pStyle w:val="Zhlav"/>
    </w:pPr>
  </w:p>
  <w:p w14:paraId="5B9E52DD" w14:textId="77777777" w:rsidR="00040F78" w:rsidRDefault="00040F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62"/>
    <w:rsid w:val="00040F78"/>
    <w:rsid w:val="001236E9"/>
    <w:rsid w:val="002350F3"/>
    <w:rsid w:val="00303B0E"/>
    <w:rsid w:val="00435624"/>
    <w:rsid w:val="005023C2"/>
    <w:rsid w:val="00724021"/>
    <w:rsid w:val="00805F62"/>
    <w:rsid w:val="00873A49"/>
    <w:rsid w:val="009B3914"/>
    <w:rsid w:val="00A91ACB"/>
    <w:rsid w:val="00AF33DD"/>
    <w:rsid w:val="00B15162"/>
    <w:rsid w:val="00B910E9"/>
    <w:rsid w:val="00CB1167"/>
    <w:rsid w:val="00F41244"/>
    <w:rsid w:val="00F9756C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C6E6"/>
  <w15:chartTrackingRefBased/>
  <w15:docId w15:val="{18D56458-C149-4716-87A1-13FD42E3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516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F78"/>
  </w:style>
  <w:style w:type="paragraph" w:styleId="Zpat">
    <w:name w:val="footer"/>
    <w:basedOn w:val="Normln"/>
    <w:link w:val="ZpatChar"/>
    <w:uiPriority w:val="99"/>
    <w:unhideWhenUsed/>
    <w:rsid w:val="0004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F78"/>
  </w:style>
  <w:style w:type="character" w:styleId="Zstupntext">
    <w:name w:val="Placeholder Text"/>
    <w:rsid w:val="00040F78"/>
    <w:rPr>
      <w:color w:val="808080"/>
    </w:rPr>
  </w:style>
  <w:style w:type="character" w:customStyle="1" w:styleId="Styl2">
    <w:name w:val="Styl2"/>
    <w:basedOn w:val="Standardnpsmoodstavce"/>
    <w:uiPriority w:val="1"/>
    <w:rsid w:val="00040F7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99E9598E554AFAA16EFA6729B63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C6B09-A5FF-420B-B2B4-1D721B9CB895}"/>
      </w:docPartPr>
      <w:docPartBody>
        <w:p w:rsidR="00AA4D3B" w:rsidRDefault="00A31ECC" w:rsidP="00A31ECC">
          <w:pPr>
            <w:pStyle w:val="BD99E9598E554AFAA16EFA6729B632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48BA88B3617404C9530632738FD7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EC53B-09F7-4C30-BB3F-28477ABBFB13}"/>
      </w:docPartPr>
      <w:docPartBody>
        <w:p w:rsidR="00AA4D3B" w:rsidRDefault="00A31ECC" w:rsidP="00A31ECC">
          <w:pPr>
            <w:pStyle w:val="F48BA88B3617404C9530632738FD77A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21DEE2B12C41C186D986A0C1F65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0DF98-6DAB-497E-8CD0-C474580EDD6D}"/>
      </w:docPartPr>
      <w:docPartBody>
        <w:p w:rsidR="00AA4D3B" w:rsidRDefault="00A31ECC" w:rsidP="00A31ECC">
          <w:pPr>
            <w:pStyle w:val="3421DEE2B12C41C186D986A0C1F657F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C690B5A08047FB9FC5CF8FDD7AD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8B59D-7D6C-43BB-B0F8-CD2328C0AE9A}"/>
      </w:docPartPr>
      <w:docPartBody>
        <w:p w:rsidR="00AA4D3B" w:rsidRDefault="00A31ECC" w:rsidP="00A31ECC">
          <w:pPr>
            <w:pStyle w:val="D2C690B5A08047FB9FC5CF8FDD7ADE2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8D305240C04D6AA2BE2DDD4E67D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6F396-39EC-434A-BD0F-FB2BBD35EBB8}"/>
      </w:docPartPr>
      <w:docPartBody>
        <w:p w:rsidR="00AA4D3B" w:rsidRDefault="00A31ECC" w:rsidP="00A31ECC">
          <w:pPr>
            <w:pStyle w:val="198D305240C04D6AA2BE2DDD4E67D03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CC"/>
    <w:rsid w:val="001106B7"/>
    <w:rsid w:val="00437240"/>
    <w:rsid w:val="008313FD"/>
    <w:rsid w:val="008B4722"/>
    <w:rsid w:val="00A31ECC"/>
    <w:rsid w:val="00AA4D3B"/>
    <w:rsid w:val="00B776DF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1ECC"/>
    <w:rPr>
      <w:color w:val="808080"/>
    </w:rPr>
  </w:style>
  <w:style w:type="paragraph" w:customStyle="1" w:styleId="BD99E9598E554AFAA16EFA6729B6327B">
    <w:name w:val="BD99E9598E554AFAA16EFA6729B6327B"/>
    <w:rsid w:val="00A31ECC"/>
  </w:style>
  <w:style w:type="paragraph" w:customStyle="1" w:styleId="F48BA88B3617404C9530632738FD77A5">
    <w:name w:val="F48BA88B3617404C9530632738FD77A5"/>
    <w:rsid w:val="00A31ECC"/>
  </w:style>
  <w:style w:type="paragraph" w:customStyle="1" w:styleId="3421DEE2B12C41C186D986A0C1F657F1">
    <w:name w:val="3421DEE2B12C41C186D986A0C1F657F1"/>
    <w:rsid w:val="00A31ECC"/>
  </w:style>
  <w:style w:type="paragraph" w:customStyle="1" w:styleId="D2C690B5A08047FB9FC5CF8FDD7ADE2B">
    <w:name w:val="D2C690B5A08047FB9FC5CF8FDD7ADE2B"/>
    <w:rsid w:val="00A31ECC"/>
  </w:style>
  <w:style w:type="paragraph" w:customStyle="1" w:styleId="198D305240C04D6AA2BE2DDD4E67D035">
    <w:name w:val="198D305240C04D6AA2BE2DDD4E67D035"/>
    <w:rsid w:val="00A31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11</cp:revision>
  <dcterms:created xsi:type="dcterms:W3CDTF">2021-05-28T09:01:00Z</dcterms:created>
  <dcterms:modified xsi:type="dcterms:W3CDTF">2021-06-01T11:52:00Z</dcterms:modified>
</cp:coreProperties>
</file>