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3CAB0" w14:textId="288EA2F8" w:rsidR="00C71D3D" w:rsidRPr="00967597" w:rsidRDefault="00BB218F">
      <w:pPr>
        <w:rPr>
          <w:b/>
        </w:rPr>
      </w:pPr>
      <w:r w:rsidRPr="00967597">
        <w:rPr>
          <w:b/>
        </w:rPr>
        <w:t xml:space="preserve">Beaphar </w:t>
      </w:r>
      <w:r w:rsidR="003B4BDC" w:rsidRPr="00967597">
        <w:rPr>
          <w:b/>
        </w:rPr>
        <w:t xml:space="preserve">Feet Balsam </w:t>
      </w:r>
    </w:p>
    <w:p w14:paraId="16EBC16D" w14:textId="4EB4C225" w:rsidR="00BB218F" w:rsidRDefault="00BB218F">
      <w:r>
        <w:t>Mast na tlapky</w:t>
      </w:r>
    </w:p>
    <w:p w14:paraId="54273996" w14:textId="4433BFEC" w:rsidR="00C71D3D" w:rsidRDefault="00C71D3D">
      <w:r>
        <w:t>Veterinární přípravek</w:t>
      </w:r>
    </w:p>
    <w:p w14:paraId="76600DCE" w14:textId="72548B01" w:rsidR="00C71D3D" w:rsidRDefault="00CB4511">
      <w:r>
        <w:t>O</w:t>
      </w:r>
      <w:r w:rsidR="003B4BDC">
        <w:t>chraňuje polštářky p</w:t>
      </w:r>
      <w:r>
        <w:t>sích tlapek. Je obzvláště vhodná</w:t>
      </w:r>
      <w:r w:rsidR="003B4BDC">
        <w:t xml:space="preserve"> k ošetření tlapek v období zimy (sůl na</w:t>
      </w:r>
      <w:r w:rsidR="00F71A47">
        <w:t> </w:t>
      </w:r>
      <w:bookmarkStart w:id="0" w:name="_GoBack"/>
      <w:bookmarkEnd w:id="0"/>
      <w:r w:rsidR="003B4BDC">
        <w:t xml:space="preserve">chodnících) a léta (rozpálené povrchy). Zjemňuje kůži polštářků tlapek a tím předchází jejímu popraskání a podráždění. </w:t>
      </w:r>
    </w:p>
    <w:p w14:paraId="0A553262" w14:textId="77777777" w:rsidR="00C71D3D" w:rsidRDefault="003B4BDC">
      <w:r>
        <w:t xml:space="preserve">Návod k použití: vždy když pes opouští dům, ošetřete jeho tlapky tenkou vrstvou masti. </w:t>
      </w:r>
    </w:p>
    <w:p w14:paraId="2E0D178E" w14:textId="10568898" w:rsidR="002640B3" w:rsidRDefault="003B4BDC">
      <w:r>
        <w:t xml:space="preserve">Skladujte při pokojové teplotě. Uchovejte mimo </w:t>
      </w:r>
      <w:r w:rsidR="00C71D3D">
        <w:t xml:space="preserve">dohled a </w:t>
      </w:r>
      <w:r>
        <w:t>dosah dětí. Určeno pouze pro zvířata.</w:t>
      </w:r>
    </w:p>
    <w:p w14:paraId="610E250E" w14:textId="7166A588" w:rsidR="003C7814" w:rsidRDefault="003C7814">
      <w:r>
        <w:t xml:space="preserve">Složení: </w:t>
      </w:r>
      <w:r w:rsidR="00CB4511">
        <w:t>t</w:t>
      </w:r>
      <w:r w:rsidR="00740303">
        <w:t>ekutý parafin, bílá vazelína</w:t>
      </w:r>
    </w:p>
    <w:p w14:paraId="62C2EA1C" w14:textId="6D1AB372" w:rsidR="00C71D3D" w:rsidRDefault="00C71D3D">
      <w:r w:rsidRPr="00C71D3D">
        <w:t>Držitel rozhodnutí o schválení: Beaphar B.V., Drostenkamp 3, 8101 BX Raalte, Nizozemsko</w:t>
      </w:r>
    </w:p>
    <w:p w14:paraId="346311D4" w14:textId="4772A1DF" w:rsidR="00C71D3D" w:rsidRDefault="00C71D3D">
      <w:r>
        <w:t>Číslo schválení:</w:t>
      </w:r>
      <w:r w:rsidR="00DF7C82">
        <w:t xml:space="preserve"> 151-21/C</w:t>
      </w:r>
    </w:p>
    <w:p w14:paraId="415568C2" w14:textId="1B29C399" w:rsidR="00C71D3D" w:rsidRDefault="00C71D3D">
      <w:r>
        <w:t>EXP:</w:t>
      </w:r>
    </w:p>
    <w:p w14:paraId="2C417DD4" w14:textId="232564D0" w:rsidR="00C71D3D" w:rsidRDefault="00C71D3D">
      <w:r>
        <w:t xml:space="preserve">Č. šarže: </w:t>
      </w:r>
    </w:p>
    <w:p w14:paraId="3ACE4BF4" w14:textId="2BB470F6" w:rsidR="00C71D3D" w:rsidRDefault="00C71D3D">
      <w:r>
        <w:t>40 ml</w:t>
      </w:r>
    </w:p>
    <w:sectPr w:rsidR="00C71D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8BEB0" w14:textId="77777777" w:rsidR="00106087" w:rsidRDefault="00106087" w:rsidP="00BB218F">
      <w:pPr>
        <w:spacing w:after="0" w:line="240" w:lineRule="auto"/>
      </w:pPr>
      <w:r>
        <w:separator/>
      </w:r>
    </w:p>
  </w:endnote>
  <w:endnote w:type="continuationSeparator" w:id="0">
    <w:p w14:paraId="5F506287" w14:textId="77777777" w:rsidR="00106087" w:rsidRDefault="00106087" w:rsidP="00BB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61754" w14:textId="77777777" w:rsidR="00106087" w:rsidRDefault="00106087" w:rsidP="00BB218F">
      <w:pPr>
        <w:spacing w:after="0" w:line="240" w:lineRule="auto"/>
      </w:pPr>
      <w:r>
        <w:separator/>
      </w:r>
    </w:p>
  </w:footnote>
  <w:footnote w:type="continuationSeparator" w:id="0">
    <w:p w14:paraId="03872972" w14:textId="77777777" w:rsidR="00106087" w:rsidRDefault="00106087" w:rsidP="00BB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C6965" w14:textId="098197D7" w:rsidR="00BB218F" w:rsidRPr="00E1769A" w:rsidRDefault="00BB218F" w:rsidP="00F71A4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1A896B2871942C2A63C35C62377970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7B2222">
          <w:t>obal=PI</w:t>
        </w:r>
      </w:sdtContent>
    </w:sdt>
    <w:r w:rsidRPr="00E1769A">
      <w:rPr>
        <w:bCs/>
      </w:rPr>
      <w:t xml:space="preserve"> součást dokumentace schválené rozhodnutím sp.</w:t>
    </w:r>
    <w:r w:rsidR="00F71A47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0A057BF2A27040489B7066887D79165D"/>
        </w:placeholder>
        <w:text/>
      </w:sdtPr>
      <w:sdtEndPr/>
      <w:sdtContent>
        <w:r w:rsidR="00360CC4">
          <w:t>USKVBL/11941/2020/POD,</w:t>
        </w:r>
      </w:sdtContent>
    </w:sdt>
    <w:r w:rsidRPr="00E1769A">
      <w:rPr>
        <w:bCs/>
      </w:rPr>
      <w:t xml:space="preserve"> č.j.</w:t>
    </w:r>
    <w:r w:rsidR="00F71A47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0A057BF2A27040489B7066887D79165D"/>
        </w:placeholder>
        <w:text/>
      </w:sdtPr>
      <w:sdtEndPr/>
      <w:sdtContent>
        <w:r w:rsidR="00DC6342" w:rsidRPr="00DC6342">
          <w:rPr>
            <w:rFonts w:eastAsia="Times New Roman"/>
            <w:lang w:eastAsia="cs-CZ"/>
          </w:rPr>
          <w:t>USKVBL/9926/2021/REG-Podb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7CC355AD49A4ECDBA7ECEB2C8B824B5"/>
        </w:placeholder>
        <w:date w:fullDate="2021-07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C6342">
          <w:rPr>
            <w:bCs/>
          </w:rPr>
          <w:t>14.7.2021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4E8AFB0622B49AEAE574E25B886FDE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60CC4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81F23949DA74F929A793EB154A3AA98"/>
        </w:placeholder>
        <w:text/>
      </w:sdtPr>
      <w:sdtEndPr/>
      <w:sdtContent>
        <w:r w:rsidR="00360CC4">
          <w:t>Beaphar Feet Balsam</w:t>
        </w:r>
      </w:sdtContent>
    </w:sdt>
  </w:p>
  <w:p w14:paraId="02979A88" w14:textId="77777777" w:rsidR="00BB218F" w:rsidRDefault="00BB21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BDC"/>
    <w:rsid w:val="00106087"/>
    <w:rsid w:val="002640B3"/>
    <w:rsid w:val="00360CC4"/>
    <w:rsid w:val="003B4BDC"/>
    <w:rsid w:val="003C7814"/>
    <w:rsid w:val="003E18BB"/>
    <w:rsid w:val="004916C5"/>
    <w:rsid w:val="00740303"/>
    <w:rsid w:val="007B2222"/>
    <w:rsid w:val="00967597"/>
    <w:rsid w:val="00AC0BE3"/>
    <w:rsid w:val="00AC66F7"/>
    <w:rsid w:val="00BB218F"/>
    <w:rsid w:val="00C71D3D"/>
    <w:rsid w:val="00C722AF"/>
    <w:rsid w:val="00CB4511"/>
    <w:rsid w:val="00DC6342"/>
    <w:rsid w:val="00DF7C82"/>
    <w:rsid w:val="00F71A47"/>
    <w:rsid w:val="00F91DD2"/>
    <w:rsid w:val="00FA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22AA"/>
  <w15:chartTrackingRefBased/>
  <w15:docId w15:val="{9C7EAF38-F6EE-47D8-8C69-36862B06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1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D3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B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18F"/>
  </w:style>
  <w:style w:type="paragraph" w:styleId="Zpat">
    <w:name w:val="footer"/>
    <w:basedOn w:val="Normln"/>
    <w:link w:val="ZpatChar"/>
    <w:uiPriority w:val="99"/>
    <w:unhideWhenUsed/>
    <w:rsid w:val="00BB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18F"/>
  </w:style>
  <w:style w:type="character" w:styleId="Zstupntext">
    <w:name w:val="Placeholder Text"/>
    <w:rsid w:val="00BB218F"/>
    <w:rPr>
      <w:color w:val="808080"/>
    </w:rPr>
  </w:style>
  <w:style w:type="character" w:customStyle="1" w:styleId="Styl2">
    <w:name w:val="Styl2"/>
    <w:basedOn w:val="Standardnpsmoodstavce"/>
    <w:uiPriority w:val="1"/>
    <w:rsid w:val="00BB218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A896B2871942C2A63C35C6237797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D4CE61-E066-4C30-89DD-393A28098ACE}"/>
      </w:docPartPr>
      <w:docPartBody>
        <w:p w:rsidR="005D0455" w:rsidRDefault="00A65C6F" w:rsidP="00A65C6F">
          <w:pPr>
            <w:pStyle w:val="71A896B2871942C2A63C35C62377970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A057BF2A27040489B7066887D7916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8AA47-C945-4D3E-BBD3-FDD12A164370}"/>
      </w:docPartPr>
      <w:docPartBody>
        <w:p w:rsidR="005D0455" w:rsidRDefault="00A65C6F" w:rsidP="00A65C6F">
          <w:pPr>
            <w:pStyle w:val="0A057BF2A27040489B7066887D79165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7CC355AD49A4ECDBA7ECEB2C8B824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DFE75-BC01-49C2-B1F0-C7D5C0DA34E9}"/>
      </w:docPartPr>
      <w:docPartBody>
        <w:p w:rsidR="005D0455" w:rsidRDefault="00A65C6F" w:rsidP="00A65C6F">
          <w:pPr>
            <w:pStyle w:val="B7CC355AD49A4ECDBA7ECEB2C8B824B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4E8AFB0622B49AEAE574E25B886FD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2C8676-05AE-4DB4-8CC9-2B6B992F19CF}"/>
      </w:docPartPr>
      <w:docPartBody>
        <w:p w:rsidR="005D0455" w:rsidRDefault="00A65C6F" w:rsidP="00A65C6F">
          <w:pPr>
            <w:pStyle w:val="A4E8AFB0622B49AEAE574E25B886FDE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81F23949DA74F929A793EB154A3A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81BD10-4A17-457F-BC2F-C838D15E9FC8}"/>
      </w:docPartPr>
      <w:docPartBody>
        <w:p w:rsidR="005D0455" w:rsidRDefault="00A65C6F" w:rsidP="00A65C6F">
          <w:pPr>
            <w:pStyle w:val="181F23949DA74F929A793EB154A3AA9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6F"/>
    <w:rsid w:val="00114BAC"/>
    <w:rsid w:val="005D0455"/>
    <w:rsid w:val="005D26FB"/>
    <w:rsid w:val="005F726C"/>
    <w:rsid w:val="00A65C6F"/>
    <w:rsid w:val="00DA452B"/>
    <w:rsid w:val="00E0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65C6F"/>
    <w:rPr>
      <w:color w:val="808080"/>
    </w:rPr>
  </w:style>
  <w:style w:type="paragraph" w:customStyle="1" w:styleId="71A896B2871942C2A63C35C62377970B">
    <w:name w:val="71A896B2871942C2A63C35C62377970B"/>
    <w:rsid w:val="00A65C6F"/>
  </w:style>
  <w:style w:type="paragraph" w:customStyle="1" w:styleId="0A057BF2A27040489B7066887D79165D">
    <w:name w:val="0A057BF2A27040489B7066887D79165D"/>
    <w:rsid w:val="00A65C6F"/>
  </w:style>
  <w:style w:type="paragraph" w:customStyle="1" w:styleId="B7CC355AD49A4ECDBA7ECEB2C8B824B5">
    <w:name w:val="B7CC355AD49A4ECDBA7ECEB2C8B824B5"/>
    <w:rsid w:val="00A65C6F"/>
  </w:style>
  <w:style w:type="paragraph" w:customStyle="1" w:styleId="A4E8AFB0622B49AEAE574E25B886FDE0">
    <w:name w:val="A4E8AFB0622B49AEAE574E25B886FDE0"/>
    <w:rsid w:val="00A65C6F"/>
  </w:style>
  <w:style w:type="paragraph" w:customStyle="1" w:styleId="181F23949DA74F929A793EB154A3AA98">
    <w:name w:val="181F23949DA74F929A793EB154A3AA98"/>
    <w:rsid w:val="00A65C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Nepejchalová Leona</cp:lastModifiedBy>
  <cp:revision>14</cp:revision>
  <cp:lastPrinted>2021-07-14T13:54:00Z</cp:lastPrinted>
  <dcterms:created xsi:type="dcterms:W3CDTF">2021-03-24T18:50:00Z</dcterms:created>
  <dcterms:modified xsi:type="dcterms:W3CDTF">2021-07-15T13:34:00Z</dcterms:modified>
</cp:coreProperties>
</file>