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8C" w:rsidRPr="00DF003D" w:rsidRDefault="00DF003D" w:rsidP="00DF003D">
      <w:pPr>
        <w:ind w:left="0"/>
        <w:rPr>
          <w:i/>
        </w:rPr>
      </w:pPr>
      <w:r w:rsidRPr="00DF003D">
        <w:rPr>
          <w:i/>
        </w:rPr>
        <w:t>Text na etiketu</w:t>
      </w:r>
    </w:p>
    <w:p w:rsidR="00DF003D" w:rsidRDefault="00DF003D" w:rsidP="00DF003D">
      <w:pPr>
        <w:ind w:left="0"/>
      </w:pPr>
    </w:p>
    <w:p w:rsidR="00DF003D" w:rsidRPr="00DF003D" w:rsidRDefault="00DF003D" w:rsidP="00DF003D">
      <w:pPr>
        <w:ind w:left="0"/>
        <w:rPr>
          <w:sz w:val="32"/>
          <w:szCs w:val="32"/>
        </w:rPr>
      </w:pPr>
    </w:p>
    <w:p w:rsidR="00DF003D" w:rsidRPr="00DF003D" w:rsidRDefault="00447B45" w:rsidP="00DF003D">
      <w:pPr>
        <w:ind w:left="0"/>
        <w:rPr>
          <w:sz w:val="32"/>
          <w:szCs w:val="32"/>
        </w:rPr>
      </w:pPr>
      <w:r w:rsidRPr="00D30E14">
        <w:rPr>
          <w:b/>
          <w:sz w:val="32"/>
          <w:szCs w:val="32"/>
        </w:rPr>
        <w:t>Číslo schválení ÚSKVBL:</w:t>
      </w:r>
      <w:r w:rsidR="002A52EE">
        <w:rPr>
          <w:sz w:val="32"/>
          <w:szCs w:val="32"/>
        </w:rPr>
        <w:t xml:space="preserve"> 039</w:t>
      </w:r>
      <w:r w:rsidR="00A06AFE">
        <w:rPr>
          <w:sz w:val="32"/>
          <w:szCs w:val="32"/>
        </w:rPr>
        <w:t>-16</w:t>
      </w:r>
      <w:r w:rsidR="00DF003D" w:rsidRPr="00DF003D">
        <w:rPr>
          <w:sz w:val="32"/>
          <w:szCs w:val="32"/>
        </w:rPr>
        <w:t>/C</w:t>
      </w:r>
    </w:p>
    <w:p w:rsidR="00DF003D" w:rsidRDefault="00DF003D" w:rsidP="00D631BE">
      <w:pPr>
        <w:ind w:left="0"/>
      </w:pPr>
    </w:p>
    <w:p w:rsidR="00D631BE" w:rsidRDefault="00D631BE" w:rsidP="00D631BE">
      <w:pPr>
        <w:ind w:left="0"/>
      </w:pPr>
    </w:p>
    <w:p w:rsidR="00D631BE" w:rsidRDefault="002A52EE" w:rsidP="00D631BE">
      <w:pPr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IDEXX APP-</w:t>
      </w:r>
      <w:proofErr w:type="spellStart"/>
      <w:r>
        <w:rPr>
          <w:b/>
          <w:sz w:val="32"/>
          <w:szCs w:val="32"/>
        </w:rPr>
        <w:t>ApxIV</w:t>
      </w:r>
      <w:proofErr w:type="spellEnd"/>
      <w:r>
        <w:rPr>
          <w:b/>
          <w:sz w:val="32"/>
          <w:szCs w:val="32"/>
        </w:rPr>
        <w:t xml:space="preserve"> </w:t>
      </w:r>
      <w:r w:rsidR="009A1595">
        <w:rPr>
          <w:b/>
          <w:sz w:val="32"/>
          <w:szCs w:val="32"/>
        </w:rPr>
        <w:t>Ab</w:t>
      </w:r>
      <w:r w:rsidR="00D631BE" w:rsidRPr="00D631BE">
        <w:rPr>
          <w:b/>
          <w:sz w:val="32"/>
          <w:szCs w:val="32"/>
        </w:rPr>
        <w:t xml:space="preserve"> Test </w:t>
      </w:r>
      <w:proofErr w:type="spellStart"/>
      <w:r w:rsidR="00D631BE" w:rsidRPr="00D631BE">
        <w:rPr>
          <w:b/>
          <w:sz w:val="32"/>
          <w:szCs w:val="32"/>
        </w:rPr>
        <w:t>Kit</w:t>
      </w:r>
      <w:proofErr w:type="spellEnd"/>
    </w:p>
    <w:p w:rsidR="007E66A5" w:rsidRDefault="007E66A5" w:rsidP="007E66A5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2807FC" w:rsidRDefault="00497195" w:rsidP="00A06AFE">
      <w:pPr>
        <w:pStyle w:val="Bezmezer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Testovací souprava k prokázání protilátek</w:t>
      </w:r>
      <w:r w:rsidR="002A52EE" w:rsidRPr="002A52EE">
        <w:rPr>
          <w:rFonts w:ascii="Times New Roman" w:hAnsi="Times New Roman" w:cs="Times New Roman"/>
          <w:bCs/>
          <w:noProof/>
          <w:sz w:val="28"/>
          <w:szCs w:val="28"/>
        </w:rPr>
        <w:t xml:space="preserve"> proti </w:t>
      </w:r>
    </w:p>
    <w:p w:rsidR="00A06AFE" w:rsidRPr="002A52EE" w:rsidRDefault="002A52EE" w:rsidP="00A06AFE">
      <w:pPr>
        <w:pStyle w:val="Bezmezer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proofErr w:type="spellStart"/>
      <w:r w:rsidRPr="002A52EE">
        <w:rPr>
          <w:rFonts w:ascii="Times New Roman" w:hAnsi="Times New Roman" w:cs="Times New Roman"/>
          <w:i/>
          <w:sz w:val="28"/>
          <w:szCs w:val="28"/>
        </w:rPr>
        <w:t>Actinobacillus</w:t>
      </w:r>
      <w:proofErr w:type="spellEnd"/>
      <w:r w:rsidRPr="002A52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52EE">
        <w:rPr>
          <w:rFonts w:ascii="Times New Roman" w:hAnsi="Times New Roman" w:cs="Times New Roman"/>
          <w:i/>
          <w:sz w:val="28"/>
          <w:szCs w:val="28"/>
        </w:rPr>
        <w:t>pleuropneumoniae</w:t>
      </w:r>
      <w:proofErr w:type="spellEnd"/>
    </w:p>
    <w:p w:rsidR="00D30E14" w:rsidRDefault="00D30E14" w:rsidP="00D631BE">
      <w:pPr>
        <w:ind w:left="0"/>
        <w:jc w:val="center"/>
        <w:rPr>
          <w:b/>
          <w:sz w:val="32"/>
          <w:szCs w:val="32"/>
        </w:rPr>
      </w:pPr>
    </w:p>
    <w:p w:rsidR="00D30E14" w:rsidRPr="00D30E14" w:rsidRDefault="007E66A5" w:rsidP="00D631BE">
      <w:pPr>
        <w:ind w:left="0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Distributor v ČR</w:t>
      </w:r>
      <w:r w:rsidR="00D30E14" w:rsidRPr="00D30E14">
        <w:rPr>
          <w:rFonts w:cs="Times New Roman"/>
          <w:b/>
          <w:sz w:val="28"/>
          <w:szCs w:val="28"/>
        </w:rPr>
        <w:t xml:space="preserve">:  </w:t>
      </w:r>
    </w:p>
    <w:p w:rsidR="000E55B9" w:rsidRDefault="00D30E14" w:rsidP="00D631BE">
      <w:pPr>
        <w:ind w:left="0"/>
        <w:jc w:val="lef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Cymedica</w:t>
      </w:r>
      <w:proofErr w:type="spellEnd"/>
      <w:r>
        <w:rPr>
          <w:rFonts w:cs="Times New Roman"/>
          <w:sz w:val="28"/>
          <w:szCs w:val="28"/>
        </w:rPr>
        <w:t xml:space="preserve"> spol. s r.o., Pod Nádražím 853, 268 01 Hořovice, ČR</w:t>
      </w:r>
    </w:p>
    <w:p w:rsidR="000E55B9" w:rsidRDefault="000E55B9" w:rsidP="000E55B9">
      <w:pPr>
        <w:ind w:left="0"/>
        <w:jc w:val="left"/>
        <w:rPr>
          <w:rFonts w:cs="Times New Roman"/>
          <w:sz w:val="28"/>
          <w:szCs w:val="28"/>
        </w:rPr>
      </w:pPr>
    </w:p>
    <w:p w:rsidR="00D30E14" w:rsidRDefault="00D30E14" w:rsidP="000E55B9">
      <w:pPr>
        <w:ind w:left="0"/>
        <w:jc w:val="left"/>
        <w:rPr>
          <w:rFonts w:cs="Times New Roman"/>
          <w:sz w:val="28"/>
          <w:szCs w:val="28"/>
        </w:rPr>
      </w:pPr>
    </w:p>
    <w:p w:rsidR="000E55B9" w:rsidRDefault="000E55B9" w:rsidP="000E55B9">
      <w:pPr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Skladujte při teplotě +2 až +8 °C</w:t>
      </w:r>
    </w:p>
    <w:p w:rsidR="005F7D87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p w:rsidR="005F7D87" w:rsidRDefault="005F7D87" w:rsidP="000E55B9">
      <w:pPr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Č. šarže a ex</w:t>
      </w:r>
      <w:r w:rsidR="0023102F">
        <w:rPr>
          <w:rFonts w:cs="Times New Roman"/>
          <w:sz w:val="28"/>
          <w:szCs w:val="28"/>
        </w:rPr>
        <w:t>s</w:t>
      </w:r>
      <w:r>
        <w:rPr>
          <w:rFonts w:cs="Times New Roman"/>
          <w:sz w:val="28"/>
          <w:szCs w:val="28"/>
        </w:rPr>
        <w:t>pirace: viz</w:t>
      </w:r>
      <w:r w:rsidR="0023102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obal</w:t>
      </w:r>
    </w:p>
    <w:p w:rsidR="005F7D87" w:rsidRPr="00DF003D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sectPr w:rsidR="005F7D87" w:rsidRPr="00DF00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486" w:rsidRDefault="00063486" w:rsidP="00F81AD5">
      <w:r>
        <w:separator/>
      </w:r>
    </w:p>
  </w:endnote>
  <w:endnote w:type="continuationSeparator" w:id="0">
    <w:p w:rsidR="00063486" w:rsidRDefault="00063486" w:rsidP="00F8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3CC" w:rsidRDefault="002773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3CC" w:rsidRDefault="002773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3CC" w:rsidRDefault="002773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486" w:rsidRDefault="00063486" w:rsidP="00F81AD5">
      <w:r>
        <w:separator/>
      </w:r>
    </w:p>
  </w:footnote>
  <w:footnote w:type="continuationSeparator" w:id="0">
    <w:p w:rsidR="00063486" w:rsidRDefault="00063486" w:rsidP="00F81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3CC" w:rsidRDefault="002773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AD5" w:rsidRPr="002773CC" w:rsidRDefault="00F81AD5" w:rsidP="00F81AD5">
    <w:pPr>
      <w:ind w:left="0"/>
      <w:rPr>
        <w:bCs/>
      </w:rPr>
    </w:pPr>
    <w:r w:rsidRPr="002773CC">
      <w:rPr>
        <w:bCs/>
      </w:rPr>
      <w:t>Text na</w:t>
    </w:r>
    <w:r w:rsidRPr="002773CC">
      <w:t xml:space="preserve"> </w:t>
    </w:r>
    <w:sdt>
      <w:sdtPr>
        <w:id w:val="-1951455938"/>
        <w:placeholder>
          <w:docPart w:val="601A4BD1F69F493F8B7AF2B230CD595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773CC">
          <w:t>obal</w:t>
        </w:r>
      </w:sdtContent>
    </w:sdt>
    <w:r w:rsidRPr="002773CC">
      <w:rPr>
        <w:bCs/>
      </w:rPr>
      <w:t xml:space="preserve"> součást dokumentace schválené rozhodnutím </w:t>
    </w:r>
    <w:proofErr w:type="spellStart"/>
    <w:proofErr w:type="gramStart"/>
    <w:r w:rsidRPr="002773CC">
      <w:rPr>
        <w:bCs/>
      </w:rPr>
      <w:t>sp.zn</w:t>
    </w:r>
    <w:proofErr w:type="spellEnd"/>
    <w:r w:rsidRPr="002773CC">
      <w:rPr>
        <w:bCs/>
      </w:rPr>
      <w:t>.</w:t>
    </w:r>
    <w:proofErr w:type="gramEnd"/>
    <w:r w:rsidRPr="002773CC">
      <w:rPr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33EFA94328574DA9B60627892F492716"/>
        </w:placeholder>
        <w:text/>
      </w:sdtPr>
      <w:sdtContent>
        <w:r w:rsidR="002773CC" w:rsidRPr="002773CC">
          <w:rPr>
            <w:rFonts w:eastAsia="Times New Roman"/>
            <w:lang w:eastAsia="cs-CZ"/>
          </w:rPr>
          <w:t>USKVBL/4136/2021/POD</w:t>
        </w:r>
      </w:sdtContent>
    </w:sdt>
    <w:r w:rsidRPr="002773CC">
      <w:rPr>
        <w:bCs/>
      </w:rPr>
      <w:t xml:space="preserve">, č.j. </w:t>
    </w:r>
    <w:sdt>
      <w:sdtPr>
        <w:rPr>
          <w:rFonts w:eastAsia="Times New Roman"/>
          <w:lang w:eastAsia="cs-CZ"/>
        </w:rPr>
        <w:id w:val="-256526429"/>
        <w:placeholder>
          <w:docPart w:val="33EFA94328574DA9B60627892F492716"/>
        </w:placeholder>
        <w:text/>
      </w:sdtPr>
      <w:sdtContent>
        <w:r w:rsidR="002773CC" w:rsidRPr="002773CC">
          <w:rPr>
            <w:rFonts w:eastAsia="Times New Roman"/>
            <w:lang w:eastAsia="cs-CZ"/>
          </w:rPr>
          <w:t>USKVBL/8164/2021/REG-</w:t>
        </w:r>
        <w:proofErr w:type="spellStart"/>
        <w:r w:rsidR="002773CC" w:rsidRPr="002773CC">
          <w:rPr>
            <w:rFonts w:eastAsia="Times New Roman"/>
            <w:lang w:eastAsia="cs-CZ"/>
          </w:rPr>
          <w:t>Gro</w:t>
        </w:r>
        <w:proofErr w:type="spellEnd"/>
      </w:sdtContent>
    </w:sdt>
    <w:r w:rsidRPr="002773CC">
      <w:rPr>
        <w:bCs/>
      </w:rPr>
      <w:t xml:space="preserve"> ze dne </w:t>
    </w:r>
    <w:sdt>
      <w:sdtPr>
        <w:rPr>
          <w:bCs/>
        </w:rPr>
        <w:id w:val="1167827847"/>
        <w:placeholder>
          <w:docPart w:val="F8FC6BAA04D34B02A434AF31B876F5D9"/>
        </w:placeholder>
        <w:date w:fullDate="2021-06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773CC" w:rsidRPr="002773CC">
          <w:rPr>
            <w:bCs/>
          </w:rPr>
          <w:t>10.6.2021</w:t>
        </w:r>
      </w:sdtContent>
    </w:sdt>
    <w:r w:rsidRPr="002773CC">
      <w:rPr>
        <w:bCs/>
      </w:rPr>
      <w:t xml:space="preserve"> o </w:t>
    </w:r>
    <w:sdt>
      <w:sdtPr>
        <w:id w:val="-425183501"/>
        <w:placeholder>
          <w:docPart w:val="B53DEFF0BC7D4EDC860ECBD9775749C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2773CC" w:rsidRPr="002773CC">
          <w:t>prodloužení platnosti rozhodnutí o schválení veterinárního přípravku</w:t>
        </w:r>
      </w:sdtContent>
    </w:sdt>
    <w:r w:rsidRPr="002773CC">
      <w:rPr>
        <w:bCs/>
      </w:rPr>
      <w:t xml:space="preserve"> </w:t>
    </w:r>
    <w:sdt>
      <w:sdtPr>
        <w:rPr>
          <w:rFonts w:ascii="Calibri" w:eastAsia="Calibri" w:hAnsi="Calibri" w:cs="Times New Roman"/>
        </w:rPr>
        <w:id w:val="-1053610400"/>
        <w:placeholder>
          <w:docPart w:val="5B7FABD38EE347DBBDB2452F376EA969"/>
        </w:placeholder>
        <w:text/>
      </w:sdtPr>
      <w:sdtContent>
        <w:r w:rsidR="002773CC" w:rsidRPr="002773CC">
          <w:rPr>
            <w:rFonts w:ascii="Calibri" w:eastAsia="Calibri" w:hAnsi="Calibri" w:cs="Times New Roman"/>
          </w:rPr>
          <w:t>IDEXX APP-</w:t>
        </w:r>
        <w:proofErr w:type="spellStart"/>
        <w:r w:rsidR="002773CC" w:rsidRPr="002773CC">
          <w:rPr>
            <w:rFonts w:ascii="Calibri" w:eastAsia="Calibri" w:hAnsi="Calibri" w:cs="Times New Roman"/>
          </w:rPr>
          <w:t>ApxIV</w:t>
        </w:r>
        <w:proofErr w:type="spellEnd"/>
        <w:r w:rsidR="002773CC" w:rsidRPr="002773CC">
          <w:rPr>
            <w:rFonts w:ascii="Calibri" w:eastAsia="Calibri" w:hAnsi="Calibri" w:cs="Times New Roman"/>
          </w:rPr>
          <w:t xml:space="preserve"> Ab Test </w:t>
        </w:r>
        <w:proofErr w:type="spellStart"/>
        <w:r w:rsidR="002773CC" w:rsidRPr="002773CC">
          <w:rPr>
            <w:rFonts w:ascii="Calibri" w:eastAsia="Calibri" w:hAnsi="Calibri" w:cs="Times New Roman"/>
          </w:rPr>
          <w:t>Kit</w:t>
        </w:r>
        <w:proofErr w:type="spellEnd"/>
      </w:sdtContent>
    </w:sdt>
  </w:p>
  <w:p w:rsidR="00F81AD5" w:rsidRDefault="002773CC" w:rsidP="002773CC">
    <w:pPr>
      <w:pStyle w:val="Zhlav"/>
      <w:tabs>
        <w:tab w:val="clear" w:pos="4536"/>
        <w:tab w:val="clear" w:pos="9072"/>
        <w:tab w:val="left" w:pos="5235"/>
      </w:tabs>
    </w:pP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3CC" w:rsidRDefault="002773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63486"/>
    <w:rsid w:val="000D608C"/>
    <w:rsid w:val="000E55B9"/>
    <w:rsid w:val="0023102F"/>
    <w:rsid w:val="002773CC"/>
    <w:rsid w:val="002807FC"/>
    <w:rsid w:val="002A52EE"/>
    <w:rsid w:val="00447B45"/>
    <w:rsid w:val="00497195"/>
    <w:rsid w:val="005F7D87"/>
    <w:rsid w:val="006340D2"/>
    <w:rsid w:val="006D226B"/>
    <w:rsid w:val="00752990"/>
    <w:rsid w:val="007E66A5"/>
    <w:rsid w:val="009A1595"/>
    <w:rsid w:val="00A06AFE"/>
    <w:rsid w:val="00C159C9"/>
    <w:rsid w:val="00C81CBA"/>
    <w:rsid w:val="00D30E14"/>
    <w:rsid w:val="00D631BE"/>
    <w:rsid w:val="00DF003D"/>
    <w:rsid w:val="00F463DE"/>
    <w:rsid w:val="00F8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FFA8B-0910-46A1-9736-1FBE0DFA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styleId="Zhlav">
    <w:name w:val="header"/>
    <w:basedOn w:val="Normln"/>
    <w:link w:val="ZhlavChar"/>
    <w:uiPriority w:val="99"/>
    <w:unhideWhenUsed/>
    <w:rsid w:val="00F81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1AD5"/>
  </w:style>
  <w:style w:type="paragraph" w:styleId="Zpat">
    <w:name w:val="footer"/>
    <w:basedOn w:val="Normln"/>
    <w:link w:val="ZpatChar"/>
    <w:uiPriority w:val="99"/>
    <w:unhideWhenUsed/>
    <w:rsid w:val="00F81A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1AD5"/>
  </w:style>
  <w:style w:type="character" w:styleId="Zstupntext">
    <w:name w:val="Placeholder Text"/>
    <w:rsid w:val="00F81AD5"/>
    <w:rPr>
      <w:color w:val="808080"/>
    </w:rPr>
  </w:style>
  <w:style w:type="character" w:customStyle="1" w:styleId="Styl2">
    <w:name w:val="Styl2"/>
    <w:basedOn w:val="Standardnpsmoodstavce"/>
    <w:uiPriority w:val="1"/>
    <w:rsid w:val="00F81AD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1A4BD1F69F493F8B7AF2B230CD59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1710C2-2122-462C-A4DA-49E73DE706FC}"/>
      </w:docPartPr>
      <w:docPartBody>
        <w:p w:rsidR="00296DEB" w:rsidRDefault="007062DB" w:rsidP="007062DB">
          <w:pPr>
            <w:pStyle w:val="601A4BD1F69F493F8B7AF2B230CD595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3EFA94328574DA9B60627892F4927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178267-2B5A-48B9-962D-00BB10BD4DB4}"/>
      </w:docPartPr>
      <w:docPartBody>
        <w:p w:rsidR="00296DEB" w:rsidRDefault="007062DB" w:rsidP="007062DB">
          <w:pPr>
            <w:pStyle w:val="33EFA94328574DA9B60627892F49271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8FC6BAA04D34B02A434AF31B876F5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3B507-3E64-499E-AC57-9156A78A3AC1}"/>
      </w:docPartPr>
      <w:docPartBody>
        <w:p w:rsidR="00296DEB" w:rsidRDefault="007062DB" w:rsidP="007062DB">
          <w:pPr>
            <w:pStyle w:val="F8FC6BAA04D34B02A434AF31B876F5D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53DEFF0BC7D4EDC860ECBD977574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2ED2AD-D0AC-41CA-8C29-1A093530E37A}"/>
      </w:docPartPr>
      <w:docPartBody>
        <w:p w:rsidR="00296DEB" w:rsidRDefault="007062DB" w:rsidP="007062DB">
          <w:pPr>
            <w:pStyle w:val="B53DEFF0BC7D4EDC860ECBD9775749C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B7FABD38EE347DBBDB2452F376EA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1D8C02-C5F8-4984-84F6-554D1050AAA4}"/>
      </w:docPartPr>
      <w:docPartBody>
        <w:p w:rsidR="00296DEB" w:rsidRDefault="007062DB" w:rsidP="007062DB">
          <w:pPr>
            <w:pStyle w:val="5B7FABD38EE347DBBDB2452F376EA96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DB"/>
    <w:rsid w:val="00296DEB"/>
    <w:rsid w:val="00630D92"/>
    <w:rsid w:val="00655566"/>
    <w:rsid w:val="006F1485"/>
    <w:rsid w:val="0070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062DB"/>
    <w:rPr>
      <w:color w:val="808080"/>
    </w:rPr>
  </w:style>
  <w:style w:type="paragraph" w:customStyle="1" w:styleId="601A4BD1F69F493F8B7AF2B230CD5953">
    <w:name w:val="601A4BD1F69F493F8B7AF2B230CD5953"/>
    <w:rsid w:val="007062DB"/>
  </w:style>
  <w:style w:type="paragraph" w:customStyle="1" w:styleId="33EFA94328574DA9B60627892F492716">
    <w:name w:val="33EFA94328574DA9B60627892F492716"/>
    <w:rsid w:val="007062DB"/>
  </w:style>
  <w:style w:type="paragraph" w:customStyle="1" w:styleId="F8FC6BAA04D34B02A434AF31B876F5D9">
    <w:name w:val="F8FC6BAA04D34B02A434AF31B876F5D9"/>
    <w:rsid w:val="007062DB"/>
  </w:style>
  <w:style w:type="paragraph" w:customStyle="1" w:styleId="B53DEFF0BC7D4EDC860ECBD9775749C2">
    <w:name w:val="B53DEFF0BC7D4EDC860ECBD9775749C2"/>
    <w:rsid w:val="007062DB"/>
  </w:style>
  <w:style w:type="paragraph" w:customStyle="1" w:styleId="5B7FABD38EE347DBBDB2452F376EA969">
    <w:name w:val="5B7FABD38EE347DBBDB2452F376EA969"/>
    <w:rsid w:val="007062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7</cp:revision>
  <dcterms:created xsi:type="dcterms:W3CDTF">2021-06-03T12:09:00Z</dcterms:created>
  <dcterms:modified xsi:type="dcterms:W3CDTF">2021-06-11T07:39:00Z</dcterms:modified>
</cp:coreProperties>
</file>