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9663B" w14:textId="77777777" w:rsidR="00D04D7C" w:rsidRPr="001B773B" w:rsidRDefault="00D04D7C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B773B">
        <w:rPr>
          <w:rFonts w:ascii="Calibri" w:hAnsi="Calibri" w:cs="Calibri"/>
          <w:b/>
        </w:rPr>
        <w:t xml:space="preserve">FANTOM – ANIMAL </w:t>
      </w:r>
    </w:p>
    <w:p w14:paraId="6E03B049" w14:textId="77777777" w:rsidR="00D04D7C" w:rsidRDefault="00D04D7C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Veterinární přípravek</w:t>
      </w:r>
    </w:p>
    <w:p w14:paraId="1E8ECBF8" w14:textId="77777777" w:rsidR="00D04D7C" w:rsidRDefault="00D04D7C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33AEDA" w14:textId="2E2F9220" w:rsidR="00F8423F" w:rsidRDefault="00D04D7C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Balzám na pokožku domácích mazlíčků (psi, kočky, králíci, morčata, křečci, ostatní). Zvláčňuje, hojí, regeneruje a vyživuje pokožku domácích mazlíčků. </w:t>
      </w:r>
    </w:p>
    <w:p w14:paraId="746DFB9F" w14:textId="69B7274C" w:rsidR="00D04D7C" w:rsidRDefault="00D04D7C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5AEB36" w14:textId="630216DB" w:rsidR="00D04D7C" w:rsidRDefault="00D04D7C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B773B">
        <w:rPr>
          <w:rFonts w:ascii="Calibri" w:hAnsi="Calibri" w:cs="Calibri"/>
          <w:b/>
        </w:rPr>
        <w:t>OBSAH:</w:t>
      </w:r>
      <w:r>
        <w:rPr>
          <w:rFonts w:ascii="Calibri" w:hAnsi="Calibri" w:cs="Calibri"/>
        </w:rPr>
        <w:t xml:space="preserve"> 50 ml, 100 ml</w:t>
      </w:r>
    </w:p>
    <w:p w14:paraId="4CFE588C" w14:textId="77777777" w:rsidR="00F8423F" w:rsidRDefault="00F8423F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930CBE" w14:textId="1E6494AA" w:rsidR="005212B7" w:rsidRPr="001B773B" w:rsidRDefault="00D04D7C" w:rsidP="005212B7">
      <w:pPr>
        <w:spacing w:after="0" w:line="240" w:lineRule="auto"/>
        <w:rPr>
          <w:rFonts w:ascii="Calibri" w:eastAsia="Calibri" w:hAnsi="Calibri" w:cs="Calibri"/>
        </w:rPr>
      </w:pPr>
      <w:r w:rsidRPr="001B773B">
        <w:rPr>
          <w:rFonts w:ascii="Calibri" w:hAnsi="Calibri" w:cs="Calibri"/>
          <w:b/>
        </w:rPr>
        <w:t>ZPŮSOB POUŽITÍ:</w:t>
      </w:r>
      <w:r w:rsidR="005212B7">
        <w:rPr>
          <w:rFonts w:ascii="Calibri" w:hAnsi="Calibri" w:cs="Calibri"/>
          <w:b/>
        </w:rPr>
        <w:t xml:space="preserve"> </w:t>
      </w:r>
      <w:r w:rsidR="005212B7" w:rsidRPr="001B773B">
        <w:rPr>
          <w:rFonts w:ascii="Calibri" w:eastAsia="Calibri" w:hAnsi="Calibri" w:cs="Calibri"/>
        </w:rPr>
        <w:t>Balzám se nanáší rukou na postižená místa pokožky domácích mazlíčků</w:t>
      </w:r>
    </w:p>
    <w:p w14:paraId="63236839" w14:textId="15B3F373" w:rsidR="00A03035" w:rsidRPr="001B773B" w:rsidRDefault="005212B7" w:rsidP="00C02B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B773B">
        <w:rPr>
          <w:rFonts w:ascii="Calibri" w:eastAsia="Calibri" w:hAnsi="Calibri" w:cs="Calibri"/>
        </w:rPr>
        <w:t>2x - 3x denně po dobu 14 dnů. Poté stačí aplikovat 1x denně až do úplného vyhojení.</w:t>
      </w:r>
    </w:p>
    <w:p w14:paraId="60623C34" w14:textId="338F3F2C" w:rsidR="00A03035" w:rsidRDefault="00A03035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BDD5B3" w14:textId="19773DE6" w:rsidR="00D04D7C" w:rsidRDefault="00A03035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B773B">
        <w:rPr>
          <w:rFonts w:ascii="Calibri" w:hAnsi="Calibri" w:cs="Calibri"/>
          <w:b/>
        </w:rPr>
        <w:t xml:space="preserve">SLOŽENÍ: </w:t>
      </w:r>
      <w:proofErr w:type="spellStart"/>
      <w:r w:rsidR="00EB0D2C" w:rsidRPr="001B773B">
        <w:rPr>
          <w:rFonts w:ascii="Calibri" w:hAnsi="Calibri" w:cs="Calibri"/>
        </w:rPr>
        <w:t>Aqua</w:t>
      </w:r>
      <w:proofErr w:type="spellEnd"/>
      <w:r w:rsidR="00EB0D2C" w:rsidRPr="001B773B">
        <w:rPr>
          <w:rFonts w:ascii="Calibri" w:hAnsi="Calibri" w:cs="Calibri"/>
        </w:rPr>
        <w:t xml:space="preserve">, Glycerin, </w:t>
      </w:r>
      <w:proofErr w:type="spellStart"/>
      <w:r w:rsidR="00985FC4" w:rsidRPr="001B773B">
        <w:rPr>
          <w:rFonts w:ascii="Calibri" w:hAnsi="Calibri" w:cs="Calibri"/>
        </w:rPr>
        <w:t>Petrolatum</w:t>
      </w:r>
      <w:proofErr w:type="spellEnd"/>
      <w:r w:rsidR="00985FC4" w:rsidRPr="001B773B">
        <w:rPr>
          <w:rFonts w:ascii="Calibri" w:hAnsi="Calibri" w:cs="Calibri"/>
        </w:rPr>
        <w:t xml:space="preserve">, Lanolin, </w:t>
      </w:r>
      <w:proofErr w:type="spellStart"/>
      <w:r w:rsidR="00985FC4" w:rsidRPr="001B773B">
        <w:rPr>
          <w:rFonts w:ascii="Calibri" w:hAnsi="Calibri" w:cs="Calibri"/>
        </w:rPr>
        <w:t>Cera</w:t>
      </w:r>
      <w:proofErr w:type="spellEnd"/>
      <w:r w:rsidR="00985FC4" w:rsidRPr="001B773B">
        <w:rPr>
          <w:rFonts w:ascii="Calibri" w:hAnsi="Calibri" w:cs="Calibri"/>
        </w:rPr>
        <w:t xml:space="preserve"> Alba, </w:t>
      </w:r>
      <w:proofErr w:type="spellStart"/>
      <w:r w:rsidR="00985FC4" w:rsidRPr="001B773B">
        <w:rPr>
          <w:rFonts w:ascii="Calibri" w:hAnsi="Calibri" w:cs="Calibri"/>
        </w:rPr>
        <w:t>Talc</w:t>
      </w:r>
      <w:proofErr w:type="spellEnd"/>
      <w:r w:rsidR="00985FC4" w:rsidRPr="001B773B">
        <w:rPr>
          <w:rFonts w:ascii="Calibri" w:hAnsi="Calibri" w:cs="Calibri"/>
        </w:rPr>
        <w:t xml:space="preserve">, </w:t>
      </w:r>
      <w:proofErr w:type="spellStart"/>
      <w:r w:rsidR="00985FC4" w:rsidRPr="001B773B">
        <w:rPr>
          <w:rFonts w:ascii="Calibri" w:hAnsi="Calibri" w:cs="Calibri"/>
        </w:rPr>
        <w:t>Paraffin</w:t>
      </w:r>
      <w:proofErr w:type="spellEnd"/>
      <w:r w:rsidR="00985FC4" w:rsidRPr="001B773B">
        <w:rPr>
          <w:rFonts w:ascii="Calibri" w:hAnsi="Calibri" w:cs="Calibri"/>
        </w:rPr>
        <w:t xml:space="preserve">, </w:t>
      </w:r>
      <w:proofErr w:type="spellStart"/>
      <w:r w:rsidR="00985FC4" w:rsidRPr="001B773B">
        <w:rPr>
          <w:rFonts w:ascii="Calibri" w:hAnsi="Calibri" w:cs="Calibri"/>
        </w:rPr>
        <w:t>Copernicia</w:t>
      </w:r>
      <w:proofErr w:type="spellEnd"/>
      <w:r w:rsidR="00985FC4" w:rsidRPr="001B773B">
        <w:rPr>
          <w:rFonts w:ascii="Calibri" w:hAnsi="Calibri" w:cs="Calibri"/>
        </w:rPr>
        <w:t xml:space="preserve"> </w:t>
      </w:r>
      <w:proofErr w:type="spellStart"/>
      <w:r w:rsidR="00985FC4" w:rsidRPr="001B773B">
        <w:rPr>
          <w:rFonts w:ascii="Calibri" w:hAnsi="Calibri" w:cs="Calibri"/>
        </w:rPr>
        <w:t>Cerifera</w:t>
      </w:r>
      <w:proofErr w:type="spellEnd"/>
      <w:r w:rsidR="00985FC4" w:rsidRPr="001B773B">
        <w:rPr>
          <w:rFonts w:ascii="Calibri" w:hAnsi="Calibri" w:cs="Calibri"/>
        </w:rPr>
        <w:t xml:space="preserve"> </w:t>
      </w:r>
      <w:proofErr w:type="spellStart"/>
      <w:r w:rsidR="00985FC4" w:rsidRPr="001B773B">
        <w:rPr>
          <w:rFonts w:ascii="Calibri" w:hAnsi="Calibri" w:cs="Calibri"/>
        </w:rPr>
        <w:t>Cera</w:t>
      </w:r>
      <w:proofErr w:type="spellEnd"/>
    </w:p>
    <w:p w14:paraId="1E7ECB64" w14:textId="77777777" w:rsidR="00C02BD8" w:rsidRDefault="00C02BD8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AF1CDE" w14:textId="25F9EE93" w:rsidR="00C02BD8" w:rsidRDefault="00C02BD8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005C7">
        <w:rPr>
          <w:rFonts w:ascii="Calibri" w:hAnsi="Calibri" w:cs="Calibri"/>
          <w:b/>
        </w:rPr>
        <w:t>DOBA POUŽITELNOSTI:</w:t>
      </w:r>
      <w:r>
        <w:rPr>
          <w:rFonts w:ascii="Calibri" w:hAnsi="Calibri" w:cs="Calibri"/>
        </w:rPr>
        <w:t xml:space="preserve"> 36 měsíců po prvním otevření.</w:t>
      </w:r>
    </w:p>
    <w:p w14:paraId="098774D1" w14:textId="77777777" w:rsidR="00C02BD8" w:rsidRDefault="00C02BD8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991998" w14:textId="2B919924" w:rsidR="00C02BD8" w:rsidRPr="001B773B" w:rsidRDefault="00C02BD8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B773B">
        <w:rPr>
          <w:rFonts w:ascii="Calibri" w:hAnsi="Calibri" w:cs="Calibri"/>
          <w:b/>
        </w:rPr>
        <w:t xml:space="preserve">SKLADOVÁNÍ: </w:t>
      </w:r>
      <w:r w:rsidRPr="001B773B">
        <w:rPr>
          <w:rFonts w:ascii="Calibri" w:hAnsi="Calibri" w:cs="Calibri"/>
        </w:rPr>
        <w:t xml:space="preserve">Při </w:t>
      </w:r>
      <w:r w:rsidR="00C63BD2">
        <w:rPr>
          <w:rFonts w:ascii="Calibri" w:hAnsi="Calibri" w:cs="Calibri"/>
        </w:rPr>
        <w:t>teplotě 5 – 25</w:t>
      </w:r>
      <w:bookmarkStart w:id="0" w:name="_GoBack"/>
      <w:bookmarkEnd w:id="0"/>
      <w:r w:rsidRPr="001B773B">
        <w:rPr>
          <w:rFonts w:ascii="Calibri" w:hAnsi="Calibri" w:cs="Calibri"/>
        </w:rPr>
        <w:t>°C, v suchu.</w:t>
      </w:r>
      <w:r>
        <w:rPr>
          <w:rFonts w:ascii="Calibri" w:hAnsi="Calibri" w:cs="Calibri"/>
        </w:rPr>
        <w:t xml:space="preserve"> Uchovávejte mimo dohled a dosah dětí. Pouze pro zvířata.</w:t>
      </w:r>
      <w:r w:rsidR="00267C14">
        <w:rPr>
          <w:rFonts w:ascii="Calibri" w:hAnsi="Calibri" w:cs="Calibri"/>
        </w:rPr>
        <w:t xml:space="preserve"> Odpad likvidujte podle místních právních předpisů.</w:t>
      </w:r>
    </w:p>
    <w:p w14:paraId="1152D2C2" w14:textId="77777777" w:rsidR="00C02BD8" w:rsidRDefault="00C02BD8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6C1DBE" w14:textId="591C5355" w:rsidR="00C02BD8" w:rsidRDefault="00C02BD8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0005C7">
        <w:rPr>
          <w:rFonts w:ascii="Calibri" w:hAnsi="Calibri" w:cs="Calibri"/>
          <w:b/>
        </w:rPr>
        <w:t>ČÍSLO ŠARŽE:</w:t>
      </w:r>
    </w:p>
    <w:p w14:paraId="2542141B" w14:textId="77777777" w:rsidR="001B773B" w:rsidRDefault="001B773B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730A2333" w14:textId="0618CA69" w:rsidR="001B773B" w:rsidRDefault="001B773B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EXSPIRACE:</w:t>
      </w:r>
    </w:p>
    <w:p w14:paraId="1663270C" w14:textId="77777777" w:rsidR="00A03035" w:rsidRDefault="00A03035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C1AF298" w14:textId="75341E7B" w:rsidR="00A03035" w:rsidRPr="001B773B" w:rsidRDefault="00A03035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VÝROBCE: </w:t>
      </w:r>
      <w:r>
        <w:rPr>
          <w:rFonts w:ascii="Calibri" w:hAnsi="Calibri" w:cs="Calibri"/>
        </w:rPr>
        <w:t>František Švec, Na návrší 321, 398 06 Mirovice</w:t>
      </w:r>
    </w:p>
    <w:p w14:paraId="70D98330" w14:textId="77777777" w:rsidR="00A03035" w:rsidRPr="001B773B" w:rsidRDefault="00A03035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58BC082C" w14:textId="0E8E5BE7" w:rsidR="00D04D7C" w:rsidRDefault="00A03035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B773B">
        <w:rPr>
          <w:rFonts w:ascii="Calibri" w:hAnsi="Calibri" w:cs="Calibri"/>
          <w:b/>
        </w:rPr>
        <w:t>DRŽITEL ROZHODNUTÍ O SCHVÁLENÍ:</w:t>
      </w:r>
      <w:r>
        <w:rPr>
          <w:rFonts w:ascii="Calibri" w:hAnsi="Calibri" w:cs="Calibri"/>
          <w:b/>
        </w:rPr>
        <w:t xml:space="preserve"> </w:t>
      </w:r>
      <w:proofErr w:type="spellStart"/>
      <w:r w:rsidRPr="001B773B">
        <w:rPr>
          <w:rFonts w:ascii="Calibri" w:hAnsi="Calibri" w:cs="Calibri"/>
        </w:rPr>
        <w:t>Fantoms</w:t>
      </w:r>
      <w:proofErr w:type="spellEnd"/>
      <w:r w:rsidRPr="001B773B">
        <w:rPr>
          <w:rFonts w:ascii="Calibri" w:hAnsi="Calibri" w:cs="Calibri"/>
        </w:rPr>
        <w:t xml:space="preserve"> </w:t>
      </w:r>
      <w:r w:rsidRPr="00C73C71">
        <w:rPr>
          <w:rFonts w:ascii="Calibri" w:hAnsi="Calibri" w:cs="Calibri"/>
        </w:rPr>
        <w:t xml:space="preserve">s.r.o., </w:t>
      </w:r>
      <w:r w:rsidRPr="001B773B">
        <w:rPr>
          <w:rFonts w:ascii="Calibri" w:hAnsi="Calibri" w:cs="Calibri"/>
        </w:rPr>
        <w:t xml:space="preserve">Husova 17, 398 06 Mirovice, IČO: 25158708, mob.: 602 453 805, e-mail: </w:t>
      </w:r>
      <w:hyperlink r:id="rId6" w:history="1">
        <w:r w:rsidRPr="001B773B">
          <w:rPr>
            <w:rStyle w:val="Hypertextovodkaz"/>
          </w:rPr>
          <w:t>fantom.sro@seznam.cz</w:t>
        </w:r>
      </w:hyperlink>
    </w:p>
    <w:p w14:paraId="6B8259E7" w14:textId="77777777" w:rsidR="00A03035" w:rsidRPr="001B773B" w:rsidRDefault="00A03035" w:rsidP="00D04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4972E67D" w14:textId="13A8D33F" w:rsidR="0075262B" w:rsidRPr="001B773B" w:rsidRDefault="00A03035" w:rsidP="00D04D7C">
      <w:pPr>
        <w:rPr>
          <w:b/>
        </w:rPr>
      </w:pPr>
      <w:r w:rsidRPr="001B773B">
        <w:rPr>
          <w:rFonts w:ascii="Calibri" w:hAnsi="Calibri" w:cs="Calibri"/>
          <w:b/>
        </w:rPr>
        <w:t>ČÍSLO SCHVÁLENÍ:</w:t>
      </w:r>
      <w:r w:rsidR="009D7B91">
        <w:rPr>
          <w:rFonts w:ascii="Calibri" w:hAnsi="Calibri" w:cs="Calibri"/>
          <w:b/>
        </w:rPr>
        <w:t xml:space="preserve"> </w:t>
      </w:r>
      <w:r w:rsidR="009D7B91" w:rsidRPr="009D7B91">
        <w:rPr>
          <w:rFonts w:ascii="Calibri" w:hAnsi="Calibri" w:cs="Calibri"/>
        </w:rPr>
        <w:t>218-21/C</w:t>
      </w:r>
    </w:p>
    <w:sectPr w:rsidR="0075262B" w:rsidRPr="001B77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DE936" w14:textId="77777777" w:rsidR="00E522CD" w:rsidRDefault="00E522CD" w:rsidP="001B773B">
      <w:pPr>
        <w:spacing w:after="0" w:line="240" w:lineRule="auto"/>
      </w:pPr>
      <w:r>
        <w:separator/>
      </w:r>
    </w:p>
  </w:endnote>
  <w:endnote w:type="continuationSeparator" w:id="0">
    <w:p w14:paraId="4F6E6A48" w14:textId="77777777" w:rsidR="00E522CD" w:rsidRDefault="00E522CD" w:rsidP="001B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9D0B6" w14:textId="77777777" w:rsidR="00E522CD" w:rsidRDefault="00E522CD" w:rsidP="001B773B">
      <w:pPr>
        <w:spacing w:after="0" w:line="240" w:lineRule="auto"/>
      </w:pPr>
      <w:r>
        <w:separator/>
      </w:r>
    </w:p>
  </w:footnote>
  <w:footnote w:type="continuationSeparator" w:id="0">
    <w:p w14:paraId="065D3694" w14:textId="77777777" w:rsidR="00E522CD" w:rsidRDefault="00E522CD" w:rsidP="001B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64F79" w14:textId="563050BB" w:rsidR="001B773B" w:rsidRPr="003558B4" w:rsidRDefault="001B773B" w:rsidP="00E4097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8124736E72A948A89C9580EF167FF21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568110701"/>
        <w:placeholder>
          <w:docPart w:val="280E0795686D4654ABB5FC168BDDC737"/>
        </w:placeholder>
        <w:text/>
      </w:sdtPr>
      <w:sdtEndPr/>
      <w:sdtContent>
        <w:r w:rsidR="009D7B91" w:rsidRPr="009D7B91">
          <w:rPr>
            <w:rFonts w:eastAsia="Times New Roman"/>
            <w:lang w:eastAsia="cs-CZ"/>
          </w:rPr>
          <w:t>USKVBL/5666/2021/POD</w:t>
        </w:r>
      </w:sdtContent>
    </w:sdt>
    <w:r w:rsidR="009D7B91">
      <w:rPr>
        <w:bCs/>
      </w:rPr>
      <w:t>,</w:t>
    </w:r>
    <w:r>
      <w:rPr>
        <w:bCs/>
      </w:rPr>
      <w:t xml:space="preserve">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1035501524"/>
        <w:placeholder>
          <w:docPart w:val="280E0795686D4654ABB5FC168BDDC737"/>
        </w:placeholder>
        <w:text/>
      </w:sdtPr>
      <w:sdtEndPr/>
      <w:sdtContent>
        <w:r w:rsidR="009D7B91" w:rsidRPr="009D7B91">
          <w:rPr>
            <w:rFonts w:eastAsia="Times New Roman"/>
            <w:lang w:eastAsia="cs-CZ"/>
          </w:rPr>
          <w:t>USKVBL/9948/2021/REG-</w:t>
        </w:r>
        <w:proofErr w:type="spellStart"/>
        <w:r w:rsidR="009D7B91" w:rsidRPr="009D7B91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E59339B5CD8B44DFBB108539286273ED"/>
        </w:placeholder>
        <w:date w:fullDate="2021-07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D7B91">
          <w:rPr>
            <w:bCs/>
          </w:rPr>
          <w:t>15.7.2021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CA775A1D734849E3908584BE5B8E25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7084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5597D94EA4AB41819DC5D27CAEC089E5"/>
        </w:placeholder>
        <w:text/>
      </w:sdtPr>
      <w:sdtEndPr/>
      <w:sdtContent>
        <w:r w:rsidR="00270842">
          <w:t>FANTOM - ANIMAL</w:t>
        </w:r>
      </w:sdtContent>
    </w:sdt>
  </w:p>
  <w:p w14:paraId="2A7CDB66" w14:textId="77777777" w:rsidR="001B773B" w:rsidRDefault="001B77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A4CC4"/>
    <w:rsid w:val="0017057C"/>
    <w:rsid w:val="001B773B"/>
    <w:rsid w:val="00222CB4"/>
    <w:rsid w:val="00267C14"/>
    <w:rsid w:val="00270842"/>
    <w:rsid w:val="005212B7"/>
    <w:rsid w:val="0056035B"/>
    <w:rsid w:val="00761CF5"/>
    <w:rsid w:val="00884FEF"/>
    <w:rsid w:val="008C2121"/>
    <w:rsid w:val="00985FC4"/>
    <w:rsid w:val="009D7B91"/>
    <w:rsid w:val="00A03035"/>
    <w:rsid w:val="00C02BD8"/>
    <w:rsid w:val="00C63BD2"/>
    <w:rsid w:val="00C73C71"/>
    <w:rsid w:val="00CE63FC"/>
    <w:rsid w:val="00D04D7C"/>
    <w:rsid w:val="00E4097E"/>
    <w:rsid w:val="00E522CD"/>
    <w:rsid w:val="00EB0D2C"/>
    <w:rsid w:val="00F8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BEF0F"/>
  <w15:chartTrackingRefBased/>
  <w15:docId w15:val="{345FD4BE-FB80-42D7-AE1D-41B69FD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7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842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2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42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2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23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303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B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73B"/>
  </w:style>
  <w:style w:type="paragraph" w:styleId="Zpat">
    <w:name w:val="footer"/>
    <w:basedOn w:val="Normln"/>
    <w:link w:val="ZpatChar"/>
    <w:uiPriority w:val="99"/>
    <w:unhideWhenUsed/>
    <w:rsid w:val="001B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73B"/>
  </w:style>
  <w:style w:type="character" w:styleId="Zstupntext">
    <w:name w:val="Placeholder Text"/>
    <w:rsid w:val="001B773B"/>
    <w:rPr>
      <w:color w:val="808080"/>
    </w:rPr>
  </w:style>
  <w:style w:type="character" w:customStyle="1" w:styleId="Styl2">
    <w:name w:val="Styl2"/>
    <w:basedOn w:val="Standardnpsmoodstavce"/>
    <w:uiPriority w:val="1"/>
    <w:rsid w:val="001B773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tom.sro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24736E72A948A89C9580EF167FF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0E191-FB65-4088-A2CA-CF31468FC179}"/>
      </w:docPartPr>
      <w:docPartBody>
        <w:p w:rsidR="00B06881" w:rsidRDefault="00B5367B" w:rsidP="00B5367B">
          <w:pPr>
            <w:pStyle w:val="8124736E72A948A89C9580EF167FF21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80E0795686D4654ABB5FC168BD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7653C-D69D-48DF-B5A3-802112A8BACD}"/>
      </w:docPartPr>
      <w:docPartBody>
        <w:p w:rsidR="00B06881" w:rsidRDefault="00B5367B" w:rsidP="00B5367B">
          <w:pPr>
            <w:pStyle w:val="280E0795686D4654ABB5FC168BDDC73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59339B5CD8B44DFBB10853928627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71CEC-A328-4E58-AAB3-6FB85D7C75FA}"/>
      </w:docPartPr>
      <w:docPartBody>
        <w:p w:rsidR="00B06881" w:rsidRDefault="00B5367B" w:rsidP="00B5367B">
          <w:pPr>
            <w:pStyle w:val="E59339B5CD8B44DFBB108539286273E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A775A1D734849E3908584BE5B8E2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348BB7-FA4D-44CE-9FEB-7B3835364D30}"/>
      </w:docPartPr>
      <w:docPartBody>
        <w:p w:rsidR="00B06881" w:rsidRDefault="00B5367B" w:rsidP="00B5367B">
          <w:pPr>
            <w:pStyle w:val="CA775A1D734849E3908584BE5B8E252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597D94EA4AB41819DC5D27CAEC08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E6C9D-E867-4423-9F87-5763E8C82547}"/>
      </w:docPartPr>
      <w:docPartBody>
        <w:p w:rsidR="00B06881" w:rsidRDefault="00B5367B" w:rsidP="00B5367B">
          <w:pPr>
            <w:pStyle w:val="5597D94EA4AB41819DC5D27CAEC089E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7B"/>
    <w:rsid w:val="00A666AD"/>
    <w:rsid w:val="00B06881"/>
    <w:rsid w:val="00B5367B"/>
    <w:rsid w:val="00CE2D47"/>
    <w:rsid w:val="00EC5206"/>
    <w:rsid w:val="00E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5367B"/>
    <w:rPr>
      <w:color w:val="808080"/>
    </w:rPr>
  </w:style>
  <w:style w:type="paragraph" w:customStyle="1" w:styleId="8124736E72A948A89C9580EF167FF21E">
    <w:name w:val="8124736E72A948A89C9580EF167FF21E"/>
    <w:rsid w:val="00B5367B"/>
  </w:style>
  <w:style w:type="paragraph" w:customStyle="1" w:styleId="280E0795686D4654ABB5FC168BDDC737">
    <w:name w:val="280E0795686D4654ABB5FC168BDDC737"/>
    <w:rsid w:val="00B5367B"/>
  </w:style>
  <w:style w:type="paragraph" w:customStyle="1" w:styleId="E59339B5CD8B44DFBB108539286273ED">
    <w:name w:val="E59339B5CD8B44DFBB108539286273ED"/>
    <w:rsid w:val="00B5367B"/>
  </w:style>
  <w:style w:type="paragraph" w:customStyle="1" w:styleId="CA775A1D734849E3908584BE5B8E252D">
    <w:name w:val="CA775A1D734849E3908584BE5B8E252D"/>
    <w:rsid w:val="00B5367B"/>
  </w:style>
  <w:style w:type="paragraph" w:customStyle="1" w:styleId="5597D94EA4AB41819DC5D27CAEC089E5">
    <w:name w:val="5597D94EA4AB41819DC5D27CAEC089E5"/>
    <w:rsid w:val="00B53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Hoferková Lucie</cp:lastModifiedBy>
  <cp:revision>16</cp:revision>
  <dcterms:created xsi:type="dcterms:W3CDTF">2021-07-02T07:28:00Z</dcterms:created>
  <dcterms:modified xsi:type="dcterms:W3CDTF">2021-07-16T12:32:00Z</dcterms:modified>
</cp:coreProperties>
</file>