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2FD38" w14:textId="57378E0E" w:rsidR="00866281" w:rsidRPr="00241C82" w:rsidRDefault="00866281" w:rsidP="007F4CFE">
      <w:pPr>
        <w:rPr>
          <w:b/>
        </w:rPr>
      </w:pPr>
      <w:bookmarkStart w:id="0" w:name="_Hlk94626317"/>
      <w:r w:rsidRPr="00241C82">
        <w:rPr>
          <w:b/>
        </w:rPr>
        <w:t>ZEDAN SCHUBBER GEL</w:t>
      </w:r>
    </w:p>
    <w:bookmarkEnd w:id="0"/>
    <w:p w14:paraId="4F22EC0C" w14:textId="3ACB6C0D" w:rsidR="007F4CFE" w:rsidRDefault="007F4CFE" w:rsidP="007F4CFE">
      <w:r w:rsidRPr="007F4CFE">
        <w:t xml:space="preserve">Gel na svědění a regeneraci kůže 5 v jednom nejen pro </w:t>
      </w:r>
      <w:proofErr w:type="spellStart"/>
      <w:r w:rsidRPr="007F4CFE">
        <w:t>muchaře</w:t>
      </w:r>
      <w:proofErr w:type="spellEnd"/>
      <w:r w:rsidRPr="007F4CFE">
        <w:t xml:space="preserve"> </w:t>
      </w:r>
    </w:p>
    <w:p w14:paraId="20A51687" w14:textId="2E32A63A" w:rsidR="007F4CFE" w:rsidRDefault="007F4CFE" w:rsidP="007F4CFE">
      <w:r>
        <w:t>Pomáhá při projevech letní vyrážky a podporuje regeneraci poškozené kůže.</w:t>
      </w:r>
    </w:p>
    <w:p w14:paraId="3DB15A18" w14:textId="347670B0" w:rsidR="007F4CFE" w:rsidRDefault="007F4CFE" w:rsidP="007F4CFE">
      <w:r w:rsidRPr="007F4CFE">
        <w:rPr>
          <w:b/>
          <w:bCs/>
        </w:rPr>
        <w:t>Návod k použití:</w:t>
      </w:r>
      <w:r>
        <w:t xml:space="preserve"> Aplikujte denně na postiženou oblast pomocí přiloženého</w:t>
      </w:r>
      <w:r w:rsidR="00490C43">
        <w:t xml:space="preserve"> aplikátoru</w:t>
      </w:r>
      <w:r>
        <w:t xml:space="preserve">. V případě potřeby aplikujte několikrát za den. Po </w:t>
      </w:r>
      <w:r w:rsidR="00323BF9">
        <w:t xml:space="preserve">vyhojení </w:t>
      </w:r>
      <w:r>
        <w:t xml:space="preserve">poškozených míst, aplikujte jednou týdně </w:t>
      </w:r>
      <w:r w:rsidR="00323BF9">
        <w:t>pro udržení stavu</w:t>
      </w:r>
      <w:r>
        <w:t>.</w:t>
      </w:r>
    </w:p>
    <w:p w14:paraId="681FDCBB" w14:textId="0C6E9111" w:rsidR="007F4CFE" w:rsidRDefault="007F4CFE" w:rsidP="007F4CFE">
      <w:r w:rsidRPr="00771FFD">
        <w:rPr>
          <w:b/>
          <w:bCs/>
        </w:rPr>
        <w:t>Upozornění:</w:t>
      </w:r>
      <w:r>
        <w:t xml:space="preserve"> Obsahuje eukalyptol (</w:t>
      </w:r>
      <w:proofErr w:type="spellStart"/>
      <w:r>
        <w:t>tea-tree</w:t>
      </w:r>
      <w:proofErr w:type="spellEnd"/>
      <w:r>
        <w:t xml:space="preserve"> olej) a eugenol (hřebíčkový olej). Může </w:t>
      </w:r>
      <w:r w:rsidR="00866281">
        <w:t xml:space="preserve">vyvolat </w:t>
      </w:r>
      <w:r>
        <w:t>alergick</w:t>
      </w:r>
      <w:r w:rsidR="00866281">
        <w:t>ou</w:t>
      </w:r>
      <w:r>
        <w:t xml:space="preserve"> reakc</w:t>
      </w:r>
      <w:r w:rsidR="00490C43">
        <w:t>i</w:t>
      </w:r>
      <w:r>
        <w:t xml:space="preserve">. </w:t>
      </w:r>
      <w:r w:rsidR="00866281">
        <w:t xml:space="preserve">Uchovávejte </w:t>
      </w:r>
      <w:r>
        <w:t xml:space="preserve">mimo </w:t>
      </w:r>
      <w:r w:rsidR="00866281">
        <w:t xml:space="preserve">dohled a </w:t>
      </w:r>
      <w:r>
        <w:t xml:space="preserve">dosah dětí. </w:t>
      </w:r>
      <w:r w:rsidR="00490C43">
        <w:t>Vyvarujte se kontaktu s očima</w:t>
      </w:r>
      <w:r>
        <w:t>. Po použití si umyjte ruce nebo používejte rukavice.</w:t>
      </w:r>
    </w:p>
    <w:p w14:paraId="1947E07F" w14:textId="08FEDA0B" w:rsidR="007F4CFE" w:rsidRDefault="007F4CFE" w:rsidP="007F4CFE">
      <w:r w:rsidRPr="00771FFD">
        <w:rPr>
          <w:b/>
          <w:bCs/>
        </w:rPr>
        <w:t>Složení:</w:t>
      </w:r>
      <w:r>
        <w:t xml:space="preserve"> voda, </w:t>
      </w:r>
      <w:proofErr w:type="spellStart"/>
      <w:r>
        <w:t>propylengly</w:t>
      </w:r>
      <w:r w:rsidR="006F42BA">
        <w:t>k</w:t>
      </w:r>
      <w:r>
        <w:t>ol</w:t>
      </w:r>
      <w:proofErr w:type="spellEnd"/>
      <w:r>
        <w:t xml:space="preserve">, </w:t>
      </w:r>
      <w:r w:rsidR="00771FFD">
        <w:t>olej z listu hřebíčkovce kořenného</w:t>
      </w:r>
      <w:r>
        <w:t xml:space="preserve">, </w:t>
      </w:r>
      <w:r w:rsidR="005B3007">
        <w:t xml:space="preserve">guma </w:t>
      </w:r>
      <w:proofErr w:type="spellStart"/>
      <w:r w:rsidR="005B3007">
        <w:t>gellan</w:t>
      </w:r>
      <w:proofErr w:type="spellEnd"/>
      <w:r>
        <w:t xml:space="preserve">, </w:t>
      </w:r>
      <w:proofErr w:type="spellStart"/>
      <w:r w:rsidR="00771FFD">
        <w:t>g</w:t>
      </w:r>
      <w:r>
        <w:t>lyceryl</w:t>
      </w:r>
      <w:proofErr w:type="spellEnd"/>
      <w:r>
        <w:t xml:space="preserve"> </w:t>
      </w:r>
      <w:r w:rsidR="00771FFD">
        <w:t>c</w:t>
      </w:r>
      <w:r>
        <w:t>itr</w:t>
      </w:r>
      <w:r w:rsidR="00771FFD">
        <w:t>á</w:t>
      </w:r>
      <w:r>
        <w:t>t /</w:t>
      </w:r>
      <w:r w:rsidR="00771FFD">
        <w:t>l</w:t>
      </w:r>
      <w:r>
        <w:t>a</w:t>
      </w:r>
      <w:r w:rsidR="00771FFD">
        <w:t>k</w:t>
      </w:r>
      <w:r>
        <w:t>t</w:t>
      </w:r>
      <w:r w:rsidR="00771FFD">
        <w:t>á</w:t>
      </w:r>
      <w:r>
        <w:t>t/</w:t>
      </w:r>
      <w:r w:rsidR="00771FFD">
        <w:t>l</w:t>
      </w:r>
      <w:r>
        <w:t>inole</w:t>
      </w:r>
      <w:r w:rsidR="00771FFD">
        <w:t>á</w:t>
      </w:r>
      <w:r>
        <w:t>t/</w:t>
      </w:r>
      <w:r w:rsidR="00771FFD">
        <w:t>o</w:t>
      </w:r>
      <w:r>
        <w:t>le</w:t>
      </w:r>
      <w:r w:rsidR="00771FFD">
        <w:t>á</w:t>
      </w:r>
      <w:r>
        <w:t xml:space="preserve">t, </w:t>
      </w:r>
      <w:proofErr w:type="spellStart"/>
      <w:r w:rsidR="00771FFD">
        <w:t>x</w:t>
      </w:r>
      <w:r>
        <w:t>antan</w:t>
      </w:r>
      <w:r w:rsidR="00771FFD">
        <w:t>ová</w:t>
      </w:r>
      <w:proofErr w:type="spellEnd"/>
      <w:r>
        <w:t xml:space="preserve"> </w:t>
      </w:r>
      <w:r w:rsidR="00771FFD">
        <w:t>g</w:t>
      </w:r>
      <w:r>
        <w:t>um</w:t>
      </w:r>
      <w:r w:rsidR="00771FFD">
        <w:t>a</w:t>
      </w:r>
      <w:r>
        <w:t xml:space="preserve">, </w:t>
      </w:r>
      <w:r w:rsidR="00771FFD">
        <w:t>olej z list</w:t>
      </w:r>
      <w:r w:rsidR="001F330D">
        <w:t>ů</w:t>
      </w:r>
      <w:r w:rsidR="00771FFD">
        <w:t xml:space="preserve"> kajeputu střídavolistého</w:t>
      </w:r>
      <w:r>
        <w:t xml:space="preserve">, </w:t>
      </w:r>
      <w:proofErr w:type="spellStart"/>
      <w:r w:rsidR="00771FFD">
        <w:t>b</w:t>
      </w:r>
      <w:r>
        <w:t>isabolol</w:t>
      </w:r>
      <w:proofErr w:type="spellEnd"/>
      <w:r>
        <w:t>,</w:t>
      </w:r>
      <w:r w:rsidR="00771FFD">
        <w:t xml:space="preserve"> m</w:t>
      </w:r>
      <w:r>
        <w:t xml:space="preserve">entol, </w:t>
      </w:r>
      <w:r w:rsidR="00771FFD">
        <w:t>olej z listů máty rolní</w:t>
      </w:r>
      <w:r>
        <w:t xml:space="preserve">, </w:t>
      </w:r>
      <w:proofErr w:type="spellStart"/>
      <w:r>
        <w:t>sorban</w:t>
      </w:r>
      <w:proofErr w:type="spellEnd"/>
      <w:r>
        <w:t xml:space="preserve"> draselný,</w:t>
      </w:r>
      <w:r w:rsidR="00771FFD">
        <w:t xml:space="preserve"> olej z listů eukalyptu</w:t>
      </w:r>
      <w:r>
        <w:t xml:space="preserve">, </w:t>
      </w:r>
      <w:r w:rsidR="00771FFD">
        <w:t>p</w:t>
      </w:r>
      <w:r>
        <w:t xml:space="preserve">olyglyceryl-4 </w:t>
      </w:r>
      <w:proofErr w:type="spellStart"/>
      <w:r w:rsidR="00771FFD">
        <w:t>c</w:t>
      </w:r>
      <w:r>
        <w:t>oco</w:t>
      </w:r>
      <w:r w:rsidR="00771FFD">
        <w:t>á</w:t>
      </w:r>
      <w:r>
        <w:t>t</w:t>
      </w:r>
      <w:proofErr w:type="spellEnd"/>
      <w:r>
        <w:t xml:space="preserve">, </w:t>
      </w:r>
      <w:proofErr w:type="spellStart"/>
      <w:r w:rsidR="00771FFD">
        <w:t>g</w:t>
      </w:r>
      <w:r>
        <w:t>lyceryl</w:t>
      </w:r>
      <w:proofErr w:type="spellEnd"/>
      <w:r w:rsidR="00771FFD">
        <w:t xml:space="preserve"> </w:t>
      </w:r>
      <w:proofErr w:type="spellStart"/>
      <w:r w:rsidR="00771FFD">
        <w:t>k</w:t>
      </w:r>
      <w:r>
        <w:t>aprylát</w:t>
      </w:r>
      <w:proofErr w:type="spellEnd"/>
      <w:r>
        <w:t xml:space="preserve">, </w:t>
      </w:r>
      <w:r w:rsidR="00771FFD">
        <w:t xml:space="preserve">olej z listů </w:t>
      </w:r>
      <w:r w:rsidR="006F42BA">
        <w:t xml:space="preserve">kajeputu </w:t>
      </w:r>
      <w:proofErr w:type="spellStart"/>
      <w:r w:rsidR="006F42BA">
        <w:t>bělodřevého</w:t>
      </w:r>
      <w:proofErr w:type="spellEnd"/>
      <w:r>
        <w:t xml:space="preserve">, </w:t>
      </w:r>
      <w:r w:rsidR="00771FFD">
        <w:t>extrak</w:t>
      </w:r>
      <w:r w:rsidR="006F42BA">
        <w:t>t</w:t>
      </w:r>
      <w:r w:rsidR="00771FFD">
        <w:t xml:space="preserve"> z květů </w:t>
      </w:r>
      <w:r>
        <w:t>měsíčk</w:t>
      </w:r>
      <w:r w:rsidR="00771FFD">
        <w:t>u lékařského</w:t>
      </w:r>
      <w:r>
        <w:t xml:space="preserve">, </w:t>
      </w:r>
      <w:r w:rsidR="00771FFD">
        <w:t>olej z listů rozmarýnu</w:t>
      </w:r>
      <w:r>
        <w:t xml:space="preserve">, polyglyceryl-3-kaprát, kyselina citronová, </w:t>
      </w:r>
      <w:r w:rsidR="00771FFD">
        <w:t xml:space="preserve">výtažek z </w:t>
      </w:r>
      <w:r>
        <w:t>list</w:t>
      </w:r>
      <w:r w:rsidR="00771FFD">
        <w:t>ů aloe</w:t>
      </w:r>
      <w:r>
        <w:t xml:space="preserve">, </w:t>
      </w:r>
      <w:r w:rsidR="00771FFD">
        <w:t>e</w:t>
      </w:r>
      <w:r>
        <w:t xml:space="preserve">ugenol, </w:t>
      </w:r>
      <w:r w:rsidR="00771FFD">
        <w:t>l</w:t>
      </w:r>
      <w:r>
        <w:t xml:space="preserve">imonen, </w:t>
      </w:r>
      <w:proofErr w:type="spellStart"/>
      <w:r w:rsidR="00771FFD">
        <w:t>l</w:t>
      </w:r>
      <w:r>
        <w:t>inalool</w:t>
      </w:r>
      <w:proofErr w:type="spellEnd"/>
      <w:r>
        <w:t>.</w:t>
      </w:r>
    </w:p>
    <w:p w14:paraId="2002A06C" w14:textId="5A6E6855" w:rsidR="00E633AF" w:rsidRDefault="00241C82" w:rsidP="00E633AF">
      <w:r>
        <w:t xml:space="preserve">Veterinární přípravek. </w:t>
      </w:r>
      <w:r w:rsidR="00E633AF">
        <w:t xml:space="preserve">Pouze pro zvířata. </w:t>
      </w:r>
      <w:r w:rsidR="00E633AF" w:rsidRPr="00AA7273">
        <w:t>Nepoužívat u koní, jejichž maso je určeno pro lidskou spotřebu.</w:t>
      </w:r>
    </w:p>
    <w:p w14:paraId="4DEDAC5A" w14:textId="20E18054" w:rsidR="007F4CFE" w:rsidRDefault="007F4CFE" w:rsidP="007F4CFE">
      <w:r w:rsidRPr="002F598C">
        <w:t xml:space="preserve">Držitel rozhodnutí o schválení a výhradní dovozce do ČR: </w:t>
      </w:r>
      <w:proofErr w:type="spellStart"/>
      <w:r w:rsidRPr="002F598C">
        <w:t>Ghoda</w:t>
      </w:r>
      <w:proofErr w:type="spellEnd"/>
      <w:r w:rsidRPr="002F598C">
        <w:t xml:space="preserve"> </w:t>
      </w:r>
      <w:proofErr w:type="spellStart"/>
      <w:r w:rsidRPr="002F598C">
        <w:t>s.r.o</w:t>
      </w:r>
      <w:proofErr w:type="spellEnd"/>
      <w:r w:rsidRPr="002F598C">
        <w:t>, Husinecká 10, 13000, Praha,</w:t>
      </w:r>
      <w:r w:rsidR="00911EB9">
        <w:t xml:space="preserve"> </w:t>
      </w:r>
      <w:r w:rsidRPr="002F598C">
        <w:t>Tel:</w:t>
      </w:r>
      <w:r w:rsidR="00911EB9">
        <w:t xml:space="preserve"> </w:t>
      </w:r>
      <w:r w:rsidRPr="002F598C">
        <w:t>+420 226 254</w:t>
      </w:r>
      <w:r>
        <w:t> </w:t>
      </w:r>
      <w:r w:rsidRPr="002F598C">
        <w:t>194</w:t>
      </w:r>
    </w:p>
    <w:p w14:paraId="31F9D8FB" w14:textId="1DDC5B1D" w:rsidR="007F4CFE" w:rsidRDefault="007F4CFE" w:rsidP="007F4CFE">
      <w:r>
        <w:t xml:space="preserve">Výrobce, číslo šarže, příp. minimální trvanlivost: viz </w:t>
      </w:r>
      <w:r w:rsidR="00911EB9">
        <w:t>o</w:t>
      </w:r>
      <w:r>
        <w:t>bal</w:t>
      </w:r>
    </w:p>
    <w:p w14:paraId="5905D851" w14:textId="001E4C8A" w:rsidR="007F4CFE" w:rsidRDefault="007F4CFE" w:rsidP="007F4CFE">
      <w:r>
        <w:t>Číslo schválení:</w:t>
      </w:r>
      <w:r w:rsidR="008B14F5">
        <w:t xml:space="preserve"> </w:t>
      </w:r>
      <w:r w:rsidR="00E633AF">
        <w:t>041-22/C</w:t>
      </w:r>
    </w:p>
    <w:p w14:paraId="1757C412" w14:textId="77777777" w:rsidR="008E7681" w:rsidRDefault="000B1F88"/>
    <w:sectPr w:rsidR="008E7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FCA98" w14:textId="77777777" w:rsidR="000B1F88" w:rsidRDefault="000B1F88" w:rsidP="00F82FC3">
      <w:pPr>
        <w:spacing w:after="0" w:line="240" w:lineRule="auto"/>
      </w:pPr>
      <w:r>
        <w:separator/>
      </w:r>
    </w:p>
  </w:endnote>
  <w:endnote w:type="continuationSeparator" w:id="0">
    <w:p w14:paraId="761390D7" w14:textId="77777777" w:rsidR="000B1F88" w:rsidRDefault="000B1F88" w:rsidP="00F8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66456" w14:textId="77777777" w:rsidR="00A806C0" w:rsidRDefault="00A806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16387" w14:textId="77777777" w:rsidR="00A806C0" w:rsidRDefault="00A806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6C2E2" w14:textId="77777777" w:rsidR="00A806C0" w:rsidRDefault="00A806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9786E" w14:textId="77777777" w:rsidR="000B1F88" w:rsidRDefault="000B1F88" w:rsidP="00F82FC3">
      <w:pPr>
        <w:spacing w:after="0" w:line="240" w:lineRule="auto"/>
      </w:pPr>
      <w:r>
        <w:separator/>
      </w:r>
    </w:p>
  </w:footnote>
  <w:footnote w:type="continuationSeparator" w:id="0">
    <w:p w14:paraId="1FB4CEC5" w14:textId="77777777" w:rsidR="000B1F88" w:rsidRDefault="000B1F88" w:rsidP="00F8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79622" w14:textId="77777777" w:rsidR="00A806C0" w:rsidRDefault="00A806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449A6" w14:textId="66B474C7" w:rsidR="00F82FC3" w:rsidRPr="00E1769A" w:rsidRDefault="00F82FC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0639B768831430DBE024532A07D068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5103D6DAC1C24C7A9D50F33D4D7D96B7"/>
        </w:placeholder>
        <w:text/>
      </w:sdtPr>
      <w:sdtEndPr/>
      <w:sdtContent>
        <w:r>
          <w:t>USKVBL/1136/2021/POD,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103D6DAC1C24C7A9D50F33D4D7D96B7"/>
        </w:placeholder>
        <w:text/>
      </w:sdtPr>
      <w:sdtContent>
        <w:r w:rsidR="00A806C0" w:rsidRPr="00A806C0">
          <w:rPr>
            <w:bCs/>
          </w:rPr>
          <w:t>USKVBL/2925/2022/REG-</w:t>
        </w:r>
        <w:proofErr w:type="spellStart"/>
        <w:r w:rsidR="00A806C0" w:rsidRPr="00A806C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543D2AFC3D243E29BE56E8C64CDC084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06C0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A65E2FE5FD84F82BCC4C5FDAE9764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55E3467A0594296AD8DF5E9287EC763"/>
        </w:placeholder>
        <w:text/>
      </w:sdtPr>
      <w:sdtEndPr/>
      <w:sdtContent>
        <w:r w:rsidRPr="00F82FC3">
          <w:t>ZEDAN SCHUBBER GEL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DA3B" w14:textId="77777777" w:rsidR="00A806C0" w:rsidRDefault="00A806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E"/>
    <w:rsid w:val="000B1F88"/>
    <w:rsid w:val="001A7773"/>
    <w:rsid w:val="001F330D"/>
    <w:rsid w:val="00241C82"/>
    <w:rsid w:val="00323BF9"/>
    <w:rsid w:val="00382F6E"/>
    <w:rsid w:val="00475D94"/>
    <w:rsid w:val="00490C43"/>
    <w:rsid w:val="005B3007"/>
    <w:rsid w:val="006F42BA"/>
    <w:rsid w:val="007168AA"/>
    <w:rsid w:val="00771FFD"/>
    <w:rsid w:val="007F4CFE"/>
    <w:rsid w:val="00866281"/>
    <w:rsid w:val="008B14F5"/>
    <w:rsid w:val="00902194"/>
    <w:rsid w:val="00911EB9"/>
    <w:rsid w:val="009C7D25"/>
    <w:rsid w:val="00A806C0"/>
    <w:rsid w:val="00E30E8E"/>
    <w:rsid w:val="00E633AF"/>
    <w:rsid w:val="00F82FC3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AF08"/>
  <w15:chartTrackingRefBased/>
  <w15:docId w15:val="{FAEABB17-23C6-4506-B1C8-B155BCC0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C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2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F4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2B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8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FC3"/>
  </w:style>
  <w:style w:type="paragraph" w:styleId="Zpat">
    <w:name w:val="footer"/>
    <w:basedOn w:val="Normln"/>
    <w:link w:val="ZpatChar"/>
    <w:uiPriority w:val="99"/>
    <w:unhideWhenUsed/>
    <w:rsid w:val="00F8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FC3"/>
  </w:style>
  <w:style w:type="character" w:styleId="Zstupntext">
    <w:name w:val="Placeholder Text"/>
    <w:rsid w:val="00F82FC3"/>
    <w:rPr>
      <w:color w:val="808080"/>
    </w:rPr>
  </w:style>
  <w:style w:type="character" w:customStyle="1" w:styleId="Styl2">
    <w:name w:val="Styl2"/>
    <w:basedOn w:val="Standardnpsmoodstavce"/>
    <w:uiPriority w:val="1"/>
    <w:rsid w:val="00F82F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639B768831430DBE024532A07D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93CAF-328C-406B-BFFC-DA6B9E708C97}"/>
      </w:docPartPr>
      <w:docPartBody>
        <w:p w:rsidR="00BC15A5" w:rsidRDefault="00FF48D2" w:rsidP="00FF48D2">
          <w:pPr>
            <w:pStyle w:val="60639B768831430DBE024532A07D068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03D6DAC1C24C7A9D50F33D4D7D9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C9BE1-8F37-4AF3-8BF6-DF105FD4E764}"/>
      </w:docPartPr>
      <w:docPartBody>
        <w:p w:rsidR="00BC15A5" w:rsidRDefault="00FF48D2" w:rsidP="00FF48D2">
          <w:pPr>
            <w:pStyle w:val="5103D6DAC1C24C7A9D50F33D4D7D96B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43D2AFC3D243E29BE56E8C64CDC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0192D-7405-4D90-85DC-55C45C7138D7}"/>
      </w:docPartPr>
      <w:docPartBody>
        <w:p w:rsidR="00BC15A5" w:rsidRDefault="00FF48D2" w:rsidP="00FF48D2">
          <w:pPr>
            <w:pStyle w:val="A543D2AFC3D243E29BE56E8C64CDC0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65E2FE5FD84F82BCC4C5FDAE976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42A15-DE7B-4694-9B76-158A4E66DE64}"/>
      </w:docPartPr>
      <w:docPartBody>
        <w:p w:rsidR="00BC15A5" w:rsidRDefault="00FF48D2" w:rsidP="00FF48D2">
          <w:pPr>
            <w:pStyle w:val="FA65E2FE5FD84F82BCC4C5FDAE9764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55E3467A0594296AD8DF5E9287EC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F89AA-BC11-4DCF-99DF-1878F609F193}"/>
      </w:docPartPr>
      <w:docPartBody>
        <w:p w:rsidR="00BC15A5" w:rsidRDefault="00FF48D2" w:rsidP="00FF48D2">
          <w:pPr>
            <w:pStyle w:val="655E3467A0594296AD8DF5E9287EC7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D2"/>
    <w:rsid w:val="003A3195"/>
    <w:rsid w:val="0089386F"/>
    <w:rsid w:val="00A74581"/>
    <w:rsid w:val="00BC15A5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48D2"/>
    <w:rPr>
      <w:color w:val="808080"/>
    </w:rPr>
  </w:style>
  <w:style w:type="paragraph" w:customStyle="1" w:styleId="60639B768831430DBE024532A07D068C">
    <w:name w:val="60639B768831430DBE024532A07D068C"/>
    <w:rsid w:val="00FF48D2"/>
  </w:style>
  <w:style w:type="paragraph" w:customStyle="1" w:styleId="5103D6DAC1C24C7A9D50F33D4D7D96B7">
    <w:name w:val="5103D6DAC1C24C7A9D50F33D4D7D96B7"/>
    <w:rsid w:val="00FF48D2"/>
  </w:style>
  <w:style w:type="paragraph" w:customStyle="1" w:styleId="A543D2AFC3D243E29BE56E8C64CDC084">
    <w:name w:val="A543D2AFC3D243E29BE56E8C64CDC084"/>
    <w:rsid w:val="00FF48D2"/>
  </w:style>
  <w:style w:type="paragraph" w:customStyle="1" w:styleId="FA65E2FE5FD84F82BCC4C5FDAE97642D">
    <w:name w:val="FA65E2FE5FD84F82BCC4C5FDAE97642D"/>
    <w:rsid w:val="00FF48D2"/>
  </w:style>
  <w:style w:type="paragraph" w:customStyle="1" w:styleId="655E3467A0594296AD8DF5E9287EC763">
    <w:name w:val="655E3467A0594296AD8DF5E9287EC763"/>
    <w:rsid w:val="00FF4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Grodová Lenka</cp:lastModifiedBy>
  <cp:revision>17</cp:revision>
  <dcterms:created xsi:type="dcterms:W3CDTF">2021-01-17T23:22:00Z</dcterms:created>
  <dcterms:modified xsi:type="dcterms:W3CDTF">2022-02-28T12:25:00Z</dcterms:modified>
</cp:coreProperties>
</file>