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0B4B0" w14:textId="77777777" w:rsidR="00835616" w:rsidRPr="00515DCB" w:rsidRDefault="00835616" w:rsidP="00835616">
      <w:pPr>
        <w:jc w:val="center"/>
        <w:rPr>
          <w:b/>
          <w:lang w:val="cs-CZ"/>
        </w:rPr>
      </w:pPr>
    </w:p>
    <w:p w14:paraId="40195032" w14:textId="50F4D1C0" w:rsidR="00930643" w:rsidRPr="00515DCB" w:rsidRDefault="00363363" w:rsidP="00930643">
      <w:pPr>
        <w:rPr>
          <w:lang w:val="cs-CZ"/>
        </w:rPr>
      </w:pPr>
      <w:r w:rsidRPr="00515DCB">
        <w:rPr>
          <w:lang w:val="cs-CZ"/>
        </w:rPr>
        <w:t>SKIN UP</w:t>
      </w:r>
    </w:p>
    <w:p w14:paraId="648C6C96" w14:textId="57D7F71A" w:rsidR="000D2599" w:rsidRPr="00515DCB" w:rsidRDefault="000D2599" w:rsidP="000D2599">
      <w:pPr>
        <w:rPr>
          <w:rStyle w:val="hps"/>
          <w:rFonts w:eastAsia="Times New Roman" w:cs="Times New Roman"/>
          <w:i/>
          <w:lang w:val="cs-CZ"/>
        </w:rPr>
      </w:pPr>
      <w:r w:rsidRPr="00515DCB">
        <w:rPr>
          <w:rStyle w:val="hps"/>
          <w:rFonts w:eastAsia="Times New Roman" w:cs="Times New Roman"/>
          <w:i/>
          <w:lang w:val="cs-CZ"/>
        </w:rPr>
        <w:t>Péče o pokožku</w:t>
      </w:r>
      <w:bookmarkStart w:id="0" w:name="_GoBack"/>
      <w:bookmarkEnd w:id="0"/>
    </w:p>
    <w:p w14:paraId="26266BC0" w14:textId="16A3493F" w:rsidR="00363363" w:rsidRDefault="00363363">
      <w:pPr>
        <w:rPr>
          <w:lang w:val="cs-CZ"/>
        </w:rPr>
      </w:pPr>
    </w:p>
    <w:p w14:paraId="113DB8CD" w14:textId="3999D98E" w:rsidR="00515DCB" w:rsidRPr="00515DCB" w:rsidRDefault="00515DCB">
      <w:pPr>
        <w:rPr>
          <w:lang w:val="cs-CZ"/>
        </w:rPr>
      </w:pPr>
      <w:r>
        <w:rPr>
          <w:lang w:val="cs-CZ"/>
        </w:rPr>
        <w:t>Veterinární přípravek</w:t>
      </w:r>
    </w:p>
    <w:p w14:paraId="698EA597" w14:textId="0859A495" w:rsidR="000D2599" w:rsidRPr="00515DCB" w:rsidRDefault="000D2599" w:rsidP="000D2599">
      <w:pPr>
        <w:rPr>
          <w:lang w:val="cs-CZ"/>
        </w:rPr>
      </w:pPr>
      <w:r w:rsidRPr="00515DCB">
        <w:rPr>
          <w:lang w:val="cs-CZ"/>
        </w:rPr>
        <w:t>Přírodní balzám na ekz</w:t>
      </w:r>
      <w:r w:rsidR="007B49EB" w:rsidRPr="00515DCB">
        <w:rPr>
          <w:lang w:val="cs-CZ"/>
        </w:rPr>
        <w:t>ematickou a podrážděnou kůži</w:t>
      </w:r>
    </w:p>
    <w:p w14:paraId="1D91AEF7" w14:textId="77777777" w:rsidR="00930643" w:rsidRPr="00515DCB" w:rsidRDefault="00930643" w:rsidP="00930643">
      <w:pPr>
        <w:rPr>
          <w:rStyle w:val="hps"/>
          <w:rFonts w:eastAsia="Times New Roman" w:cs="Times New Roman"/>
          <w:lang w:val="cs-CZ"/>
        </w:rPr>
      </w:pPr>
    </w:p>
    <w:p w14:paraId="227C7730" w14:textId="346A06CC" w:rsidR="007B49EB" w:rsidRPr="00515DCB" w:rsidRDefault="00005645" w:rsidP="007B49EB">
      <w:pPr>
        <w:widowControl w:val="0"/>
        <w:autoSpaceDE w:val="0"/>
        <w:autoSpaceDN w:val="0"/>
        <w:adjustRightInd w:val="0"/>
        <w:jc w:val="both"/>
        <w:rPr>
          <w:rFonts w:cstheme="minorHAnsi"/>
          <w:lang w:val="cs-CZ"/>
        </w:rPr>
      </w:pPr>
      <w:r w:rsidRPr="00515DCB">
        <w:rPr>
          <w:rStyle w:val="hps"/>
          <w:rFonts w:eastAsia="Times New Roman" w:cs="Times New Roman"/>
          <w:b/>
          <w:lang w:val="cs-CZ"/>
        </w:rPr>
        <w:t>Skin Up</w:t>
      </w:r>
      <w:r w:rsidRPr="00515DCB">
        <w:rPr>
          <w:rStyle w:val="hps"/>
          <w:rFonts w:eastAsia="Times New Roman" w:cs="Times New Roman"/>
          <w:lang w:val="cs-CZ"/>
        </w:rPr>
        <w:t xml:space="preserve"> je</w:t>
      </w:r>
      <w:r w:rsidRPr="00515DCB">
        <w:rPr>
          <w:rFonts w:eastAsia="Times New Roman" w:cs="Times New Roman"/>
          <w:lang w:val="cs-CZ"/>
        </w:rPr>
        <w:t xml:space="preserve"> </w:t>
      </w:r>
      <w:r w:rsidR="007B49EB" w:rsidRPr="00515DCB">
        <w:rPr>
          <w:rFonts w:eastAsia="Times New Roman" w:cs="Times New Roman"/>
          <w:lang w:val="cs-CZ"/>
        </w:rPr>
        <w:t>p</w:t>
      </w:r>
      <w:r w:rsidR="007B49EB" w:rsidRPr="00515DCB">
        <w:rPr>
          <w:rStyle w:val="hps"/>
          <w:rFonts w:eastAsia="Times New Roman"/>
          <w:lang w:val="cs-CZ"/>
        </w:rPr>
        <w:t xml:space="preserve">řípravek s obsahem patentovaného </w:t>
      </w:r>
      <w:proofErr w:type="spellStart"/>
      <w:r w:rsidR="007B49EB" w:rsidRPr="00515DCB">
        <w:rPr>
          <w:rStyle w:val="hps"/>
          <w:rFonts w:eastAsia="Times New Roman"/>
          <w:lang w:val="cs-CZ"/>
        </w:rPr>
        <w:t>microstříbra</w:t>
      </w:r>
      <w:proofErr w:type="spellEnd"/>
      <w:r w:rsidR="007B49EB" w:rsidRPr="00515DCB">
        <w:rPr>
          <w:rStyle w:val="hps"/>
          <w:rFonts w:eastAsia="Times New Roman"/>
          <w:lang w:val="cs-CZ"/>
        </w:rPr>
        <w:t xml:space="preserve"> </w:t>
      </w:r>
      <w:proofErr w:type="spellStart"/>
      <w:r w:rsidR="007B49EB" w:rsidRPr="00515DCB">
        <w:rPr>
          <w:rStyle w:val="hps"/>
          <w:rFonts w:eastAsia="Times New Roman" w:cs="Times New Roman"/>
          <w:lang w:val="cs-CZ"/>
        </w:rPr>
        <w:t>MicroSilver</w:t>
      </w:r>
      <w:proofErr w:type="spellEnd"/>
      <w:r w:rsidR="007B49EB" w:rsidRPr="00515DCB">
        <w:rPr>
          <w:rStyle w:val="hps"/>
          <w:rFonts w:eastAsia="Times New Roman" w:cs="Times New Roman"/>
          <w:lang w:val="cs-CZ"/>
        </w:rPr>
        <w:t xml:space="preserve"> BG</w:t>
      </w:r>
      <w:r w:rsidR="007B49EB" w:rsidRPr="00515DCB">
        <w:rPr>
          <w:rStyle w:val="hps"/>
          <w:rFonts w:eastAsia="Times New Roman" w:cs="Times New Roman"/>
          <w:vertAlign w:val="superscript"/>
          <w:lang w:val="cs-CZ"/>
        </w:rPr>
        <w:t>TM</w:t>
      </w:r>
      <w:r w:rsidR="007B49EB" w:rsidRPr="00515DCB">
        <w:rPr>
          <w:rFonts w:eastAsia="Times New Roman" w:cs="Times New Roman"/>
          <w:lang w:val="cs-CZ"/>
        </w:rPr>
        <w:t>. Ošetřující látky a o</w:t>
      </w:r>
      <w:r w:rsidR="007B49EB" w:rsidRPr="00515DCB">
        <w:rPr>
          <w:rStyle w:val="hps"/>
          <w:rFonts w:eastAsia="Times New Roman"/>
          <w:lang w:val="cs-CZ"/>
        </w:rPr>
        <w:t xml:space="preserve">bsažené </w:t>
      </w:r>
      <w:proofErr w:type="spellStart"/>
      <w:r w:rsidR="00515DCB" w:rsidRPr="00515DCB">
        <w:rPr>
          <w:rStyle w:val="hps"/>
          <w:rFonts w:eastAsia="Times New Roman"/>
          <w:lang w:val="cs-CZ"/>
        </w:rPr>
        <w:t>mi</w:t>
      </w:r>
      <w:r w:rsidR="00515DCB">
        <w:rPr>
          <w:rStyle w:val="hps"/>
          <w:rFonts w:eastAsia="Times New Roman"/>
          <w:lang w:val="cs-CZ"/>
        </w:rPr>
        <w:t>k</w:t>
      </w:r>
      <w:r w:rsidR="00515DCB" w:rsidRPr="00515DCB">
        <w:rPr>
          <w:rStyle w:val="hps"/>
          <w:rFonts w:eastAsia="Times New Roman"/>
          <w:lang w:val="cs-CZ"/>
        </w:rPr>
        <w:t>rostříbro</w:t>
      </w:r>
      <w:proofErr w:type="spellEnd"/>
      <w:r w:rsidR="007B49EB" w:rsidRPr="00515DCB">
        <w:rPr>
          <w:rStyle w:val="hps"/>
          <w:rFonts w:eastAsia="Times New Roman"/>
          <w:lang w:val="cs-CZ"/>
        </w:rPr>
        <w:t xml:space="preserve"> </w:t>
      </w:r>
      <w:proofErr w:type="spellStart"/>
      <w:r w:rsidR="007B49EB" w:rsidRPr="00515DCB">
        <w:rPr>
          <w:rStyle w:val="hps"/>
          <w:rFonts w:eastAsia="Times New Roman"/>
          <w:lang w:val="cs-CZ"/>
        </w:rPr>
        <w:t>pomáhájí</w:t>
      </w:r>
      <w:proofErr w:type="spellEnd"/>
      <w:r w:rsidR="007B49EB" w:rsidRPr="00515DCB">
        <w:rPr>
          <w:rStyle w:val="hps"/>
          <w:rFonts w:eastAsia="Times New Roman"/>
          <w:lang w:val="cs-CZ"/>
        </w:rPr>
        <w:t xml:space="preserve"> chránit pokožku p</w:t>
      </w:r>
      <w:r w:rsidR="007B49EB" w:rsidRPr="00515DCB">
        <w:rPr>
          <w:rFonts w:eastAsia="Times New Roman" w:cs="Times New Roman"/>
          <w:lang w:val="cs-CZ"/>
        </w:rPr>
        <w:t xml:space="preserve">řed </w:t>
      </w:r>
      <w:r w:rsidR="007B49EB" w:rsidRPr="00515DCB">
        <w:rPr>
          <w:rStyle w:val="hps"/>
          <w:rFonts w:eastAsia="Times New Roman"/>
          <w:lang w:val="cs-CZ"/>
        </w:rPr>
        <w:t xml:space="preserve">výskytem bakterií a udržuji pokožku hladkou a jemnou. Obsažené </w:t>
      </w:r>
      <w:proofErr w:type="spellStart"/>
      <w:r w:rsidR="007B49EB" w:rsidRPr="00515DCB">
        <w:rPr>
          <w:rStyle w:val="hps"/>
          <w:rFonts w:eastAsia="Times New Roman"/>
          <w:lang w:val="cs-CZ"/>
        </w:rPr>
        <w:t>mi</w:t>
      </w:r>
      <w:r w:rsidR="00515DCB">
        <w:rPr>
          <w:rStyle w:val="hps"/>
          <w:rFonts w:eastAsia="Times New Roman"/>
          <w:lang w:val="cs-CZ"/>
        </w:rPr>
        <w:t>k</w:t>
      </w:r>
      <w:r w:rsidR="007B49EB" w:rsidRPr="00515DCB">
        <w:rPr>
          <w:rStyle w:val="hps"/>
          <w:rFonts w:eastAsia="Times New Roman"/>
          <w:lang w:val="cs-CZ"/>
        </w:rPr>
        <w:t>rostříbro</w:t>
      </w:r>
      <w:proofErr w:type="spellEnd"/>
      <w:r w:rsidR="007B49EB" w:rsidRPr="00515DCB">
        <w:rPr>
          <w:rStyle w:val="hps"/>
          <w:rFonts w:eastAsia="Times New Roman"/>
          <w:lang w:val="cs-CZ"/>
        </w:rPr>
        <w:t xml:space="preserve"> je bez nanočástic, což znamená, že stříbro neproniká do těla. </w:t>
      </w:r>
      <w:r w:rsidR="007B49EB" w:rsidRPr="00515DCB">
        <w:rPr>
          <w:rStyle w:val="hps"/>
          <w:lang w:val="cs-CZ"/>
        </w:rPr>
        <w:t xml:space="preserve">Díky schopnosti </w:t>
      </w:r>
      <w:r w:rsidR="007B49EB" w:rsidRPr="00515DCB">
        <w:rPr>
          <w:rFonts w:eastAsia="Times New Roman" w:cs="Times New Roman"/>
          <w:lang w:val="cs-CZ"/>
        </w:rPr>
        <w:t>p</w:t>
      </w:r>
      <w:r w:rsidR="007B49EB" w:rsidRPr="00515DCB">
        <w:rPr>
          <w:rStyle w:val="hps"/>
          <w:rFonts w:eastAsia="Times New Roman"/>
          <w:lang w:val="cs-CZ"/>
        </w:rPr>
        <w:t xml:space="preserve">řípravku </w:t>
      </w:r>
      <w:r w:rsidR="007B49EB" w:rsidRPr="00515DCB">
        <w:rPr>
          <w:rFonts w:eastAsia="Times New Roman" w:cs="Times New Roman"/>
          <w:lang w:val="cs-CZ"/>
        </w:rPr>
        <w:t xml:space="preserve">vytvořit na </w:t>
      </w:r>
      <w:r w:rsidR="007B49EB" w:rsidRPr="00515DCB">
        <w:rPr>
          <w:rStyle w:val="hps"/>
          <w:rFonts w:eastAsia="Times New Roman"/>
          <w:lang w:val="cs-CZ"/>
        </w:rPr>
        <w:t xml:space="preserve">pokožce </w:t>
      </w:r>
      <w:r w:rsidR="007B49EB" w:rsidRPr="00515DCB">
        <w:rPr>
          <w:rFonts w:eastAsia="Times New Roman" w:cs="Times New Roman"/>
          <w:lang w:val="cs-CZ"/>
        </w:rPr>
        <w:t xml:space="preserve">bariérovou vrstvu, </w:t>
      </w:r>
      <w:r w:rsidR="007B49EB" w:rsidRPr="00515DCB">
        <w:rPr>
          <w:rFonts w:eastAsia="Times New Roman" w:cs="Times New Roman"/>
          <w:b/>
          <w:lang w:val="cs-CZ"/>
        </w:rPr>
        <w:t>Skin Up</w:t>
      </w:r>
      <w:r w:rsidR="007B49EB" w:rsidRPr="00515DCB">
        <w:rPr>
          <w:rFonts w:eastAsia="Times New Roman" w:cs="Times New Roman"/>
          <w:lang w:val="cs-CZ"/>
        </w:rPr>
        <w:t xml:space="preserve"> </w:t>
      </w:r>
      <w:r w:rsidR="007B49EB" w:rsidRPr="00515DCB">
        <w:rPr>
          <w:rFonts w:cstheme="minorHAnsi"/>
          <w:lang w:val="cs-CZ"/>
        </w:rPr>
        <w:t xml:space="preserve">podporuje přirozenou obranyschopnost </w:t>
      </w:r>
      <w:r w:rsidR="007B49EB" w:rsidRPr="00515DCB">
        <w:rPr>
          <w:lang w:val="cs-CZ"/>
        </w:rPr>
        <w:t xml:space="preserve">kůže a </w:t>
      </w:r>
      <w:r w:rsidR="007B49EB" w:rsidRPr="00515DCB">
        <w:rPr>
          <w:rStyle w:val="hps"/>
          <w:rFonts w:eastAsia="Times New Roman"/>
          <w:lang w:val="cs-CZ"/>
        </w:rPr>
        <w:t>částečně chrání proti hmyzu.</w:t>
      </w:r>
    </w:p>
    <w:p w14:paraId="02673C65" w14:textId="10930BEE" w:rsidR="007B49EB" w:rsidRPr="00515DCB" w:rsidRDefault="007B49EB" w:rsidP="0000564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lang w:val="cs-CZ"/>
        </w:rPr>
      </w:pPr>
    </w:p>
    <w:p w14:paraId="70656BEE" w14:textId="6DB4EF07" w:rsidR="000D2599" w:rsidRPr="00515DCB" w:rsidRDefault="00515DCB" w:rsidP="000D2599">
      <w:pPr>
        <w:pStyle w:val="Odstavecseseznamem"/>
        <w:numPr>
          <w:ilvl w:val="0"/>
          <w:numId w:val="4"/>
        </w:numPr>
        <w:jc w:val="both"/>
        <w:rPr>
          <w:rStyle w:val="hps"/>
          <w:rFonts w:asciiTheme="majorHAnsi" w:eastAsia="Times New Roman" w:hAnsiTheme="majorHAnsi" w:cs="Times New Roman"/>
          <w:lang w:val="cs-CZ"/>
        </w:rPr>
      </w:pPr>
      <w:r w:rsidRPr="00515DCB">
        <w:rPr>
          <w:rStyle w:val="hps"/>
          <w:rFonts w:asciiTheme="majorHAnsi" w:eastAsia="Times New Roman" w:hAnsiTheme="majorHAnsi" w:cs="Times New Roman"/>
          <w:lang w:val="cs-CZ"/>
        </w:rPr>
        <w:t xml:space="preserve">pomáhá chránit pokožku před </w:t>
      </w:r>
      <w:r w:rsidR="00341565" w:rsidRPr="00515DCB">
        <w:rPr>
          <w:rStyle w:val="hps"/>
          <w:rFonts w:asciiTheme="majorHAnsi" w:eastAsia="Times New Roman" w:hAnsiTheme="majorHAnsi" w:cs="Times New Roman"/>
          <w:lang w:val="cs-CZ"/>
        </w:rPr>
        <w:t>škodlivým</w:t>
      </w:r>
      <w:r w:rsidR="00341565">
        <w:rPr>
          <w:rStyle w:val="hps"/>
          <w:rFonts w:asciiTheme="majorHAnsi" w:eastAsia="Times New Roman" w:hAnsiTheme="majorHAnsi" w:cs="Times New Roman"/>
          <w:lang w:val="cs-CZ"/>
        </w:rPr>
        <w:t>i</w:t>
      </w:r>
      <w:r w:rsidR="000D2599" w:rsidRPr="00515DCB">
        <w:rPr>
          <w:rStyle w:val="hps"/>
          <w:rFonts w:asciiTheme="majorHAnsi" w:eastAsia="Times New Roman" w:hAnsiTheme="majorHAnsi" w:cs="Times New Roman"/>
          <w:lang w:val="cs-CZ"/>
        </w:rPr>
        <w:t xml:space="preserve"> bakteri</w:t>
      </w:r>
      <w:r w:rsidR="00912B6D">
        <w:rPr>
          <w:rStyle w:val="hps"/>
          <w:rFonts w:asciiTheme="majorHAnsi" w:eastAsia="Times New Roman" w:hAnsiTheme="majorHAnsi" w:cs="Times New Roman"/>
          <w:lang w:val="cs-CZ"/>
        </w:rPr>
        <w:t>emi</w:t>
      </w:r>
      <w:r w:rsidR="000D2599" w:rsidRPr="00515DCB">
        <w:rPr>
          <w:rStyle w:val="hps"/>
          <w:rFonts w:asciiTheme="majorHAnsi" w:eastAsia="Times New Roman" w:hAnsiTheme="majorHAnsi" w:cs="Times New Roman"/>
          <w:lang w:val="cs-CZ"/>
        </w:rPr>
        <w:t xml:space="preserve"> </w:t>
      </w:r>
    </w:p>
    <w:p w14:paraId="7DEA6B04" w14:textId="015E81EC" w:rsidR="000D2599" w:rsidRPr="00515DCB" w:rsidRDefault="000D2599" w:rsidP="000D2599">
      <w:pPr>
        <w:pStyle w:val="Odstavecseseznamem"/>
        <w:numPr>
          <w:ilvl w:val="0"/>
          <w:numId w:val="4"/>
        </w:numPr>
        <w:jc w:val="both"/>
        <w:rPr>
          <w:rStyle w:val="hps"/>
          <w:rFonts w:asciiTheme="majorHAnsi" w:eastAsia="Times New Roman" w:hAnsiTheme="majorHAnsi" w:cs="Times New Roman"/>
          <w:lang w:val="cs-CZ"/>
        </w:rPr>
      </w:pPr>
      <w:r w:rsidRPr="00515DCB">
        <w:rPr>
          <w:rStyle w:val="hps"/>
          <w:rFonts w:asciiTheme="majorHAnsi" w:eastAsia="Times New Roman" w:hAnsiTheme="majorHAnsi" w:cs="Times New Roman"/>
          <w:lang w:val="cs-CZ"/>
        </w:rPr>
        <w:t xml:space="preserve">obsahuje kvalitní </w:t>
      </w:r>
      <w:r w:rsidRPr="00515DCB">
        <w:rPr>
          <w:rStyle w:val="hps"/>
          <w:rFonts w:asciiTheme="majorHAnsi" w:hAnsiTheme="majorHAnsi"/>
          <w:lang w:val="cs-CZ"/>
        </w:rPr>
        <w:t>ošetřující látky</w:t>
      </w:r>
    </w:p>
    <w:p w14:paraId="2518657A" w14:textId="77777777" w:rsidR="000D2599" w:rsidRPr="00515DCB" w:rsidRDefault="000D2599" w:rsidP="000D2599">
      <w:pPr>
        <w:pStyle w:val="Odstavecseseznamem"/>
        <w:numPr>
          <w:ilvl w:val="0"/>
          <w:numId w:val="4"/>
        </w:numPr>
        <w:jc w:val="both"/>
        <w:rPr>
          <w:rStyle w:val="hps"/>
          <w:rFonts w:asciiTheme="majorHAnsi" w:eastAsia="Times New Roman" w:hAnsiTheme="majorHAnsi" w:cs="Times New Roman"/>
          <w:lang w:val="cs-CZ"/>
        </w:rPr>
      </w:pPr>
      <w:r w:rsidRPr="00515DCB">
        <w:rPr>
          <w:rStyle w:val="hps"/>
          <w:rFonts w:asciiTheme="majorHAnsi" w:eastAsia="Times New Roman" w:hAnsiTheme="majorHAnsi" w:cs="Times New Roman"/>
          <w:lang w:val="cs-CZ"/>
        </w:rPr>
        <w:t>podporuje přirozený proces regenerace pokožky</w:t>
      </w:r>
    </w:p>
    <w:p w14:paraId="33F9B7E3" w14:textId="77777777" w:rsidR="000D2599" w:rsidRPr="00515DCB" w:rsidRDefault="000D2599" w:rsidP="000D2599">
      <w:pPr>
        <w:pStyle w:val="Odstavecseseznamem"/>
        <w:numPr>
          <w:ilvl w:val="0"/>
          <w:numId w:val="4"/>
        </w:numPr>
        <w:jc w:val="both"/>
        <w:rPr>
          <w:rStyle w:val="hps"/>
          <w:rFonts w:asciiTheme="majorHAnsi" w:eastAsia="Times New Roman" w:hAnsiTheme="majorHAnsi" w:cs="Times New Roman"/>
          <w:lang w:val="cs-CZ"/>
        </w:rPr>
      </w:pPr>
      <w:r w:rsidRPr="00515DCB">
        <w:rPr>
          <w:rStyle w:val="hps"/>
          <w:rFonts w:asciiTheme="majorHAnsi" w:eastAsia="Times New Roman" w:hAnsiTheme="majorHAnsi" w:cs="Times New Roman"/>
          <w:lang w:val="cs-CZ"/>
        </w:rPr>
        <w:t>podporuje přirozenou obranyschopnost</w:t>
      </w:r>
    </w:p>
    <w:p w14:paraId="0E104CA5" w14:textId="77777777" w:rsidR="000D2599" w:rsidRPr="00515DCB" w:rsidRDefault="000D2599" w:rsidP="000D2599">
      <w:pPr>
        <w:pStyle w:val="Odstavecseseznamem"/>
        <w:numPr>
          <w:ilvl w:val="0"/>
          <w:numId w:val="4"/>
        </w:numPr>
        <w:jc w:val="both"/>
        <w:rPr>
          <w:rStyle w:val="hps"/>
          <w:rFonts w:asciiTheme="majorHAnsi" w:eastAsia="Times New Roman" w:hAnsiTheme="majorHAnsi" w:cs="Times New Roman"/>
          <w:lang w:val="cs-CZ"/>
        </w:rPr>
      </w:pPr>
      <w:r w:rsidRPr="00515DCB">
        <w:rPr>
          <w:rStyle w:val="hps"/>
          <w:rFonts w:asciiTheme="majorHAnsi" w:eastAsia="Times New Roman" w:hAnsiTheme="majorHAnsi" w:cs="Times New Roman"/>
          <w:lang w:val="cs-CZ"/>
        </w:rPr>
        <w:t>podporuje hojení poškozené a podrážděné pokožky</w:t>
      </w:r>
    </w:p>
    <w:p w14:paraId="22590CDE" w14:textId="35F92FBE" w:rsidR="000D2599" w:rsidRPr="00515DCB" w:rsidRDefault="000D2599" w:rsidP="000D2599">
      <w:pPr>
        <w:pStyle w:val="Odstavecseseznamem"/>
        <w:numPr>
          <w:ilvl w:val="0"/>
          <w:numId w:val="4"/>
        </w:numPr>
        <w:jc w:val="both"/>
        <w:rPr>
          <w:rStyle w:val="hps"/>
          <w:rFonts w:asciiTheme="majorHAnsi" w:eastAsia="Times New Roman" w:hAnsiTheme="majorHAnsi" w:cs="Times New Roman"/>
          <w:lang w:val="cs-CZ"/>
        </w:rPr>
      </w:pPr>
      <w:r w:rsidRPr="00515DCB">
        <w:rPr>
          <w:rStyle w:val="hps"/>
          <w:rFonts w:asciiTheme="majorHAnsi" w:eastAsia="Times New Roman" w:hAnsiTheme="majorHAnsi" w:cs="Times New Roman"/>
          <w:lang w:val="cs-CZ"/>
        </w:rPr>
        <w:t xml:space="preserve">díky vytvoření bariérové vrstvy </w:t>
      </w:r>
      <w:r w:rsidR="00515DCB" w:rsidRPr="00515DCB">
        <w:rPr>
          <w:rStyle w:val="hps"/>
          <w:rFonts w:asciiTheme="majorHAnsi" w:eastAsia="Times New Roman" w:hAnsiTheme="majorHAnsi" w:cs="Times New Roman"/>
          <w:lang w:val="cs-CZ"/>
        </w:rPr>
        <w:t xml:space="preserve">částečně </w:t>
      </w:r>
      <w:r w:rsidRPr="00515DCB">
        <w:rPr>
          <w:rStyle w:val="hps"/>
          <w:rFonts w:asciiTheme="majorHAnsi" w:eastAsia="Times New Roman" w:hAnsiTheme="majorHAnsi" w:cs="Times New Roman"/>
          <w:lang w:val="cs-CZ"/>
        </w:rPr>
        <w:t>chrání proti hmyzu</w:t>
      </w:r>
    </w:p>
    <w:p w14:paraId="1F02649F" w14:textId="77777777" w:rsidR="000D2599" w:rsidRPr="00515DCB" w:rsidRDefault="000D2599" w:rsidP="004A2BB8">
      <w:pPr>
        <w:widowControl w:val="0"/>
        <w:autoSpaceDE w:val="0"/>
        <w:autoSpaceDN w:val="0"/>
        <w:adjustRightInd w:val="0"/>
        <w:jc w:val="both"/>
        <w:rPr>
          <w:rFonts w:cstheme="minorHAnsi"/>
          <w:lang w:val="cs-CZ"/>
        </w:rPr>
      </w:pPr>
    </w:p>
    <w:p w14:paraId="39B6DCF4" w14:textId="222720F5" w:rsidR="004A2BB8" w:rsidRPr="00515DCB" w:rsidRDefault="004A2BB8" w:rsidP="004A2BB8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lang w:val="cs-CZ"/>
        </w:rPr>
      </w:pPr>
      <w:r w:rsidRPr="00515DCB">
        <w:rPr>
          <w:rFonts w:cstheme="minorHAnsi"/>
          <w:b/>
          <w:lang w:val="cs-CZ"/>
        </w:rPr>
        <w:t>Cílové druhy zvířat:</w:t>
      </w:r>
    </w:p>
    <w:p w14:paraId="15315F71" w14:textId="725E9EC1" w:rsidR="004A2BB8" w:rsidRPr="00515DCB" w:rsidRDefault="007B49EB" w:rsidP="004A2BB8">
      <w:pPr>
        <w:widowControl w:val="0"/>
        <w:autoSpaceDE w:val="0"/>
        <w:autoSpaceDN w:val="0"/>
        <w:adjustRightInd w:val="0"/>
        <w:jc w:val="both"/>
        <w:rPr>
          <w:rFonts w:cstheme="minorHAnsi"/>
          <w:lang w:val="cs-CZ"/>
        </w:rPr>
      </w:pPr>
      <w:r w:rsidRPr="00515DCB">
        <w:rPr>
          <w:rFonts w:cstheme="minorHAnsi"/>
          <w:lang w:val="cs-CZ"/>
        </w:rPr>
        <w:t>skot, koně, p</w:t>
      </w:r>
      <w:r w:rsidR="004A2BB8" w:rsidRPr="00515DCB">
        <w:rPr>
          <w:rFonts w:cstheme="minorHAnsi"/>
          <w:lang w:val="cs-CZ"/>
        </w:rPr>
        <w:t>s</w:t>
      </w:r>
      <w:r w:rsidRPr="00515DCB">
        <w:rPr>
          <w:rFonts w:cstheme="minorHAnsi"/>
          <w:lang w:val="cs-CZ"/>
        </w:rPr>
        <w:t>i</w:t>
      </w:r>
      <w:r w:rsidR="004A2BB8" w:rsidRPr="00515DCB">
        <w:rPr>
          <w:rFonts w:cstheme="minorHAnsi"/>
          <w:lang w:val="cs-CZ"/>
        </w:rPr>
        <w:t>, kočk</w:t>
      </w:r>
      <w:r w:rsidRPr="00515DCB">
        <w:rPr>
          <w:rFonts w:cstheme="minorHAnsi"/>
          <w:lang w:val="cs-CZ"/>
        </w:rPr>
        <w:t>y</w:t>
      </w:r>
    </w:p>
    <w:p w14:paraId="37475D39" w14:textId="77777777" w:rsidR="004A2BB8" w:rsidRPr="00515DCB" w:rsidRDefault="004A2BB8" w:rsidP="004A2BB8">
      <w:pPr>
        <w:widowControl w:val="0"/>
        <w:autoSpaceDE w:val="0"/>
        <w:autoSpaceDN w:val="0"/>
        <w:adjustRightInd w:val="0"/>
        <w:jc w:val="both"/>
        <w:rPr>
          <w:rFonts w:cstheme="minorHAnsi"/>
          <w:lang w:val="cs-CZ"/>
        </w:rPr>
      </w:pPr>
    </w:p>
    <w:p w14:paraId="24F49C83" w14:textId="4A2CCA01" w:rsidR="000D2599" w:rsidRPr="00515DCB" w:rsidRDefault="00B207B7" w:rsidP="000D2599">
      <w:pPr>
        <w:jc w:val="both"/>
        <w:rPr>
          <w:rFonts w:eastAsia="Times New Roman" w:cs="Times New Roman"/>
          <w:b/>
          <w:lang w:val="cs-CZ"/>
        </w:rPr>
      </w:pPr>
      <w:r w:rsidRPr="00515DCB">
        <w:rPr>
          <w:rFonts w:eastAsia="Times New Roman" w:cs="Times New Roman"/>
          <w:b/>
          <w:lang w:val="cs-CZ"/>
        </w:rPr>
        <w:t>Návod k p</w:t>
      </w:r>
      <w:r w:rsidR="000D2599" w:rsidRPr="00515DCB">
        <w:rPr>
          <w:rFonts w:eastAsia="Times New Roman" w:cs="Times New Roman"/>
          <w:b/>
          <w:lang w:val="cs-CZ"/>
        </w:rPr>
        <w:t>oužití:</w:t>
      </w:r>
    </w:p>
    <w:p w14:paraId="5725264E" w14:textId="32D76396" w:rsidR="000D2599" w:rsidRPr="00515DCB" w:rsidRDefault="000D2599" w:rsidP="000D2599">
      <w:pPr>
        <w:widowControl w:val="0"/>
        <w:autoSpaceDE w:val="0"/>
        <w:autoSpaceDN w:val="0"/>
        <w:adjustRightInd w:val="0"/>
        <w:jc w:val="both"/>
        <w:rPr>
          <w:rStyle w:val="hps"/>
          <w:lang w:val="cs-CZ"/>
        </w:rPr>
      </w:pPr>
      <w:r w:rsidRPr="00515DCB">
        <w:rPr>
          <w:rFonts w:cstheme="minorHAnsi"/>
          <w:lang w:val="cs-CZ"/>
        </w:rPr>
        <w:t xml:space="preserve">Před aplikací očistěte </w:t>
      </w:r>
      <w:r w:rsidRPr="00515DCB">
        <w:rPr>
          <w:rStyle w:val="hps"/>
          <w:rFonts w:eastAsia="Times New Roman" w:cs="Times New Roman"/>
          <w:lang w:val="cs-CZ"/>
        </w:rPr>
        <w:t xml:space="preserve">podrážděnou pokožku vodou a </w:t>
      </w:r>
      <w:r w:rsidRPr="00515DCB">
        <w:rPr>
          <w:rStyle w:val="hps"/>
          <w:lang w:val="cs-CZ"/>
        </w:rPr>
        <w:t xml:space="preserve">jemně </w:t>
      </w:r>
      <w:r w:rsidR="00B625AB" w:rsidRPr="00515DCB">
        <w:rPr>
          <w:rStyle w:val="hps"/>
          <w:lang w:val="cs-CZ"/>
        </w:rPr>
        <w:t xml:space="preserve">ji </w:t>
      </w:r>
      <w:r w:rsidRPr="00515DCB">
        <w:rPr>
          <w:rStyle w:val="hps"/>
          <w:iCs/>
          <w:lang w:val="cs-CZ"/>
        </w:rPr>
        <w:t xml:space="preserve">vysušte </w:t>
      </w:r>
      <w:r w:rsidRPr="00515DCB">
        <w:rPr>
          <w:rStyle w:val="hps"/>
          <w:rFonts w:eastAsia="Times New Roman" w:cs="Times New Roman"/>
          <w:lang w:val="cs-CZ"/>
        </w:rPr>
        <w:t>bavlněným hadříkem. Nepoužívejte</w:t>
      </w:r>
      <w:r w:rsidRPr="00515DCB">
        <w:rPr>
          <w:rStyle w:val="hps"/>
          <w:lang w:val="cs-CZ"/>
        </w:rPr>
        <w:t xml:space="preserve"> </w:t>
      </w:r>
      <w:r w:rsidRPr="00515DCB">
        <w:rPr>
          <w:rStyle w:val="hps"/>
          <w:rFonts w:eastAsia="Times New Roman" w:cs="Times New Roman"/>
          <w:lang w:val="cs-CZ"/>
        </w:rPr>
        <w:t xml:space="preserve">papírové ubrousky, </w:t>
      </w:r>
      <w:r w:rsidRPr="00515DCB">
        <w:rPr>
          <w:rStyle w:val="hps"/>
          <w:iCs/>
          <w:lang w:val="cs-CZ"/>
        </w:rPr>
        <w:t xml:space="preserve">jelikož </w:t>
      </w:r>
      <w:r w:rsidRPr="00515DCB">
        <w:rPr>
          <w:rStyle w:val="hps"/>
          <w:lang w:val="cs-CZ"/>
        </w:rPr>
        <w:t>podporují riziko dalšího podráždění pokožky.</w:t>
      </w:r>
    </w:p>
    <w:p w14:paraId="473B5A93" w14:textId="394F27B3" w:rsidR="000D2599" w:rsidRPr="00515DCB" w:rsidRDefault="007B49EB" w:rsidP="000D2599">
      <w:pPr>
        <w:widowControl w:val="0"/>
        <w:autoSpaceDE w:val="0"/>
        <w:autoSpaceDN w:val="0"/>
        <w:adjustRightInd w:val="0"/>
        <w:jc w:val="both"/>
        <w:rPr>
          <w:rFonts w:cstheme="minorHAnsi"/>
          <w:lang w:val="cs-CZ"/>
        </w:rPr>
      </w:pPr>
      <w:r w:rsidRPr="00515DCB">
        <w:rPr>
          <w:rStyle w:val="hps"/>
          <w:lang w:val="cs-CZ"/>
        </w:rPr>
        <w:t>Balzám v</w:t>
      </w:r>
      <w:r w:rsidR="000D2599" w:rsidRPr="00515DCB">
        <w:rPr>
          <w:rStyle w:val="hps"/>
          <w:lang w:val="cs-CZ"/>
        </w:rPr>
        <w:t xml:space="preserve">masírujte 1-2 denně rovnoměrně do pokožky. </w:t>
      </w:r>
      <w:r w:rsidR="000D2599" w:rsidRPr="00515DCB">
        <w:rPr>
          <w:rFonts w:cstheme="minorHAnsi"/>
          <w:lang w:val="cs-CZ"/>
        </w:rPr>
        <w:t>Pravidelné použití zvyšuje účinek</w:t>
      </w:r>
      <w:r w:rsidRPr="00515DCB">
        <w:rPr>
          <w:rFonts w:eastAsia="Times New Roman" w:cs="Times New Roman"/>
          <w:lang w:val="cs-CZ"/>
        </w:rPr>
        <w:t xml:space="preserve"> p</w:t>
      </w:r>
      <w:r w:rsidRPr="00515DCB">
        <w:rPr>
          <w:rStyle w:val="hps"/>
          <w:rFonts w:eastAsia="Times New Roman"/>
          <w:lang w:val="cs-CZ"/>
        </w:rPr>
        <w:t>řípravku</w:t>
      </w:r>
      <w:r w:rsidR="000D2599" w:rsidRPr="00515DCB">
        <w:rPr>
          <w:rFonts w:cstheme="minorHAnsi"/>
          <w:lang w:val="cs-CZ"/>
        </w:rPr>
        <w:t>.</w:t>
      </w:r>
    </w:p>
    <w:p w14:paraId="5AAA8393" w14:textId="77777777" w:rsidR="004A2BB8" w:rsidRPr="00515DCB" w:rsidRDefault="004A2BB8" w:rsidP="000D2599">
      <w:pPr>
        <w:widowControl w:val="0"/>
        <w:autoSpaceDE w:val="0"/>
        <w:autoSpaceDN w:val="0"/>
        <w:adjustRightInd w:val="0"/>
        <w:jc w:val="both"/>
        <w:rPr>
          <w:rFonts w:cstheme="minorHAnsi"/>
          <w:lang w:val="cs-CZ"/>
        </w:rPr>
      </w:pPr>
    </w:p>
    <w:p w14:paraId="7A436C3E" w14:textId="77777777" w:rsidR="007B49EB" w:rsidRPr="00515DCB" w:rsidRDefault="007B49EB" w:rsidP="007B49EB">
      <w:pPr>
        <w:rPr>
          <w:rFonts w:cs="Times New Roman"/>
          <w:b/>
          <w:lang w:val="cs-CZ"/>
        </w:rPr>
      </w:pPr>
      <w:r w:rsidRPr="00515DCB">
        <w:rPr>
          <w:rFonts w:cs="Times New Roman"/>
          <w:b/>
          <w:lang w:val="cs-CZ"/>
        </w:rPr>
        <w:t>Obsažené látky (INCI):</w:t>
      </w:r>
    </w:p>
    <w:p w14:paraId="21349BA2" w14:textId="4192B662" w:rsidR="007B49EB" w:rsidRPr="00515DCB" w:rsidRDefault="007B49EB" w:rsidP="000D2599">
      <w:pPr>
        <w:widowControl w:val="0"/>
        <w:autoSpaceDE w:val="0"/>
        <w:autoSpaceDN w:val="0"/>
        <w:adjustRightInd w:val="0"/>
        <w:jc w:val="both"/>
        <w:rPr>
          <w:rFonts w:cstheme="minorHAnsi"/>
          <w:lang w:val="cs-CZ"/>
        </w:rPr>
      </w:pPr>
      <w:r w:rsidRPr="00515DCB">
        <w:rPr>
          <w:rFonts w:cstheme="minorHAnsi"/>
          <w:lang w:val="cs-CZ"/>
        </w:rPr>
        <w:t>AQUA, GLYCERIN, TRITICUM VULGARE GERM OIL, ALLANTOIN, CARBOMER FETTALKOHOLETHOXYLAT, SODIUM BENZOATE, THYMUS VULGARIS EXTRACT, MICRO SILVER</w:t>
      </w:r>
    </w:p>
    <w:p w14:paraId="57325925" w14:textId="77777777" w:rsidR="007B49EB" w:rsidRPr="00515DCB" w:rsidRDefault="007B49EB" w:rsidP="000D2599">
      <w:pPr>
        <w:widowControl w:val="0"/>
        <w:autoSpaceDE w:val="0"/>
        <w:autoSpaceDN w:val="0"/>
        <w:adjustRightInd w:val="0"/>
        <w:jc w:val="both"/>
        <w:rPr>
          <w:rFonts w:cstheme="minorHAnsi"/>
          <w:lang w:val="cs-CZ"/>
        </w:rPr>
      </w:pPr>
    </w:p>
    <w:p w14:paraId="5D8CF734" w14:textId="77777777" w:rsidR="007B49EB" w:rsidRPr="00515DCB" w:rsidRDefault="007B49EB" w:rsidP="007B49EB">
      <w:pPr>
        <w:jc w:val="both"/>
        <w:rPr>
          <w:noProof/>
          <w:lang w:val="cs-CZ"/>
        </w:rPr>
      </w:pPr>
      <w:r w:rsidRPr="00515DCB">
        <w:rPr>
          <w:b/>
          <w:noProof/>
          <w:lang w:val="cs-CZ"/>
        </w:rPr>
        <w:t>Obsah:</w:t>
      </w:r>
      <w:r w:rsidRPr="00515DCB">
        <w:rPr>
          <w:noProof/>
          <w:lang w:val="cs-CZ"/>
        </w:rPr>
        <w:t xml:space="preserve"> 150ml, 300ml, 600ml</w:t>
      </w:r>
    </w:p>
    <w:p w14:paraId="03F4656E" w14:textId="77777777" w:rsidR="007B49EB" w:rsidRPr="00515DCB" w:rsidRDefault="007B49EB" w:rsidP="007B49EB">
      <w:pPr>
        <w:jc w:val="both"/>
        <w:rPr>
          <w:noProof/>
          <w:lang w:val="cs-CZ"/>
        </w:rPr>
      </w:pPr>
    </w:p>
    <w:p w14:paraId="51E3D0C7" w14:textId="77777777" w:rsidR="007B49EB" w:rsidRPr="00515DCB" w:rsidRDefault="007B49EB" w:rsidP="007B49EB">
      <w:pPr>
        <w:jc w:val="both"/>
        <w:rPr>
          <w:rStyle w:val="st"/>
          <w:rFonts w:eastAsia="Times New Roman" w:cs="Times New Roman"/>
          <w:b/>
          <w:lang w:val="cs-CZ"/>
        </w:rPr>
      </w:pPr>
      <w:r w:rsidRPr="00515DCB">
        <w:rPr>
          <w:b/>
          <w:noProof/>
          <w:lang w:val="cs-CZ"/>
        </w:rPr>
        <w:t>Doba pou</w:t>
      </w:r>
      <w:proofErr w:type="spellStart"/>
      <w:r w:rsidRPr="00515DCB">
        <w:rPr>
          <w:rStyle w:val="hps"/>
          <w:b/>
          <w:lang w:val="cs-CZ"/>
        </w:rPr>
        <w:t>žitelnosti</w:t>
      </w:r>
      <w:proofErr w:type="spellEnd"/>
      <w:r w:rsidRPr="00515DCB">
        <w:rPr>
          <w:rStyle w:val="hps"/>
          <w:b/>
          <w:lang w:val="cs-CZ"/>
        </w:rPr>
        <w:t xml:space="preserve"> </w:t>
      </w:r>
      <w:r w:rsidRPr="00515DCB">
        <w:rPr>
          <w:rStyle w:val="st"/>
          <w:rFonts w:eastAsia="Times New Roman" w:cs="Times New Roman"/>
          <w:b/>
          <w:lang w:val="cs-CZ"/>
        </w:rPr>
        <w:t>v neporušeném obalu p</w:t>
      </w:r>
      <w:r w:rsidRPr="00515DCB">
        <w:rPr>
          <w:rStyle w:val="hps"/>
          <w:rFonts w:eastAsia="Times New Roman" w:cs="Times New Roman"/>
          <w:b/>
          <w:lang w:val="cs-CZ"/>
        </w:rPr>
        <w:t>ři dodr</w:t>
      </w:r>
      <w:r w:rsidRPr="00515DCB">
        <w:rPr>
          <w:rFonts w:cstheme="minorHAnsi"/>
          <w:b/>
          <w:lang w:val="cs-CZ"/>
        </w:rPr>
        <w:t>žení skladovacích podmínek</w:t>
      </w:r>
      <w:r w:rsidRPr="00515DCB">
        <w:rPr>
          <w:rStyle w:val="st"/>
          <w:rFonts w:eastAsia="Times New Roman" w:cs="Times New Roman"/>
          <w:b/>
          <w:lang w:val="cs-CZ"/>
        </w:rPr>
        <w:t>:</w:t>
      </w:r>
    </w:p>
    <w:p w14:paraId="2BCD3564" w14:textId="3846FEA1" w:rsidR="007B49EB" w:rsidRPr="00515DCB" w:rsidRDefault="007B49EB" w:rsidP="007B49EB">
      <w:pPr>
        <w:jc w:val="both"/>
        <w:rPr>
          <w:rStyle w:val="st"/>
          <w:rFonts w:eastAsia="Times New Roman" w:cs="Times New Roman"/>
          <w:lang w:val="cs-CZ"/>
        </w:rPr>
      </w:pPr>
      <w:r w:rsidRPr="00515DCB">
        <w:rPr>
          <w:rStyle w:val="st"/>
          <w:rFonts w:eastAsia="Times New Roman" w:cs="Times New Roman"/>
          <w:lang w:val="cs-CZ"/>
        </w:rPr>
        <w:t>24 měsíců, po prvním otev</w:t>
      </w:r>
      <w:r w:rsidRPr="00515DCB">
        <w:rPr>
          <w:rStyle w:val="hps"/>
          <w:rFonts w:eastAsia="Times New Roman" w:cs="Times New Roman"/>
          <w:lang w:val="cs-CZ"/>
        </w:rPr>
        <w:t xml:space="preserve">ření </w:t>
      </w:r>
      <w:r w:rsidRPr="00515DCB">
        <w:rPr>
          <w:rStyle w:val="hps"/>
          <w:iCs/>
          <w:lang w:val="cs-CZ"/>
        </w:rPr>
        <w:t>spot</w:t>
      </w:r>
      <w:r w:rsidRPr="00515DCB">
        <w:rPr>
          <w:rStyle w:val="hps"/>
          <w:rFonts w:eastAsia="Times New Roman" w:cs="Times New Roman"/>
          <w:lang w:val="cs-CZ"/>
        </w:rPr>
        <w:t xml:space="preserve">řebujte do 12 </w:t>
      </w:r>
      <w:r w:rsidRPr="00515DCB">
        <w:rPr>
          <w:rStyle w:val="st"/>
          <w:rFonts w:eastAsia="Times New Roman" w:cs="Times New Roman"/>
          <w:lang w:val="cs-CZ"/>
        </w:rPr>
        <w:t>měsíců</w:t>
      </w:r>
      <w:r w:rsidR="00515DCB">
        <w:rPr>
          <w:rStyle w:val="st"/>
          <w:rFonts w:eastAsia="Times New Roman" w:cs="Times New Roman"/>
          <w:lang w:val="cs-CZ"/>
        </w:rPr>
        <w:t>.</w:t>
      </w:r>
    </w:p>
    <w:p w14:paraId="346BB48E" w14:textId="77777777" w:rsidR="007B49EB" w:rsidRPr="00515DCB" w:rsidRDefault="007B49EB" w:rsidP="000D2599">
      <w:pPr>
        <w:widowControl w:val="0"/>
        <w:autoSpaceDE w:val="0"/>
        <w:autoSpaceDN w:val="0"/>
        <w:adjustRightInd w:val="0"/>
        <w:jc w:val="both"/>
        <w:rPr>
          <w:rFonts w:cstheme="minorHAnsi"/>
          <w:lang w:val="cs-CZ"/>
        </w:rPr>
      </w:pPr>
    </w:p>
    <w:p w14:paraId="6D58BB42" w14:textId="77777777" w:rsidR="00C64B2B" w:rsidRPr="00515DCB" w:rsidRDefault="00C64B2B" w:rsidP="00C64B2B">
      <w:pPr>
        <w:rPr>
          <w:b/>
          <w:noProof/>
          <w:lang w:val="cs-CZ"/>
        </w:rPr>
      </w:pPr>
      <w:r w:rsidRPr="00515DCB">
        <w:rPr>
          <w:b/>
          <w:noProof/>
          <w:lang w:val="cs-CZ"/>
        </w:rPr>
        <w:t>Skladování:</w:t>
      </w:r>
    </w:p>
    <w:p w14:paraId="0014B510" w14:textId="784EDEA6" w:rsidR="00C64B2B" w:rsidRPr="00515DCB" w:rsidRDefault="00C64B2B" w:rsidP="00C64B2B">
      <w:pPr>
        <w:pStyle w:val="Default"/>
        <w:rPr>
          <w:rFonts w:asciiTheme="majorHAnsi" w:hAnsiTheme="majorHAnsi"/>
          <w:lang w:val="cs-CZ"/>
        </w:rPr>
      </w:pPr>
      <w:r w:rsidRPr="00515DCB">
        <w:rPr>
          <w:rFonts w:asciiTheme="majorHAnsi" w:hAnsiTheme="majorHAnsi"/>
          <w:lang w:val="cs-CZ"/>
        </w:rPr>
        <w:t>Uchovávejte obal těsně uzavřený a skladujte na chladném a suchém místě.</w:t>
      </w:r>
    </w:p>
    <w:p w14:paraId="3572D173" w14:textId="77777777" w:rsidR="00C64B2B" w:rsidRPr="00515DCB" w:rsidRDefault="00C64B2B" w:rsidP="00C64B2B">
      <w:pPr>
        <w:rPr>
          <w:noProof/>
          <w:lang w:val="cs-CZ"/>
        </w:rPr>
      </w:pPr>
    </w:p>
    <w:p w14:paraId="7B24DC88" w14:textId="07D1691B" w:rsidR="00C64B2B" w:rsidRDefault="00C64B2B" w:rsidP="000D2599">
      <w:pPr>
        <w:widowControl w:val="0"/>
        <w:autoSpaceDE w:val="0"/>
        <w:autoSpaceDN w:val="0"/>
        <w:adjustRightInd w:val="0"/>
        <w:jc w:val="both"/>
        <w:rPr>
          <w:b/>
          <w:lang w:val="cs-CZ"/>
        </w:rPr>
      </w:pPr>
      <w:r w:rsidRPr="00515DCB">
        <w:rPr>
          <w:rFonts w:cstheme="minorHAnsi"/>
          <w:b/>
          <w:lang w:val="cs-CZ"/>
        </w:rPr>
        <w:t>Uchovávejte mimo dosah d</w:t>
      </w:r>
      <w:r w:rsidRPr="00515DCB">
        <w:rPr>
          <w:b/>
          <w:lang w:val="cs-CZ"/>
        </w:rPr>
        <w:t>ětí.</w:t>
      </w:r>
    </w:p>
    <w:p w14:paraId="07B9E14A" w14:textId="73D5C3C1" w:rsidR="00515DCB" w:rsidRPr="00515DCB" w:rsidRDefault="00515DCB" w:rsidP="000D2599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lang w:val="cs-CZ"/>
        </w:rPr>
      </w:pPr>
      <w:r>
        <w:rPr>
          <w:rFonts w:cstheme="minorHAnsi"/>
          <w:b/>
          <w:lang w:val="cs-CZ"/>
        </w:rPr>
        <w:lastRenderedPageBreak/>
        <w:t>Pouze pro zvířata.</w:t>
      </w:r>
    </w:p>
    <w:p w14:paraId="1B175D40" w14:textId="77777777" w:rsidR="007B49EB" w:rsidRPr="00515DCB" w:rsidRDefault="007B49EB" w:rsidP="000D2599">
      <w:pPr>
        <w:widowControl w:val="0"/>
        <w:autoSpaceDE w:val="0"/>
        <w:autoSpaceDN w:val="0"/>
        <w:adjustRightInd w:val="0"/>
        <w:jc w:val="both"/>
        <w:rPr>
          <w:rFonts w:cstheme="minorHAnsi"/>
          <w:lang w:val="cs-CZ"/>
        </w:rPr>
      </w:pPr>
    </w:p>
    <w:p w14:paraId="58A9AC93" w14:textId="0AA2712B" w:rsidR="00C64B2B" w:rsidRPr="00515DCB" w:rsidRDefault="00C64B2B" w:rsidP="000D2599">
      <w:pPr>
        <w:widowControl w:val="0"/>
        <w:autoSpaceDE w:val="0"/>
        <w:autoSpaceDN w:val="0"/>
        <w:adjustRightInd w:val="0"/>
        <w:jc w:val="both"/>
        <w:rPr>
          <w:b/>
          <w:lang w:val="cs-CZ"/>
        </w:rPr>
      </w:pPr>
      <w:r w:rsidRPr="00515DCB">
        <w:rPr>
          <w:rFonts w:cstheme="minorHAnsi"/>
          <w:b/>
          <w:lang w:val="cs-CZ"/>
        </w:rPr>
        <w:t>Upozorn</w:t>
      </w:r>
      <w:r w:rsidRPr="00515DCB">
        <w:rPr>
          <w:b/>
          <w:lang w:val="cs-CZ"/>
        </w:rPr>
        <w:t>ění:</w:t>
      </w:r>
    </w:p>
    <w:p w14:paraId="281A0E47" w14:textId="0EE4B1E9" w:rsidR="00C64B2B" w:rsidRPr="00515DCB" w:rsidRDefault="00C64B2B" w:rsidP="000D2599">
      <w:pPr>
        <w:widowControl w:val="0"/>
        <w:autoSpaceDE w:val="0"/>
        <w:autoSpaceDN w:val="0"/>
        <w:adjustRightInd w:val="0"/>
        <w:jc w:val="both"/>
        <w:rPr>
          <w:rFonts w:cs="Arial"/>
          <w:bCs/>
          <w:lang w:val="cs-CZ" w:eastAsia="de-AT"/>
        </w:rPr>
      </w:pPr>
      <w:r w:rsidRPr="00515DCB">
        <w:rPr>
          <w:lang w:val="cs-CZ"/>
        </w:rPr>
        <w:t>H319 Zp</w:t>
      </w:r>
      <w:r w:rsidRPr="00515DCB">
        <w:rPr>
          <w:rFonts w:cs="Arial"/>
          <w:bCs/>
          <w:lang w:val="cs-CZ" w:eastAsia="de-AT"/>
        </w:rPr>
        <w:t>ůsobuje vážné podrážd</w:t>
      </w:r>
      <w:r w:rsidRPr="00515DCB">
        <w:rPr>
          <w:lang w:val="cs-CZ"/>
        </w:rPr>
        <w:t>ění o</w:t>
      </w:r>
      <w:r w:rsidRPr="00515DCB">
        <w:rPr>
          <w:rFonts w:cs="Arial"/>
          <w:bCs/>
          <w:lang w:val="cs-CZ" w:eastAsia="de-AT"/>
        </w:rPr>
        <w:t>čí.</w:t>
      </w:r>
    </w:p>
    <w:p w14:paraId="7689E306" w14:textId="4FDB667C" w:rsidR="00C64B2B" w:rsidRPr="00515DCB" w:rsidRDefault="00C64B2B" w:rsidP="000D2599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lang w:val="cs-CZ" w:eastAsia="de-AT"/>
        </w:rPr>
      </w:pPr>
      <w:r w:rsidRPr="00515DCB">
        <w:rPr>
          <w:rFonts w:cs="Arial"/>
          <w:b/>
          <w:bCs/>
          <w:lang w:val="cs-CZ" w:eastAsia="de-AT"/>
        </w:rPr>
        <w:t>Číslo schválení: 061-16/C</w:t>
      </w:r>
    </w:p>
    <w:p w14:paraId="22D763E7" w14:textId="77777777" w:rsidR="00C64B2B" w:rsidRPr="00515DCB" w:rsidRDefault="00C64B2B" w:rsidP="000D2599">
      <w:pPr>
        <w:widowControl w:val="0"/>
        <w:autoSpaceDE w:val="0"/>
        <w:autoSpaceDN w:val="0"/>
        <w:adjustRightInd w:val="0"/>
        <w:jc w:val="both"/>
        <w:rPr>
          <w:rFonts w:cstheme="minorHAnsi"/>
          <w:lang w:val="cs-CZ"/>
        </w:rPr>
      </w:pPr>
    </w:p>
    <w:p w14:paraId="48F5BE7C" w14:textId="77777777" w:rsidR="00C64B2B" w:rsidRPr="00515DCB" w:rsidRDefault="00C64B2B" w:rsidP="00C64B2B">
      <w:pPr>
        <w:jc w:val="both"/>
        <w:rPr>
          <w:rFonts w:cs="Times New Roman"/>
          <w:b/>
          <w:lang w:val="cs-CZ"/>
        </w:rPr>
      </w:pPr>
      <w:r w:rsidRPr="00515DCB">
        <w:rPr>
          <w:rFonts w:cs="Times New Roman"/>
          <w:b/>
          <w:lang w:val="cs-CZ"/>
        </w:rPr>
        <w:t>Dr</w:t>
      </w:r>
      <w:r w:rsidRPr="00515DCB">
        <w:rPr>
          <w:rStyle w:val="hps"/>
          <w:rFonts w:eastAsia="Times New Roman" w:cs="Times New Roman"/>
          <w:b/>
          <w:lang w:val="cs-CZ"/>
        </w:rPr>
        <w:t xml:space="preserve">žitel </w:t>
      </w:r>
      <w:r w:rsidRPr="00515DCB">
        <w:rPr>
          <w:rFonts w:cs="Times New Roman"/>
          <w:b/>
          <w:lang w:val="cs-CZ"/>
        </w:rPr>
        <w:t>rozhodnuti o schválení:</w:t>
      </w:r>
    </w:p>
    <w:p w14:paraId="16998539" w14:textId="4ECBDE44" w:rsidR="00C64B2B" w:rsidRPr="00515DCB" w:rsidRDefault="001A6E61" w:rsidP="00C64B2B">
      <w:pPr>
        <w:jc w:val="both"/>
        <w:rPr>
          <w:rFonts w:cs="Arial"/>
          <w:lang w:val="cs-CZ"/>
        </w:rPr>
      </w:pPr>
      <w:proofErr w:type="spellStart"/>
      <w:r>
        <w:rPr>
          <w:rFonts w:cs="Arial"/>
          <w:lang w:val="cs-CZ"/>
        </w:rPr>
        <w:t>H</w:t>
      </w:r>
      <w:r w:rsidR="00C64B2B" w:rsidRPr="00515DCB">
        <w:rPr>
          <w:rFonts w:cs="Arial"/>
          <w:lang w:val="cs-CZ"/>
        </w:rPr>
        <w:t>f</w:t>
      </w:r>
      <w:proofErr w:type="spellEnd"/>
      <w:r w:rsidR="00C64B2B" w:rsidRPr="00515DCB">
        <w:rPr>
          <w:rFonts w:cs="Arial"/>
          <w:lang w:val="cs-CZ"/>
        </w:rPr>
        <w:t>.</w:t>
      </w:r>
      <w:r>
        <w:rPr>
          <w:rFonts w:cs="Arial"/>
          <w:lang w:val="cs-CZ"/>
        </w:rPr>
        <w:t xml:space="preserve"> </w:t>
      </w:r>
      <w:proofErr w:type="spellStart"/>
      <w:r>
        <w:rPr>
          <w:rFonts w:cs="Arial"/>
          <w:lang w:val="cs-CZ"/>
        </w:rPr>
        <w:t>W</w:t>
      </w:r>
      <w:r w:rsidR="00C64B2B" w:rsidRPr="00515DCB">
        <w:rPr>
          <w:rFonts w:cs="Arial"/>
          <w:lang w:val="cs-CZ"/>
        </w:rPr>
        <w:t>eidach</w:t>
      </w:r>
      <w:proofErr w:type="spellEnd"/>
      <w:r w:rsidR="00C64B2B" w:rsidRPr="00515DCB">
        <w:rPr>
          <w:rFonts w:cs="Arial"/>
          <w:lang w:val="cs-CZ"/>
        </w:rPr>
        <w:t xml:space="preserve"> </w:t>
      </w:r>
      <w:proofErr w:type="spellStart"/>
      <w:r w:rsidR="00C64B2B" w:rsidRPr="00515DCB">
        <w:rPr>
          <w:rFonts w:cs="Arial"/>
          <w:lang w:val="cs-CZ"/>
        </w:rPr>
        <w:t>Handelsvertrieb</w:t>
      </w:r>
      <w:proofErr w:type="spellEnd"/>
      <w:r w:rsidR="00C64B2B" w:rsidRPr="00515DCB">
        <w:rPr>
          <w:rFonts w:cs="Arial"/>
          <w:lang w:val="cs-CZ"/>
        </w:rPr>
        <w:t xml:space="preserve"> </w:t>
      </w:r>
      <w:proofErr w:type="spellStart"/>
      <w:r w:rsidR="00C64B2B" w:rsidRPr="00515DCB">
        <w:rPr>
          <w:rFonts w:cs="Arial"/>
          <w:lang w:val="cs-CZ"/>
        </w:rPr>
        <w:t>GbR</w:t>
      </w:r>
      <w:proofErr w:type="spellEnd"/>
    </w:p>
    <w:p w14:paraId="1A989DF2" w14:textId="77777777" w:rsidR="00C64B2B" w:rsidRPr="00515DCB" w:rsidRDefault="00C64B2B" w:rsidP="00C64B2B">
      <w:pPr>
        <w:jc w:val="both"/>
        <w:rPr>
          <w:rFonts w:cs="Arial"/>
          <w:lang w:val="cs-CZ"/>
        </w:rPr>
      </w:pPr>
      <w:proofErr w:type="spellStart"/>
      <w:r w:rsidRPr="00515DCB">
        <w:rPr>
          <w:rFonts w:cs="Arial"/>
          <w:lang w:val="cs-CZ"/>
        </w:rPr>
        <w:t>Weidach</w:t>
      </w:r>
      <w:proofErr w:type="spellEnd"/>
      <w:r w:rsidRPr="00515DCB">
        <w:rPr>
          <w:rFonts w:cs="Arial"/>
          <w:lang w:val="cs-CZ"/>
        </w:rPr>
        <w:t xml:space="preserve"> 14</w:t>
      </w:r>
    </w:p>
    <w:p w14:paraId="6BF01644" w14:textId="77777777" w:rsidR="00C64B2B" w:rsidRPr="00515DCB" w:rsidRDefault="00C64B2B" w:rsidP="00C64B2B">
      <w:pPr>
        <w:jc w:val="both"/>
        <w:rPr>
          <w:rFonts w:cs="Arial"/>
          <w:lang w:val="cs-CZ"/>
        </w:rPr>
      </w:pPr>
      <w:r w:rsidRPr="00515DCB">
        <w:rPr>
          <w:rFonts w:cs="Arial"/>
          <w:lang w:val="cs-CZ"/>
        </w:rPr>
        <w:t xml:space="preserve">83329 </w:t>
      </w:r>
      <w:proofErr w:type="spellStart"/>
      <w:r w:rsidRPr="00515DCB">
        <w:rPr>
          <w:rFonts w:cs="Arial"/>
          <w:lang w:val="cs-CZ"/>
        </w:rPr>
        <w:t>Waging</w:t>
      </w:r>
      <w:proofErr w:type="spellEnd"/>
      <w:r w:rsidRPr="00515DCB">
        <w:rPr>
          <w:rFonts w:cs="Arial"/>
          <w:lang w:val="cs-CZ"/>
        </w:rPr>
        <w:t xml:space="preserve"> </w:t>
      </w:r>
      <w:proofErr w:type="spellStart"/>
      <w:r w:rsidRPr="00515DCB">
        <w:rPr>
          <w:rFonts w:cs="Arial"/>
          <w:lang w:val="cs-CZ"/>
        </w:rPr>
        <w:t>am</w:t>
      </w:r>
      <w:proofErr w:type="spellEnd"/>
      <w:r w:rsidRPr="00515DCB">
        <w:rPr>
          <w:rFonts w:cs="Arial"/>
          <w:lang w:val="cs-CZ"/>
        </w:rPr>
        <w:t xml:space="preserve"> </w:t>
      </w:r>
      <w:proofErr w:type="spellStart"/>
      <w:r w:rsidRPr="00515DCB">
        <w:rPr>
          <w:rFonts w:cs="Arial"/>
          <w:lang w:val="cs-CZ"/>
        </w:rPr>
        <w:t>See</w:t>
      </w:r>
      <w:proofErr w:type="spellEnd"/>
    </w:p>
    <w:p w14:paraId="7493283C" w14:textId="48D84C22" w:rsidR="00C64B2B" w:rsidRPr="00515DCB" w:rsidRDefault="00C64B2B" w:rsidP="00C64B2B">
      <w:pPr>
        <w:jc w:val="both"/>
        <w:rPr>
          <w:rFonts w:cs="Arial"/>
          <w:lang w:val="cs-CZ"/>
        </w:rPr>
      </w:pPr>
      <w:r w:rsidRPr="00515DCB">
        <w:rPr>
          <w:rFonts w:cs="Arial"/>
          <w:lang w:val="cs-CZ"/>
        </w:rPr>
        <w:t>N</w:t>
      </w:r>
      <w:r w:rsidRPr="00515DCB">
        <w:rPr>
          <w:lang w:val="cs-CZ"/>
        </w:rPr>
        <w:t>ěmecko</w:t>
      </w:r>
    </w:p>
    <w:p w14:paraId="4C7B779D" w14:textId="77777777" w:rsidR="00C64B2B" w:rsidRPr="00515DCB" w:rsidRDefault="00C64B2B" w:rsidP="00C64B2B">
      <w:pPr>
        <w:jc w:val="both"/>
        <w:rPr>
          <w:rFonts w:cs="Arial"/>
          <w:lang w:val="cs-CZ"/>
        </w:rPr>
      </w:pPr>
    </w:p>
    <w:p w14:paraId="37A89894" w14:textId="77777777" w:rsidR="00C64B2B" w:rsidRPr="00515DCB" w:rsidRDefault="00C64B2B" w:rsidP="00C64B2B">
      <w:pPr>
        <w:jc w:val="both"/>
        <w:rPr>
          <w:rStyle w:val="hps"/>
          <w:rFonts w:eastAsia="Times New Roman" w:cs="Times New Roman"/>
          <w:b/>
          <w:lang w:val="cs-CZ"/>
        </w:rPr>
      </w:pPr>
      <w:r w:rsidRPr="00515DCB">
        <w:rPr>
          <w:rStyle w:val="hps"/>
          <w:rFonts w:eastAsia="Times New Roman" w:cs="Times New Roman"/>
          <w:b/>
          <w:lang w:val="cs-CZ"/>
        </w:rPr>
        <w:t>Výrobce:</w:t>
      </w:r>
    </w:p>
    <w:p w14:paraId="59F237BC" w14:textId="77777777" w:rsidR="00C64B2B" w:rsidRPr="00515DCB" w:rsidRDefault="00C64B2B" w:rsidP="00C64B2B">
      <w:pPr>
        <w:jc w:val="both"/>
        <w:rPr>
          <w:rStyle w:val="hps"/>
          <w:rFonts w:eastAsia="Times New Roman" w:cs="Times New Roman"/>
          <w:lang w:val="cs-CZ"/>
        </w:rPr>
      </w:pPr>
      <w:r w:rsidRPr="00515DCB">
        <w:rPr>
          <w:rStyle w:val="hps"/>
          <w:rFonts w:eastAsia="Times New Roman" w:cs="Times New Roman"/>
          <w:lang w:val="cs-CZ"/>
        </w:rPr>
        <w:t xml:space="preserve">Arthur </w:t>
      </w:r>
      <w:proofErr w:type="spellStart"/>
      <w:r w:rsidRPr="00515DCB">
        <w:rPr>
          <w:rStyle w:val="hps"/>
          <w:rFonts w:eastAsia="Times New Roman" w:cs="Times New Roman"/>
          <w:lang w:val="cs-CZ"/>
        </w:rPr>
        <w:t>Schopf</w:t>
      </w:r>
      <w:proofErr w:type="spellEnd"/>
      <w:r w:rsidRPr="00515DCB">
        <w:rPr>
          <w:rStyle w:val="hps"/>
          <w:rFonts w:eastAsia="Times New Roman" w:cs="Times New Roman"/>
          <w:lang w:val="cs-CZ"/>
        </w:rPr>
        <w:t xml:space="preserve"> </w:t>
      </w:r>
      <w:proofErr w:type="spellStart"/>
      <w:r w:rsidRPr="00515DCB">
        <w:rPr>
          <w:rStyle w:val="hps"/>
          <w:rFonts w:eastAsia="Times New Roman" w:cs="Times New Roman"/>
          <w:lang w:val="cs-CZ"/>
        </w:rPr>
        <w:t>Hygiene</w:t>
      </w:r>
      <w:proofErr w:type="spellEnd"/>
      <w:r w:rsidRPr="00515DCB">
        <w:rPr>
          <w:rStyle w:val="hps"/>
          <w:rFonts w:eastAsia="Times New Roman" w:cs="Times New Roman"/>
          <w:lang w:val="cs-CZ"/>
        </w:rPr>
        <w:t xml:space="preserve"> </w:t>
      </w:r>
      <w:proofErr w:type="spellStart"/>
      <w:r w:rsidRPr="00515DCB">
        <w:rPr>
          <w:rStyle w:val="hps"/>
          <w:rFonts w:eastAsia="Times New Roman" w:cs="Times New Roman"/>
          <w:lang w:val="cs-CZ"/>
        </w:rPr>
        <w:t>GmbH</w:t>
      </w:r>
      <w:proofErr w:type="spellEnd"/>
      <w:r w:rsidRPr="00515DCB">
        <w:rPr>
          <w:rStyle w:val="hps"/>
          <w:rFonts w:eastAsia="Times New Roman" w:cs="Times New Roman"/>
          <w:lang w:val="cs-CZ"/>
        </w:rPr>
        <w:t xml:space="preserve"> &amp; Co.KG</w:t>
      </w:r>
    </w:p>
    <w:p w14:paraId="3C511C8F" w14:textId="77777777" w:rsidR="00C64B2B" w:rsidRPr="00515DCB" w:rsidRDefault="00C64B2B" w:rsidP="00C64B2B">
      <w:pPr>
        <w:jc w:val="both"/>
        <w:rPr>
          <w:rStyle w:val="hps"/>
          <w:rFonts w:eastAsia="Times New Roman" w:cs="Times New Roman"/>
          <w:lang w:val="cs-CZ"/>
        </w:rPr>
      </w:pPr>
      <w:proofErr w:type="spellStart"/>
      <w:r w:rsidRPr="00515DCB">
        <w:rPr>
          <w:rStyle w:val="hps"/>
          <w:rFonts w:eastAsia="Times New Roman" w:cs="Times New Roman"/>
          <w:lang w:val="cs-CZ"/>
        </w:rPr>
        <w:t>Pfaffensteinstrasse</w:t>
      </w:r>
      <w:proofErr w:type="spellEnd"/>
      <w:r w:rsidRPr="00515DCB">
        <w:rPr>
          <w:rStyle w:val="hps"/>
          <w:rFonts w:eastAsia="Times New Roman" w:cs="Times New Roman"/>
          <w:lang w:val="cs-CZ"/>
        </w:rPr>
        <w:t xml:space="preserve"> 1</w:t>
      </w:r>
    </w:p>
    <w:p w14:paraId="0EC17E0F" w14:textId="77777777" w:rsidR="00C64B2B" w:rsidRPr="00515DCB" w:rsidRDefault="00C64B2B" w:rsidP="00C64B2B">
      <w:pPr>
        <w:jc w:val="both"/>
        <w:rPr>
          <w:rStyle w:val="hps"/>
          <w:rFonts w:eastAsia="Times New Roman" w:cs="Times New Roman"/>
          <w:lang w:val="cs-CZ"/>
        </w:rPr>
      </w:pPr>
      <w:r w:rsidRPr="00515DCB">
        <w:rPr>
          <w:rStyle w:val="hps"/>
          <w:rFonts w:eastAsia="Times New Roman" w:cs="Times New Roman"/>
          <w:lang w:val="cs-CZ"/>
        </w:rPr>
        <w:t xml:space="preserve">83115 </w:t>
      </w:r>
      <w:proofErr w:type="spellStart"/>
      <w:r w:rsidRPr="00515DCB">
        <w:rPr>
          <w:rStyle w:val="hps"/>
          <w:rFonts w:eastAsia="Times New Roman" w:cs="Times New Roman"/>
          <w:lang w:val="cs-CZ"/>
        </w:rPr>
        <w:t>Neubeuern</w:t>
      </w:r>
      <w:proofErr w:type="spellEnd"/>
    </w:p>
    <w:p w14:paraId="3B223B71" w14:textId="77777777" w:rsidR="00C64B2B" w:rsidRPr="00515DCB" w:rsidRDefault="00C64B2B" w:rsidP="00C64B2B">
      <w:pPr>
        <w:jc w:val="both"/>
        <w:rPr>
          <w:rFonts w:cs="Arial"/>
          <w:lang w:val="cs-CZ"/>
        </w:rPr>
      </w:pPr>
      <w:r w:rsidRPr="00515DCB">
        <w:rPr>
          <w:rFonts w:cs="Arial"/>
          <w:lang w:val="cs-CZ"/>
        </w:rPr>
        <w:t>N</w:t>
      </w:r>
      <w:r w:rsidRPr="00515DCB">
        <w:rPr>
          <w:lang w:val="cs-CZ"/>
        </w:rPr>
        <w:t>ěmecko</w:t>
      </w:r>
    </w:p>
    <w:p w14:paraId="5BDD042B" w14:textId="77777777" w:rsidR="00C64B2B" w:rsidRPr="00515DCB" w:rsidRDefault="00C64B2B" w:rsidP="000D2599">
      <w:pPr>
        <w:widowControl w:val="0"/>
        <w:autoSpaceDE w:val="0"/>
        <w:autoSpaceDN w:val="0"/>
        <w:adjustRightInd w:val="0"/>
        <w:jc w:val="both"/>
        <w:rPr>
          <w:rFonts w:cstheme="minorHAnsi"/>
          <w:lang w:val="cs-CZ"/>
        </w:rPr>
      </w:pPr>
    </w:p>
    <w:p w14:paraId="59BF49B7" w14:textId="77777777" w:rsidR="006033E6" w:rsidRPr="00515DCB" w:rsidRDefault="006033E6" w:rsidP="000D2599">
      <w:pPr>
        <w:jc w:val="both"/>
        <w:rPr>
          <w:noProof/>
          <w:lang w:val="cs-CZ"/>
        </w:rPr>
      </w:pPr>
    </w:p>
    <w:p w14:paraId="499E5212" w14:textId="77777777" w:rsidR="006033E6" w:rsidRPr="00515DCB" w:rsidRDefault="006033E6" w:rsidP="006033E6">
      <w:pPr>
        <w:jc w:val="both"/>
        <w:rPr>
          <w:rFonts w:cs="Arial"/>
          <w:i/>
          <w:lang w:val="cs-CZ"/>
        </w:rPr>
      </w:pPr>
      <w:r w:rsidRPr="00515DCB">
        <w:rPr>
          <w:rFonts w:cs="Arial"/>
          <w:i/>
          <w:lang w:val="cs-CZ"/>
        </w:rPr>
        <w:t>Číslo šarže, datum výroby a datum spotřeby jsou vytištěny na obalu.</w:t>
      </w:r>
    </w:p>
    <w:p w14:paraId="401E11DC" w14:textId="77777777" w:rsidR="00B207B7" w:rsidRPr="00515DCB" w:rsidRDefault="00B207B7" w:rsidP="000D2599">
      <w:pPr>
        <w:jc w:val="both"/>
        <w:rPr>
          <w:noProof/>
          <w:lang w:val="cs-CZ"/>
        </w:rPr>
      </w:pPr>
    </w:p>
    <w:sectPr w:rsidR="00B207B7" w:rsidRPr="00515DCB" w:rsidSect="00982D15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51132" w14:textId="77777777" w:rsidR="00DB01E3" w:rsidRDefault="00DB01E3" w:rsidP="00D33FE2">
      <w:r>
        <w:separator/>
      </w:r>
    </w:p>
  </w:endnote>
  <w:endnote w:type="continuationSeparator" w:id="0">
    <w:p w14:paraId="611E0486" w14:textId="77777777" w:rsidR="00DB01E3" w:rsidRDefault="00DB01E3" w:rsidP="00D33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40C2D" w14:textId="77777777" w:rsidR="00DB01E3" w:rsidRDefault="00DB01E3" w:rsidP="00D33FE2">
      <w:r>
        <w:separator/>
      </w:r>
    </w:p>
  </w:footnote>
  <w:footnote w:type="continuationSeparator" w:id="0">
    <w:p w14:paraId="46B0766F" w14:textId="77777777" w:rsidR="00DB01E3" w:rsidRDefault="00DB01E3" w:rsidP="00D33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540D2" w14:textId="75556707" w:rsidR="00D33FE2" w:rsidRPr="00E1769A" w:rsidRDefault="00D33FE2" w:rsidP="00D33FE2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86BFD8FC2F064B5E9BC6F9DE1ACD984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515DCB">
          <w:t>obal=PI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součást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dokumentace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schválené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rozhodnutím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rPr>
          <w:rFonts w:eastAsia="Times New Roman"/>
          <w:lang w:eastAsia="cs-CZ"/>
        </w:rPr>
        <w:id w:val="28773371"/>
        <w:placeholder>
          <w:docPart w:val="73DBB68D5123476C96979DCE7ECEE526"/>
        </w:placeholder>
        <w:text/>
      </w:sdtPr>
      <w:sdtContent>
        <w:r w:rsidR="002C4679">
          <w:rPr>
            <w:rFonts w:eastAsia="Times New Roman"/>
            <w:lang w:eastAsia="cs-CZ"/>
          </w:rPr>
          <w:t>USKVBL/6319/2021/POD,</w:t>
        </w:r>
      </w:sdtContent>
    </w:sdt>
    <w:r>
      <w:rPr>
        <w:bCs/>
      </w:rPr>
      <w:t xml:space="preserve"> </w:t>
    </w:r>
    <w:proofErr w:type="spellStart"/>
    <w:r w:rsidRPr="00E1769A">
      <w:rPr>
        <w:bCs/>
      </w:rPr>
      <w:t>č.j</w:t>
    </w:r>
    <w:proofErr w:type="spellEnd"/>
    <w:r w:rsidRPr="00E1769A">
      <w:rPr>
        <w:bCs/>
      </w:rPr>
      <w:t xml:space="preserve">. </w:t>
    </w:r>
    <w:sdt>
      <w:sdtPr>
        <w:rPr>
          <w:bCs/>
        </w:rPr>
        <w:id w:val="-256526429"/>
        <w:placeholder>
          <w:docPart w:val="73DBB68D5123476C96979DCE7ECEE526"/>
        </w:placeholder>
        <w:text/>
      </w:sdtPr>
      <w:sdtContent>
        <w:r w:rsidR="002C4679" w:rsidRPr="002C4679">
          <w:rPr>
            <w:bCs/>
          </w:rPr>
          <w:t>USKVBL/10991/2021/REG-Gro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ze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dne</w:t>
    </w:r>
    <w:proofErr w:type="spellEnd"/>
    <w:r w:rsidRPr="00E1769A">
      <w:rPr>
        <w:bCs/>
      </w:rPr>
      <w:t xml:space="preserve"> </w:t>
    </w:r>
    <w:sdt>
      <w:sdtPr>
        <w:rPr>
          <w:bCs/>
        </w:rPr>
        <w:id w:val="1167827847"/>
        <w:placeholder>
          <w:docPart w:val="C8BFE60CB8E44916B4A7464DC4A7150D"/>
        </w:placeholder>
        <w:date w:fullDate="2021-08-0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C4679">
          <w:rPr>
            <w:bCs/>
            <w:lang w:val="cs-CZ"/>
          </w:rPr>
          <w:t>9.8.2021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E4F270B0002746CDB244C25B7E7BE22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2C4679"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98ED61622A3A48C28DD67F79030DC2C2"/>
        </w:placeholder>
        <w:text/>
      </w:sdtPr>
      <w:sdtContent>
        <w:r w:rsidR="002C4679" w:rsidRPr="002C4679">
          <w:t>SKIN UP</w:t>
        </w:r>
      </w:sdtContent>
    </w:sdt>
  </w:p>
  <w:p w14:paraId="0FEF9635" w14:textId="77777777" w:rsidR="00D33FE2" w:rsidRDefault="00D33FE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8525A"/>
    <w:multiLevelType w:val="hybridMultilevel"/>
    <w:tmpl w:val="1720A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E00A7"/>
    <w:multiLevelType w:val="hybridMultilevel"/>
    <w:tmpl w:val="74464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D115E"/>
    <w:multiLevelType w:val="hybridMultilevel"/>
    <w:tmpl w:val="E668E7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602B9"/>
    <w:multiLevelType w:val="hybridMultilevel"/>
    <w:tmpl w:val="4DF63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63"/>
    <w:rsid w:val="00005645"/>
    <w:rsid w:val="000D2599"/>
    <w:rsid w:val="001125EC"/>
    <w:rsid w:val="00142D15"/>
    <w:rsid w:val="00176E8E"/>
    <w:rsid w:val="001A6E61"/>
    <w:rsid w:val="0028692E"/>
    <w:rsid w:val="002C4679"/>
    <w:rsid w:val="00341565"/>
    <w:rsid w:val="00363363"/>
    <w:rsid w:val="00382798"/>
    <w:rsid w:val="003876E4"/>
    <w:rsid w:val="004A2BB8"/>
    <w:rsid w:val="00515DCB"/>
    <w:rsid w:val="00564CE5"/>
    <w:rsid w:val="006033E6"/>
    <w:rsid w:val="0064577A"/>
    <w:rsid w:val="007B49EB"/>
    <w:rsid w:val="00835616"/>
    <w:rsid w:val="00837DBB"/>
    <w:rsid w:val="00912B6D"/>
    <w:rsid w:val="00930643"/>
    <w:rsid w:val="00982D15"/>
    <w:rsid w:val="00991167"/>
    <w:rsid w:val="00B207B7"/>
    <w:rsid w:val="00B625AB"/>
    <w:rsid w:val="00C64B2B"/>
    <w:rsid w:val="00D33FE2"/>
    <w:rsid w:val="00DB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FAC8E0"/>
  <w14:defaultImageDpi w14:val="300"/>
  <w15:docId w15:val="{11A63B62-AF09-43BD-B571-DB5AE6F6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EastAsia" w:hAnsiTheme="maj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930643"/>
  </w:style>
  <w:style w:type="paragraph" w:customStyle="1" w:styleId="bodytext">
    <w:name w:val="bodytext"/>
    <w:basedOn w:val="Normln"/>
    <w:rsid w:val="009306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st">
    <w:name w:val="st"/>
    <w:basedOn w:val="Standardnpsmoodstavce"/>
    <w:rsid w:val="00930643"/>
  </w:style>
  <w:style w:type="character" w:styleId="Zdraznn">
    <w:name w:val="Emphasis"/>
    <w:basedOn w:val="Standardnpsmoodstavce"/>
    <w:uiPriority w:val="20"/>
    <w:qFormat/>
    <w:rsid w:val="00930643"/>
    <w:rPr>
      <w:i/>
      <w:iCs/>
    </w:rPr>
  </w:style>
  <w:style w:type="paragraph" w:styleId="Odstavecseseznamem">
    <w:name w:val="List Paragraph"/>
    <w:basedOn w:val="Normln"/>
    <w:uiPriority w:val="34"/>
    <w:qFormat/>
    <w:rsid w:val="00930643"/>
    <w:pPr>
      <w:ind w:left="720"/>
      <w:contextualSpacing/>
    </w:pPr>
    <w:rPr>
      <w:rFonts w:asciiTheme="minorHAnsi" w:hAnsiTheme="minorHAnsi"/>
    </w:rPr>
  </w:style>
  <w:style w:type="character" w:customStyle="1" w:styleId="schriftblau1">
    <w:name w:val="schriftblau1"/>
    <w:basedOn w:val="Standardnpsmoodstavce"/>
    <w:rsid w:val="00930643"/>
    <w:rPr>
      <w:b/>
      <w:bCs/>
      <w:color w:val="0127A8"/>
    </w:rPr>
  </w:style>
  <w:style w:type="character" w:customStyle="1" w:styleId="shorttext">
    <w:name w:val="short_text"/>
    <w:basedOn w:val="Standardnpsmoodstavce"/>
    <w:rsid w:val="00930643"/>
  </w:style>
  <w:style w:type="character" w:customStyle="1" w:styleId="gt-ct-text">
    <w:name w:val="gt-ct-text"/>
    <w:basedOn w:val="Standardnpsmoodstavce"/>
    <w:rsid w:val="00564CE5"/>
  </w:style>
  <w:style w:type="paragraph" w:customStyle="1" w:styleId="Default">
    <w:name w:val="Default"/>
    <w:rsid w:val="006033E6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de-AT" w:eastAsia="de-AT"/>
    </w:rPr>
  </w:style>
  <w:style w:type="paragraph" w:styleId="Zhlav">
    <w:name w:val="header"/>
    <w:basedOn w:val="Normln"/>
    <w:link w:val="ZhlavChar"/>
    <w:uiPriority w:val="99"/>
    <w:unhideWhenUsed/>
    <w:rsid w:val="00D33F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3FE2"/>
  </w:style>
  <w:style w:type="paragraph" w:styleId="Zpat">
    <w:name w:val="footer"/>
    <w:basedOn w:val="Normln"/>
    <w:link w:val="ZpatChar"/>
    <w:uiPriority w:val="99"/>
    <w:unhideWhenUsed/>
    <w:rsid w:val="00D33F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3FE2"/>
  </w:style>
  <w:style w:type="character" w:styleId="Zstupntext">
    <w:name w:val="Placeholder Text"/>
    <w:rsid w:val="00D33FE2"/>
    <w:rPr>
      <w:color w:val="808080"/>
    </w:rPr>
  </w:style>
  <w:style w:type="character" w:customStyle="1" w:styleId="Styl2">
    <w:name w:val="Styl2"/>
    <w:basedOn w:val="Standardnpsmoodstavce"/>
    <w:uiPriority w:val="1"/>
    <w:rsid w:val="00D33FE2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D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9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9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4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1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6BFD8FC2F064B5E9BC6F9DE1ACD98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BEA88B-CB43-4A9B-8924-37120D89CC35}"/>
      </w:docPartPr>
      <w:docPartBody>
        <w:p w:rsidR="00DF2ECC" w:rsidRDefault="0041493E" w:rsidP="0041493E">
          <w:pPr>
            <w:pStyle w:val="86BFD8FC2F064B5E9BC6F9DE1ACD984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3DBB68D5123476C96979DCE7ECEE5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214C00-6F93-4ED9-A803-78EE374A70F9}"/>
      </w:docPartPr>
      <w:docPartBody>
        <w:p w:rsidR="00DF2ECC" w:rsidRDefault="0041493E" w:rsidP="0041493E">
          <w:pPr>
            <w:pStyle w:val="73DBB68D5123476C96979DCE7ECEE52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8BFE60CB8E44916B4A7464DC4A715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402E61-17A9-4625-826A-D329FEAE04BA}"/>
      </w:docPartPr>
      <w:docPartBody>
        <w:p w:rsidR="00DF2ECC" w:rsidRDefault="0041493E" w:rsidP="0041493E">
          <w:pPr>
            <w:pStyle w:val="C8BFE60CB8E44916B4A7464DC4A7150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4F270B0002746CDB244C25B7E7BE2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210BCC-8757-4A41-8ABB-56916287C144}"/>
      </w:docPartPr>
      <w:docPartBody>
        <w:p w:rsidR="00DF2ECC" w:rsidRDefault="0041493E" w:rsidP="0041493E">
          <w:pPr>
            <w:pStyle w:val="E4F270B0002746CDB244C25B7E7BE227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8ED61622A3A48C28DD67F79030DC2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73EFD6-AD9A-4B27-AED1-297800512CDD}"/>
      </w:docPartPr>
      <w:docPartBody>
        <w:p w:rsidR="00DF2ECC" w:rsidRDefault="0041493E" w:rsidP="0041493E">
          <w:pPr>
            <w:pStyle w:val="98ED61622A3A48C28DD67F79030DC2C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3E"/>
    <w:rsid w:val="0041493E"/>
    <w:rsid w:val="004905DD"/>
    <w:rsid w:val="00815B21"/>
    <w:rsid w:val="009F413F"/>
    <w:rsid w:val="00DF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1493E"/>
    <w:rPr>
      <w:color w:val="808080"/>
    </w:rPr>
  </w:style>
  <w:style w:type="paragraph" w:customStyle="1" w:styleId="86BFD8FC2F064B5E9BC6F9DE1ACD9843">
    <w:name w:val="86BFD8FC2F064B5E9BC6F9DE1ACD9843"/>
    <w:rsid w:val="0041493E"/>
  </w:style>
  <w:style w:type="paragraph" w:customStyle="1" w:styleId="73DBB68D5123476C96979DCE7ECEE526">
    <w:name w:val="73DBB68D5123476C96979DCE7ECEE526"/>
    <w:rsid w:val="0041493E"/>
  </w:style>
  <w:style w:type="paragraph" w:customStyle="1" w:styleId="C8BFE60CB8E44916B4A7464DC4A7150D">
    <w:name w:val="C8BFE60CB8E44916B4A7464DC4A7150D"/>
    <w:rsid w:val="0041493E"/>
  </w:style>
  <w:style w:type="paragraph" w:customStyle="1" w:styleId="E4F270B0002746CDB244C25B7E7BE227">
    <w:name w:val="E4F270B0002746CDB244C25B7E7BE227"/>
    <w:rsid w:val="0041493E"/>
  </w:style>
  <w:style w:type="paragraph" w:customStyle="1" w:styleId="98ED61622A3A48C28DD67F79030DC2C2">
    <w:name w:val="98ED61622A3A48C28DD67F79030DC2C2"/>
    <w:rsid w:val="004149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Schopf Hygiene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Statna</dc:creator>
  <cp:keywords/>
  <dc:description/>
  <cp:lastModifiedBy>Grodová Lenka</cp:lastModifiedBy>
  <cp:revision>7</cp:revision>
  <dcterms:created xsi:type="dcterms:W3CDTF">2021-08-06T08:26:00Z</dcterms:created>
  <dcterms:modified xsi:type="dcterms:W3CDTF">2021-08-09T23:32:00Z</dcterms:modified>
</cp:coreProperties>
</file>