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DDE293" w14:textId="77777777" w:rsidR="0070469F" w:rsidRPr="0006263E" w:rsidRDefault="0070469F" w:rsidP="006F1F96">
      <w:pPr>
        <w:jc w:val="center"/>
        <w:rPr>
          <w:b/>
          <w:lang w:val="cs-CZ"/>
        </w:rPr>
      </w:pPr>
      <w:bookmarkStart w:id="0" w:name="_GoBack"/>
      <w:bookmarkEnd w:id="0"/>
    </w:p>
    <w:p w14:paraId="454A1E62" w14:textId="77777777" w:rsidR="0070469F" w:rsidRPr="0006263E" w:rsidRDefault="0070469F" w:rsidP="006F1F96">
      <w:pPr>
        <w:jc w:val="center"/>
        <w:rPr>
          <w:b/>
          <w:lang w:val="cs-CZ"/>
        </w:rPr>
      </w:pPr>
    </w:p>
    <w:p w14:paraId="477C6E8B" w14:textId="22863152" w:rsidR="006F1F96" w:rsidRPr="0006263E" w:rsidRDefault="006F1F96" w:rsidP="006F1F96">
      <w:pPr>
        <w:jc w:val="center"/>
        <w:rPr>
          <w:b/>
          <w:lang w:val="cs-CZ"/>
        </w:rPr>
      </w:pPr>
      <w:r w:rsidRPr="0006263E">
        <w:rPr>
          <w:b/>
          <w:lang w:val="cs-CZ"/>
        </w:rPr>
        <w:t xml:space="preserve">TYMPASOL emulze </w:t>
      </w:r>
    </w:p>
    <w:p w14:paraId="0BA99547" w14:textId="77777777" w:rsidR="001A44A9" w:rsidRPr="0006263E" w:rsidRDefault="001A44A9" w:rsidP="001A44A9">
      <w:pPr>
        <w:rPr>
          <w:b/>
          <w:lang w:val="cs-CZ"/>
        </w:rPr>
      </w:pPr>
      <w:r w:rsidRPr="0006263E">
        <w:rPr>
          <w:b/>
          <w:lang w:val="cs-CZ"/>
        </w:rPr>
        <w:t>50 ml</w:t>
      </w:r>
    </w:p>
    <w:p w14:paraId="03D082EA" w14:textId="77777777" w:rsidR="006F1F96" w:rsidRPr="0006263E" w:rsidRDefault="006F1F96" w:rsidP="006F1F96">
      <w:pPr>
        <w:spacing w:after="0" w:line="240" w:lineRule="auto"/>
        <w:rPr>
          <w:b/>
          <w:lang w:val="cs-CZ"/>
        </w:rPr>
      </w:pPr>
      <w:r w:rsidRPr="0006263E">
        <w:rPr>
          <w:b/>
          <w:lang w:val="cs-CZ"/>
        </w:rPr>
        <w:t xml:space="preserve">Výrobce/ Držitel rozhodnutí o schválení </w:t>
      </w:r>
    </w:p>
    <w:p w14:paraId="713AEE5F" w14:textId="77777777" w:rsidR="006F1F96" w:rsidRPr="0006263E" w:rsidRDefault="006F1F96" w:rsidP="006F1F96">
      <w:pPr>
        <w:spacing w:after="0" w:line="240" w:lineRule="auto"/>
        <w:rPr>
          <w:lang w:val="cs-CZ"/>
        </w:rPr>
      </w:pPr>
      <w:r w:rsidRPr="0006263E">
        <w:rPr>
          <w:lang w:val="cs-CZ"/>
        </w:rPr>
        <w:t xml:space="preserve">RICHTER PHARMA AG </w:t>
      </w:r>
    </w:p>
    <w:p w14:paraId="7CD7A885" w14:textId="77777777" w:rsidR="001A44A9" w:rsidRPr="0006263E" w:rsidRDefault="006F1F96" w:rsidP="006F1F96">
      <w:pPr>
        <w:spacing w:after="0" w:line="240" w:lineRule="auto"/>
        <w:rPr>
          <w:lang w:val="cs-CZ"/>
        </w:rPr>
      </w:pPr>
      <w:proofErr w:type="spellStart"/>
      <w:r w:rsidRPr="0006263E">
        <w:rPr>
          <w:lang w:val="cs-CZ"/>
        </w:rPr>
        <w:t>Feldgasse</w:t>
      </w:r>
      <w:proofErr w:type="spellEnd"/>
      <w:r w:rsidRPr="0006263E">
        <w:rPr>
          <w:lang w:val="cs-CZ"/>
        </w:rPr>
        <w:t xml:space="preserve"> 19, 4600 </w:t>
      </w:r>
      <w:proofErr w:type="spellStart"/>
      <w:r w:rsidRPr="0006263E">
        <w:rPr>
          <w:lang w:val="cs-CZ"/>
        </w:rPr>
        <w:t>Wels</w:t>
      </w:r>
      <w:proofErr w:type="spellEnd"/>
      <w:r w:rsidRPr="0006263E">
        <w:rPr>
          <w:lang w:val="cs-CZ"/>
        </w:rPr>
        <w:t>, Rakousko</w:t>
      </w:r>
    </w:p>
    <w:p w14:paraId="7868F9D0" w14:textId="77777777" w:rsidR="00E6758F" w:rsidRPr="0006263E" w:rsidRDefault="00E6758F" w:rsidP="006F1F96">
      <w:pPr>
        <w:spacing w:after="0" w:line="240" w:lineRule="auto"/>
        <w:rPr>
          <w:b/>
          <w:lang w:val="cs-CZ"/>
        </w:rPr>
      </w:pPr>
      <w:r w:rsidRPr="0006263E">
        <w:rPr>
          <w:b/>
          <w:lang w:val="cs-CZ"/>
        </w:rPr>
        <w:t>Číslo schválení</w:t>
      </w:r>
    </w:p>
    <w:p w14:paraId="6E44985F" w14:textId="77777777" w:rsidR="006F1F96" w:rsidRPr="0006263E" w:rsidRDefault="00EF5DD4" w:rsidP="006F1F96">
      <w:pPr>
        <w:spacing w:after="0" w:line="240" w:lineRule="auto"/>
        <w:rPr>
          <w:lang w:val="cs-CZ"/>
        </w:rPr>
      </w:pPr>
      <w:r w:rsidRPr="0006263E">
        <w:rPr>
          <w:lang w:val="cs-CZ"/>
        </w:rPr>
        <w:t>032-07/C</w:t>
      </w:r>
    </w:p>
    <w:p w14:paraId="58965F6F" w14:textId="77777777" w:rsidR="006F1F96" w:rsidRPr="0006263E" w:rsidRDefault="00E6758F" w:rsidP="006F1F96">
      <w:pPr>
        <w:spacing w:after="0" w:line="240" w:lineRule="auto"/>
        <w:rPr>
          <w:b/>
          <w:lang w:val="cs-CZ"/>
        </w:rPr>
      </w:pPr>
      <w:r w:rsidRPr="0006263E">
        <w:rPr>
          <w:b/>
          <w:lang w:val="cs-CZ"/>
        </w:rPr>
        <w:t>Složení</w:t>
      </w:r>
    </w:p>
    <w:p w14:paraId="1BD806F5" w14:textId="77777777" w:rsidR="006F1F96" w:rsidRPr="0006263E" w:rsidRDefault="00CD2C7B" w:rsidP="006F1F96">
      <w:pPr>
        <w:spacing w:after="0" w:line="240" w:lineRule="auto"/>
        <w:rPr>
          <w:lang w:val="cs-CZ"/>
        </w:rPr>
      </w:pPr>
      <w:r w:rsidRPr="0006263E">
        <w:rPr>
          <w:lang w:val="cs-CZ"/>
        </w:rPr>
        <w:t>50</w:t>
      </w:r>
      <w:r w:rsidR="006F1F96" w:rsidRPr="0006263E">
        <w:rPr>
          <w:lang w:val="cs-CZ"/>
        </w:rPr>
        <w:t xml:space="preserve"> ml obsahuje: </w:t>
      </w:r>
    </w:p>
    <w:p w14:paraId="498FB27B" w14:textId="77777777" w:rsidR="006F1F96" w:rsidRPr="0006263E" w:rsidRDefault="00C130EF" w:rsidP="006F1F96">
      <w:pPr>
        <w:spacing w:after="0" w:line="240" w:lineRule="auto"/>
        <w:rPr>
          <w:lang w:val="cs-CZ"/>
        </w:rPr>
      </w:pPr>
      <w:proofErr w:type="spellStart"/>
      <w:r w:rsidRPr="0006263E">
        <w:rPr>
          <w:lang w:val="cs-CZ"/>
        </w:rPr>
        <w:t>Dimetik</w:t>
      </w:r>
      <w:r w:rsidR="006F1F96" w:rsidRPr="0006263E">
        <w:rPr>
          <w:lang w:val="cs-CZ"/>
        </w:rPr>
        <w:t>on</w:t>
      </w:r>
      <w:proofErr w:type="spellEnd"/>
      <w:r w:rsidR="006F1F96" w:rsidRPr="0006263E">
        <w:rPr>
          <w:lang w:val="cs-CZ"/>
        </w:rPr>
        <w:t xml:space="preserve"> </w:t>
      </w:r>
      <w:r w:rsidR="00CD2C7B" w:rsidRPr="0006263E">
        <w:rPr>
          <w:lang w:val="cs-CZ"/>
        </w:rPr>
        <w:t>1,5</w:t>
      </w:r>
      <w:r w:rsidR="006F1F96" w:rsidRPr="0006263E">
        <w:rPr>
          <w:lang w:val="cs-CZ"/>
        </w:rPr>
        <w:t xml:space="preserve"> g, </w:t>
      </w:r>
      <w:proofErr w:type="spellStart"/>
      <w:r w:rsidR="006F1F96" w:rsidRPr="0006263E">
        <w:rPr>
          <w:lang w:val="cs-CZ"/>
        </w:rPr>
        <w:t>methylparaben</w:t>
      </w:r>
      <w:proofErr w:type="spellEnd"/>
      <w:r w:rsidR="006F1F96" w:rsidRPr="0006263E">
        <w:rPr>
          <w:lang w:val="cs-CZ"/>
        </w:rPr>
        <w:t xml:space="preserve"> </w:t>
      </w:r>
      <w:r w:rsidR="00CD2C7B" w:rsidRPr="0006263E">
        <w:rPr>
          <w:lang w:val="cs-CZ"/>
        </w:rPr>
        <w:t>0,075</w:t>
      </w:r>
      <w:r w:rsidR="006F1F96" w:rsidRPr="0006263E">
        <w:rPr>
          <w:lang w:val="cs-CZ"/>
        </w:rPr>
        <w:t xml:space="preserve"> g, </w:t>
      </w:r>
      <w:proofErr w:type="spellStart"/>
      <w:r w:rsidR="006F1F96" w:rsidRPr="0006263E">
        <w:rPr>
          <w:lang w:val="cs-CZ"/>
        </w:rPr>
        <w:t>propylparaben</w:t>
      </w:r>
      <w:proofErr w:type="spellEnd"/>
      <w:r w:rsidR="006F1F96" w:rsidRPr="0006263E">
        <w:rPr>
          <w:lang w:val="cs-CZ"/>
        </w:rPr>
        <w:t xml:space="preserve"> </w:t>
      </w:r>
      <w:r w:rsidR="00CD2C7B" w:rsidRPr="0006263E">
        <w:rPr>
          <w:lang w:val="cs-CZ"/>
        </w:rPr>
        <w:t>0,025</w:t>
      </w:r>
      <w:r w:rsidR="006F1F96" w:rsidRPr="0006263E">
        <w:rPr>
          <w:lang w:val="cs-CZ"/>
        </w:rPr>
        <w:t xml:space="preserve"> g, </w:t>
      </w:r>
      <w:proofErr w:type="spellStart"/>
      <w:r w:rsidR="006F1F96" w:rsidRPr="0006263E">
        <w:rPr>
          <w:lang w:val="cs-CZ"/>
        </w:rPr>
        <w:t>benzylalkohol</w:t>
      </w:r>
      <w:proofErr w:type="spellEnd"/>
      <w:r w:rsidR="006F1F96" w:rsidRPr="0006263E">
        <w:rPr>
          <w:lang w:val="cs-CZ"/>
        </w:rPr>
        <w:t xml:space="preserve"> </w:t>
      </w:r>
      <w:r w:rsidR="00CD2C7B" w:rsidRPr="0006263E">
        <w:rPr>
          <w:lang w:val="cs-CZ"/>
        </w:rPr>
        <w:t>0,2</w:t>
      </w:r>
      <w:r w:rsidR="006F1F96" w:rsidRPr="0006263E">
        <w:rPr>
          <w:lang w:val="cs-CZ"/>
        </w:rPr>
        <w:t xml:space="preserve"> g. </w:t>
      </w:r>
    </w:p>
    <w:p w14:paraId="28BEEB7B" w14:textId="77777777" w:rsidR="006F1F96" w:rsidRPr="0006263E" w:rsidRDefault="006F1F96" w:rsidP="006F1F96">
      <w:pPr>
        <w:spacing w:after="0" w:line="240" w:lineRule="auto"/>
        <w:rPr>
          <w:b/>
          <w:lang w:val="cs-CZ"/>
        </w:rPr>
      </w:pPr>
      <w:r w:rsidRPr="0006263E">
        <w:rPr>
          <w:b/>
          <w:lang w:val="cs-CZ"/>
        </w:rPr>
        <w:t xml:space="preserve">Účel použití </w:t>
      </w:r>
    </w:p>
    <w:p w14:paraId="3F5C9C82" w14:textId="77777777" w:rsidR="006F1F96" w:rsidRPr="0006263E" w:rsidRDefault="006F1F96" w:rsidP="006F1F96">
      <w:pPr>
        <w:spacing w:after="0" w:line="240" w:lineRule="auto"/>
        <w:rPr>
          <w:lang w:val="cs-CZ"/>
        </w:rPr>
      </w:pPr>
      <w:r w:rsidRPr="0006263E">
        <w:rPr>
          <w:lang w:val="cs-CZ"/>
        </w:rPr>
        <w:t xml:space="preserve">Akutní a </w:t>
      </w:r>
      <w:proofErr w:type="spellStart"/>
      <w:r w:rsidRPr="0006263E">
        <w:rPr>
          <w:lang w:val="cs-CZ"/>
        </w:rPr>
        <w:t>perakutní</w:t>
      </w:r>
      <w:proofErr w:type="spellEnd"/>
      <w:r w:rsidRPr="0006263E">
        <w:rPr>
          <w:lang w:val="cs-CZ"/>
        </w:rPr>
        <w:t xml:space="preserve"> pěnové nebo plynové tympanie (</w:t>
      </w:r>
      <w:proofErr w:type="spellStart"/>
      <w:r w:rsidRPr="0006263E">
        <w:rPr>
          <w:lang w:val="cs-CZ"/>
        </w:rPr>
        <w:t>zdutí</w:t>
      </w:r>
      <w:proofErr w:type="spellEnd"/>
      <w:r w:rsidRPr="0006263E">
        <w:rPr>
          <w:lang w:val="cs-CZ"/>
        </w:rPr>
        <w:t xml:space="preserve">) přežvýkavců. </w:t>
      </w:r>
    </w:p>
    <w:p w14:paraId="5EED045C" w14:textId="77777777" w:rsidR="006F1F96" w:rsidRPr="0006263E" w:rsidRDefault="006F1F96" w:rsidP="006F1F96">
      <w:pPr>
        <w:spacing w:after="0" w:line="240" w:lineRule="auto"/>
        <w:rPr>
          <w:b/>
          <w:lang w:val="cs-CZ"/>
        </w:rPr>
      </w:pPr>
      <w:r w:rsidRPr="0006263E">
        <w:rPr>
          <w:b/>
          <w:lang w:val="cs-CZ"/>
        </w:rPr>
        <w:t xml:space="preserve">Dávkování </w:t>
      </w:r>
    </w:p>
    <w:p w14:paraId="45CD3528" w14:textId="77777777" w:rsidR="006F1F96" w:rsidRPr="0006263E" w:rsidRDefault="006F1F96" w:rsidP="006F1F96">
      <w:pPr>
        <w:spacing w:after="0" w:line="240" w:lineRule="auto"/>
        <w:rPr>
          <w:lang w:val="cs-CZ"/>
        </w:rPr>
      </w:pPr>
      <w:r w:rsidRPr="0006263E">
        <w:rPr>
          <w:lang w:val="cs-CZ"/>
        </w:rPr>
        <w:t xml:space="preserve">Skot: </w:t>
      </w:r>
    </w:p>
    <w:p w14:paraId="6C7D2369" w14:textId="77777777" w:rsidR="006F1F96" w:rsidRPr="0006263E" w:rsidRDefault="006F1F96" w:rsidP="006F1F96">
      <w:pPr>
        <w:spacing w:after="0" w:line="240" w:lineRule="auto"/>
        <w:rPr>
          <w:lang w:val="cs-CZ"/>
        </w:rPr>
      </w:pPr>
      <w:r w:rsidRPr="0006263E">
        <w:rPr>
          <w:lang w:val="cs-CZ"/>
        </w:rPr>
        <w:t xml:space="preserve">1 balení 50 ml naředit v nejméně 1 litru vody, nejlépe ve 3 až 5 litrech vody (tímto se zvýší </w:t>
      </w:r>
      <w:proofErr w:type="spellStart"/>
      <w:r w:rsidRPr="0006263E">
        <w:rPr>
          <w:lang w:val="cs-CZ"/>
        </w:rPr>
        <w:t>protipěnový</w:t>
      </w:r>
      <w:proofErr w:type="spellEnd"/>
      <w:r w:rsidRPr="0006263E">
        <w:rPr>
          <w:lang w:val="cs-CZ"/>
        </w:rPr>
        <w:t xml:space="preserve"> účinek). </w:t>
      </w:r>
    </w:p>
    <w:p w14:paraId="17C451DB" w14:textId="77777777" w:rsidR="006F1F96" w:rsidRPr="0006263E" w:rsidRDefault="006F1F96" w:rsidP="006F1F96">
      <w:pPr>
        <w:spacing w:after="0" w:line="240" w:lineRule="auto"/>
        <w:rPr>
          <w:lang w:val="cs-CZ"/>
        </w:rPr>
      </w:pPr>
      <w:r w:rsidRPr="0006263E">
        <w:rPr>
          <w:lang w:val="cs-CZ"/>
        </w:rPr>
        <w:t xml:space="preserve">Ovce, koze: </w:t>
      </w:r>
    </w:p>
    <w:p w14:paraId="618508D0" w14:textId="77777777" w:rsidR="006F1F96" w:rsidRPr="0006263E" w:rsidRDefault="006F1F96" w:rsidP="006F1F96">
      <w:pPr>
        <w:spacing w:after="0" w:line="240" w:lineRule="auto"/>
        <w:rPr>
          <w:lang w:val="cs-CZ"/>
        </w:rPr>
      </w:pPr>
      <w:r w:rsidRPr="0006263E">
        <w:rPr>
          <w:lang w:val="cs-CZ"/>
        </w:rPr>
        <w:t xml:space="preserve">1/4 až 1/3 obsahu lahvičky rozmíchat v nejméně 0,5 litru vody, nejlépe v 1 až 2 litrech vody. </w:t>
      </w:r>
    </w:p>
    <w:p w14:paraId="47AFEDA0" w14:textId="77777777" w:rsidR="00E6758F" w:rsidRPr="0006263E" w:rsidRDefault="00E6758F" w:rsidP="006F1F96">
      <w:pPr>
        <w:spacing w:after="0" w:line="240" w:lineRule="auto"/>
        <w:rPr>
          <w:b/>
          <w:lang w:val="cs-CZ"/>
        </w:rPr>
      </w:pPr>
      <w:r w:rsidRPr="0006263E">
        <w:rPr>
          <w:b/>
          <w:lang w:val="cs-CZ"/>
        </w:rPr>
        <w:t>Způsob podání</w:t>
      </w:r>
    </w:p>
    <w:p w14:paraId="433BF9B4" w14:textId="77777777" w:rsidR="006F1F96" w:rsidRPr="0006263E" w:rsidRDefault="006F1F96" w:rsidP="006F1F96">
      <w:pPr>
        <w:spacing w:after="0" w:line="240" w:lineRule="auto"/>
        <w:rPr>
          <w:lang w:val="cs-CZ"/>
        </w:rPr>
      </w:pPr>
      <w:r w:rsidRPr="0006263E">
        <w:rPr>
          <w:lang w:val="cs-CZ"/>
        </w:rPr>
        <w:t>Per os - podat dobře rozmíchané ve vodě v lahvi nebo sondou. Před použitím protřepat!</w:t>
      </w:r>
    </w:p>
    <w:p w14:paraId="6EE73B6A" w14:textId="77777777" w:rsidR="006F1F96" w:rsidRPr="0006263E" w:rsidRDefault="006F1F96" w:rsidP="006F1F96">
      <w:pPr>
        <w:spacing w:after="0" w:line="240" w:lineRule="auto"/>
        <w:rPr>
          <w:b/>
          <w:lang w:val="cs-CZ"/>
        </w:rPr>
      </w:pPr>
      <w:r w:rsidRPr="0006263E">
        <w:rPr>
          <w:b/>
          <w:lang w:val="cs-CZ"/>
        </w:rPr>
        <w:t xml:space="preserve">Uchovávání </w:t>
      </w:r>
    </w:p>
    <w:p w14:paraId="37DF4739" w14:textId="77777777" w:rsidR="006F1F96" w:rsidRPr="0006263E" w:rsidRDefault="006F1F96" w:rsidP="006F1F96">
      <w:pPr>
        <w:spacing w:after="0" w:line="240" w:lineRule="auto"/>
        <w:rPr>
          <w:lang w:val="cs-CZ"/>
        </w:rPr>
      </w:pPr>
      <w:r w:rsidRPr="0006263E">
        <w:rPr>
          <w:lang w:val="cs-CZ"/>
        </w:rPr>
        <w:t xml:space="preserve">Při teplotě do 25°C, chránit před mrazem a světlem a mimo </w:t>
      </w:r>
      <w:r w:rsidR="0006263E">
        <w:rPr>
          <w:lang w:val="cs-CZ"/>
        </w:rPr>
        <w:t xml:space="preserve">dohled a </w:t>
      </w:r>
      <w:r w:rsidRPr="0006263E">
        <w:rPr>
          <w:lang w:val="cs-CZ"/>
        </w:rPr>
        <w:t xml:space="preserve">dosah dětí! </w:t>
      </w:r>
    </w:p>
    <w:p w14:paraId="0BBC16F9" w14:textId="77777777" w:rsidR="0006263E" w:rsidRDefault="0006263E" w:rsidP="006F1F96">
      <w:pPr>
        <w:spacing w:after="0" w:line="240" w:lineRule="auto"/>
        <w:rPr>
          <w:b/>
          <w:lang w:val="cs-CZ"/>
        </w:rPr>
      </w:pPr>
      <w:r w:rsidRPr="00DB03BB">
        <w:rPr>
          <w:b/>
          <w:lang w:val="cs-CZ"/>
        </w:rPr>
        <w:t>Upozornění</w:t>
      </w:r>
    </w:p>
    <w:p w14:paraId="49CA09F3" w14:textId="77777777" w:rsidR="0006263E" w:rsidRDefault="0006263E" w:rsidP="006F1F96">
      <w:pPr>
        <w:spacing w:after="0" w:line="240" w:lineRule="auto"/>
        <w:rPr>
          <w:lang w:val="cs-CZ"/>
        </w:rPr>
      </w:pPr>
      <w:r w:rsidRPr="00DB03BB">
        <w:rPr>
          <w:lang w:val="cs-CZ"/>
        </w:rPr>
        <w:t>Veterinární přípravek</w:t>
      </w:r>
      <w:r>
        <w:rPr>
          <w:lang w:val="cs-CZ"/>
        </w:rPr>
        <w:t>. Pouze pro zvířata.</w:t>
      </w:r>
    </w:p>
    <w:p w14:paraId="66EC91A8" w14:textId="77777777" w:rsidR="0006263E" w:rsidRPr="0006263E" w:rsidRDefault="0006263E" w:rsidP="006F1F96">
      <w:pPr>
        <w:spacing w:after="0" w:line="240" w:lineRule="auto"/>
        <w:rPr>
          <w:lang w:val="cs-CZ"/>
        </w:rPr>
      </w:pPr>
      <w:r w:rsidRPr="0006263E">
        <w:rPr>
          <w:lang w:val="cs-CZ"/>
        </w:rPr>
        <w:t>Před použitím čtěte příbalovou informaci</w:t>
      </w:r>
      <w:r>
        <w:rPr>
          <w:lang w:val="cs-CZ"/>
        </w:rPr>
        <w:t>.</w:t>
      </w:r>
    </w:p>
    <w:p w14:paraId="1C9CC6D4" w14:textId="77777777" w:rsidR="0006263E" w:rsidRDefault="0006263E" w:rsidP="006F1F96">
      <w:pPr>
        <w:spacing w:after="0" w:line="240" w:lineRule="auto"/>
        <w:rPr>
          <w:lang w:val="cs-CZ"/>
        </w:rPr>
      </w:pPr>
    </w:p>
    <w:p w14:paraId="458482F7" w14:textId="77777777" w:rsidR="001A44A9" w:rsidRPr="0006263E" w:rsidRDefault="0059213B" w:rsidP="006F1F96">
      <w:pPr>
        <w:spacing w:after="0" w:line="240" w:lineRule="auto"/>
        <w:rPr>
          <w:lang w:val="cs-CZ"/>
        </w:rPr>
      </w:pPr>
      <w:r w:rsidRPr="0006263E">
        <w:rPr>
          <w:lang w:val="cs-CZ"/>
        </w:rPr>
        <w:t xml:space="preserve">Distribuce pro ČR: </w:t>
      </w:r>
      <w:proofErr w:type="spellStart"/>
      <w:r w:rsidRPr="0006263E">
        <w:rPr>
          <w:lang w:val="cs-CZ"/>
        </w:rPr>
        <w:t>Vétoquinol</w:t>
      </w:r>
      <w:proofErr w:type="spellEnd"/>
      <w:r w:rsidRPr="0006263E">
        <w:rPr>
          <w:lang w:val="cs-CZ"/>
        </w:rPr>
        <w:t xml:space="preserve"> s.r.o., Walterovo náměstí 329/3, 158 00 Praha 5</w:t>
      </w:r>
    </w:p>
    <w:p w14:paraId="07A1104E" w14:textId="77777777" w:rsidR="0059213B" w:rsidRPr="0006263E" w:rsidRDefault="0059213B" w:rsidP="006F1F96">
      <w:pPr>
        <w:spacing w:after="0" w:line="240" w:lineRule="auto"/>
        <w:rPr>
          <w:b/>
          <w:lang w:val="cs-CZ"/>
        </w:rPr>
      </w:pPr>
    </w:p>
    <w:p w14:paraId="48FB3A41" w14:textId="77777777" w:rsidR="001A44A9" w:rsidRPr="0006263E" w:rsidRDefault="001A44A9" w:rsidP="006F1F96">
      <w:pPr>
        <w:spacing w:after="0" w:line="240" w:lineRule="auto"/>
        <w:rPr>
          <w:b/>
          <w:lang w:val="cs-CZ"/>
        </w:rPr>
      </w:pPr>
      <w:r w:rsidRPr="0006263E">
        <w:rPr>
          <w:b/>
          <w:lang w:val="cs-CZ"/>
        </w:rPr>
        <w:t>Šarže:</w:t>
      </w:r>
    </w:p>
    <w:p w14:paraId="68F6B91C" w14:textId="77777777" w:rsidR="001A44A9" w:rsidRPr="0006263E" w:rsidRDefault="001A44A9" w:rsidP="006F1F96">
      <w:pPr>
        <w:spacing w:after="0" w:line="240" w:lineRule="auto"/>
        <w:rPr>
          <w:b/>
          <w:lang w:val="cs-CZ"/>
        </w:rPr>
      </w:pPr>
    </w:p>
    <w:p w14:paraId="5C285DC8" w14:textId="77777777" w:rsidR="001A44A9" w:rsidRPr="0006263E" w:rsidRDefault="001A44A9" w:rsidP="006F1F96">
      <w:pPr>
        <w:spacing w:after="0" w:line="240" w:lineRule="auto"/>
        <w:rPr>
          <w:b/>
          <w:lang w:val="cs-CZ"/>
        </w:rPr>
      </w:pPr>
      <w:r w:rsidRPr="0006263E">
        <w:rPr>
          <w:b/>
          <w:lang w:val="cs-CZ"/>
        </w:rPr>
        <w:t>Použitelnost do:</w:t>
      </w:r>
    </w:p>
    <w:sectPr w:rsidR="001A44A9" w:rsidRPr="0006263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1071CC" w14:textId="77777777" w:rsidR="002C0660" w:rsidRDefault="002C0660" w:rsidP="0070469F">
      <w:pPr>
        <w:spacing w:after="0" w:line="240" w:lineRule="auto"/>
      </w:pPr>
      <w:r>
        <w:separator/>
      </w:r>
    </w:p>
  </w:endnote>
  <w:endnote w:type="continuationSeparator" w:id="0">
    <w:p w14:paraId="2AE210FE" w14:textId="77777777" w:rsidR="002C0660" w:rsidRDefault="002C0660" w:rsidP="00704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5744C6" w14:textId="77777777" w:rsidR="002C0660" w:rsidRDefault="002C0660" w:rsidP="0070469F">
      <w:pPr>
        <w:spacing w:after="0" w:line="240" w:lineRule="auto"/>
      </w:pPr>
      <w:r>
        <w:separator/>
      </w:r>
    </w:p>
  </w:footnote>
  <w:footnote w:type="continuationSeparator" w:id="0">
    <w:p w14:paraId="630A9822" w14:textId="77777777" w:rsidR="002C0660" w:rsidRDefault="002C0660" w:rsidP="007046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25B190" w14:textId="1493FDBA" w:rsidR="0070469F" w:rsidRPr="00FA25B3" w:rsidRDefault="0070469F" w:rsidP="0070469F">
    <w:pPr>
      <w:rPr>
        <w:bCs/>
      </w:rPr>
    </w:pPr>
    <w:r w:rsidRPr="00FA25B3">
      <w:rPr>
        <w:bCs/>
      </w:rPr>
      <w:t xml:space="preserve">Text na </w:t>
    </w:r>
    <w:sdt>
      <w:sdtPr>
        <w:rPr>
          <w:rStyle w:val="Styl2"/>
          <w:b w:val="0"/>
        </w:rPr>
        <w:id w:val="-1951455938"/>
        <w:placeholder>
          <w:docPart w:val="D23174C340B948C99D335CAB79A201A6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etiketu" w:value="etiketu"/>
        </w:dropDownList>
      </w:sdtPr>
      <w:sdtEndPr>
        <w:rPr>
          <w:rStyle w:val="Styl2"/>
        </w:rPr>
      </w:sdtEndPr>
      <w:sdtContent>
        <w:r w:rsidRPr="00FA25B3">
          <w:rPr>
            <w:rStyle w:val="Styl2"/>
            <w:b w:val="0"/>
          </w:rPr>
          <w:t>etiketu</w:t>
        </w:r>
      </w:sdtContent>
    </w:sdt>
    <w:r w:rsidRPr="00FA25B3">
      <w:rPr>
        <w:bCs/>
      </w:rPr>
      <w:t xml:space="preserve"> součást dokumentace schválené rozhodnutím sp.zn </w:t>
    </w:r>
    <w:sdt>
      <w:sdtPr>
        <w:rPr>
          <w:rFonts w:eastAsia="Times New Roman"/>
          <w:lang w:eastAsia="cs-CZ"/>
        </w:rPr>
        <w:id w:val="28773371"/>
        <w:placeholder>
          <w:docPart w:val="DB6C523BBE0E4755B3202CB45A4CC943"/>
        </w:placeholder>
        <w:text/>
      </w:sdtPr>
      <w:sdtContent>
        <w:r w:rsidR="00FA25B3" w:rsidRPr="00FA25B3">
          <w:rPr>
            <w:rFonts w:eastAsia="Times New Roman"/>
            <w:lang w:eastAsia="cs-CZ"/>
          </w:rPr>
          <w:t>USKVBL/11726/2021/POD</w:t>
        </w:r>
      </w:sdtContent>
    </w:sdt>
    <w:r w:rsidRPr="00FA25B3">
      <w:rPr>
        <w:bCs/>
      </w:rPr>
      <w:t xml:space="preserve"> čj </w:t>
    </w:r>
    <w:sdt>
      <w:sdtPr>
        <w:rPr>
          <w:rFonts w:eastAsia="Times New Roman"/>
          <w:lang w:eastAsia="cs-CZ"/>
        </w:rPr>
        <w:id w:val="-256526429"/>
        <w:placeholder>
          <w:docPart w:val="DB6C523BBE0E4755B3202CB45A4CC943"/>
        </w:placeholder>
        <w:text/>
      </w:sdtPr>
      <w:sdtContent>
        <w:r w:rsidR="00FA25B3" w:rsidRPr="00FA25B3">
          <w:rPr>
            <w:rFonts w:eastAsia="Times New Roman"/>
            <w:lang w:eastAsia="cs-CZ"/>
          </w:rPr>
          <w:t xml:space="preserve">USKVBL/12895/2021/REG- </w:t>
        </w:r>
        <w:sdt>
          <w:sdtPr>
            <w:rPr>
              <w:rFonts w:eastAsia="Times New Roman"/>
              <w:lang w:eastAsia="cs-CZ"/>
            </w:rPr>
            <w:id w:val="65309046"/>
            <w:placeholder>
              <w:docPart w:val="259A852B13B44DADAC6EBF3124CD82C4"/>
            </w:placeholder>
            <w:dropDownList>
              <w:listItem w:value="Zvolte položku."/>
              <w:listItem w:displayText="Neu" w:value="Neu"/>
              <w:listItem w:displayText="Št" w:value="Št"/>
              <w:listItem w:displayText="Woj" w:value="Woj"/>
              <w:listItem w:displayText="Podb" w:value="Podb"/>
              <w:listItem w:displayText="Gro" w:value="Gro"/>
            </w:dropDownList>
          </w:sdtPr>
          <w:sdtContent>
            <w:r w:rsidR="00FA25B3" w:rsidRPr="00FA25B3">
              <w:rPr>
                <w:rFonts w:eastAsia="Times New Roman"/>
                <w:lang w:eastAsia="cs-CZ"/>
              </w:rPr>
              <w:t>Podb</w:t>
            </w:r>
          </w:sdtContent>
        </w:sdt>
      </w:sdtContent>
    </w:sdt>
    <w:r w:rsidRPr="00FA25B3">
      <w:rPr>
        <w:bCs/>
      </w:rPr>
      <w:t xml:space="preserve"> ze dne </w:t>
    </w:r>
    <w:sdt>
      <w:sdtPr>
        <w:rPr>
          <w:bCs/>
        </w:rPr>
        <w:id w:val="1167827847"/>
        <w:placeholder>
          <w:docPart w:val="57EB597CF45D4B84B95E4A72D063D86D"/>
        </w:placeholder>
        <w:date w:fullDate="2021-09-22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FA25B3" w:rsidRPr="00FA25B3">
          <w:rPr>
            <w:bCs/>
            <w:lang w:val="cs-CZ"/>
          </w:rPr>
          <w:t>22.9.2021</w:t>
        </w:r>
      </w:sdtContent>
    </w:sdt>
    <w:r w:rsidRPr="00FA25B3">
      <w:rPr>
        <w:bCs/>
      </w:rPr>
      <w:t xml:space="preserve"> o </w:t>
    </w:r>
    <w:sdt>
      <w:sdtPr>
        <w:rPr>
          <w:rStyle w:val="Siln"/>
          <w:rFonts w:eastAsia="Times New Roman" w:cs="Calibri"/>
          <w:b w:val="0"/>
          <w:bCs w:val="0"/>
          <w:lang w:eastAsia="cs-CZ"/>
        </w:rPr>
        <w:id w:val="-425183501"/>
        <w:placeholder>
          <w:docPart w:val="67AFB775C3B844A9AEE432AF32EE33AB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Style w:val="Siln"/>
        </w:rPr>
      </w:sdtEndPr>
      <w:sdtContent>
        <w:r w:rsidR="0030106B" w:rsidRPr="00FA25B3">
          <w:rPr>
            <w:rStyle w:val="Siln"/>
            <w:rFonts w:eastAsia="Times New Roman" w:cs="Calibri"/>
            <w:b w:val="0"/>
            <w:bCs w:val="0"/>
            <w:lang w:eastAsia="cs-CZ"/>
          </w:rPr>
          <w:t>změně rozhodnutí o schválení veterinárního přípravku</w:t>
        </w:r>
      </w:sdtContent>
    </w:sdt>
    <w:r w:rsidRPr="00FA25B3">
      <w:rPr>
        <w:bCs/>
      </w:rPr>
      <w:t xml:space="preserve"> </w:t>
    </w:r>
    <w:sdt>
      <w:sdtPr>
        <w:rPr>
          <w:rFonts w:ascii="Calibri" w:eastAsia="Times New Roman" w:hAnsi="Calibri" w:cs="Calibri"/>
          <w:lang w:val="cs-CZ" w:eastAsia="cs-CZ"/>
        </w:rPr>
        <w:id w:val="1356464590"/>
        <w:placeholder>
          <w:docPart w:val="DB6C523BBE0E4755B3202CB45A4CC943"/>
        </w:placeholder>
        <w:text/>
      </w:sdtPr>
      <w:sdtEndPr/>
      <w:sdtContent>
        <w:r w:rsidR="0030106B" w:rsidRPr="00FA25B3">
          <w:rPr>
            <w:rFonts w:ascii="Calibri" w:eastAsia="Times New Roman" w:hAnsi="Calibri" w:cs="Calibri"/>
            <w:lang w:val="cs-CZ" w:eastAsia="cs-CZ"/>
          </w:rPr>
          <w:t xml:space="preserve">TYMPASOL emulze ad </w:t>
        </w:r>
        <w:proofErr w:type="spellStart"/>
        <w:r w:rsidR="0030106B" w:rsidRPr="00FA25B3">
          <w:rPr>
            <w:rFonts w:ascii="Calibri" w:eastAsia="Times New Roman" w:hAnsi="Calibri" w:cs="Calibri"/>
            <w:lang w:val="cs-CZ" w:eastAsia="cs-CZ"/>
          </w:rPr>
          <w:t>us</w:t>
        </w:r>
        <w:proofErr w:type="spellEnd"/>
        <w:r w:rsidR="0030106B" w:rsidRPr="00FA25B3">
          <w:rPr>
            <w:rFonts w:ascii="Calibri" w:eastAsia="Times New Roman" w:hAnsi="Calibri" w:cs="Calibri"/>
            <w:lang w:val="cs-CZ" w:eastAsia="cs-CZ"/>
          </w:rPr>
          <w:t>. vet.</w:t>
        </w:r>
      </w:sdtContent>
    </w:sdt>
  </w:p>
  <w:p w14:paraId="0E19BDDA" w14:textId="77777777" w:rsidR="0070469F" w:rsidRDefault="0070469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F96"/>
    <w:rsid w:val="0006263E"/>
    <w:rsid w:val="000E2DC3"/>
    <w:rsid w:val="00154A3D"/>
    <w:rsid w:val="001A44A9"/>
    <w:rsid w:val="002C0660"/>
    <w:rsid w:val="0030106B"/>
    <w:rsid w:val="00315D57"/>
    <w:rsid w:val="0043568C"/>
    <w:rsid w:val="0059213B"/>
    <w:rsid w:val="006F1F96"/>
    <w:rsid w:val="0070469F"/>
    <w:rsid w:val="0070610A"/>
    <w:rsid w:val="00815405"/>
    <w:rsid w:val="00930301"/>
    <w:rsid w:val="00AA0240"/>
    <w:rsid w:val="00AA1672"/>
    <w:rsid w:val="00AF497D"/>
    <w:rsid w:val="00C130EF"/>
    <w:rsid w:val="00C73785"/>
    <w:rsid w:val="00CC3741"/>
    <w:rsid w:val="00CD2C7B"/>
    <w:rsid w:val="00D37F38"/>
    <w:rsid w:val="00DB03BB"/>
    <w:rsid w:val="00E329F6"/>
    <w:rsid w:val="00E6758F"/>
    <w:rsid w:val="00EF5DD4"/>
    <w:rsid w:val="00FA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94049E"/>
  <w15:chartTrackingRefBased/>
  <w15:docId w15:val="{1B0E5F12-988A-4A93-9EBC-FD29EA7BA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046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469F"/>
  </w:style>
  <w:style w:type="paragraph" w:styleId="Zpat">
    <w:name w:val="footer"/>
    <w:basedOn w:val="Normln"/>
    <w:link w:val="ZpatChar"/>
    <w:uiPriority w:val="99"/>
    <w:unhideWhenUsed/>
    <w:rsid w:val="007046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0469F"/>
  </w:style>
  <w:style w:type="character" w:styleId="Zstupntext">
    <w:name w:val="Placeholder Text"/>
    <w:uiPriority w:val="99"/>
    <w:semiHidden/>
    <w:rsid w:val="0070469F"/>
    <w:rPr>
      <w:color w:val="808080"/>
    </w:rPr>
  </w:style>
  <w:style w:type="character" w:customStyle="1" w:styleId="Styl2">
    <w:name w:val="Styl2"/>
    <w:basedOn w:val="Standardnpsmoodstavce"/>
    <w:uiPriority w:val="1"/>
    <w:rsid w:val="0070469F"/>
    <w:rPr>
      <w:b/>
      <w:bCs w:val="0"/>
    </w:rPr>
  </w:style>
  <w:style w:type="character" w:styleId="Siln">
    <w:name w:val="Strong"/>
    <w:basedOn w:val="Standardnpsmoodstavce"/>
    <w:uiPriority w:val="22"/>
    <w:qFormat/>
    <w:rsid w:val="0070469F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10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106B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0626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6263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6263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263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6263E"/>
    <w:rPr>
      <w:b/>
      <w:bCs/>
      <w:sz w:val="20"/>
      <w:szCs w:val="20"/>
    </w:rPr>
  </w:style>
  <w:style w:type="character" w:customStyle="1" w:styleId="jlqj4b">
    <w:name w:val="jlqj4b"/>
    <w:basedOn w:val="Standardnpsmoodstavce"/>
    <w:rsid w:val="0043568C"/>
  </w:style>
  <w:style w:type="character" w:customStyle="1" w:styleId="fszzbb">
    <w:name w:val="fszzbb"/>
    <w:basedOn w:val="Standardnpsmoodstavce"/>
    <w:rsid w:val="0043568C"/>
  </w:style>
  <w:style w:type="character" w:customStyle="1" w:styleId="xke1nd">
    <w:name w:val="xke1nd"/>
    <w:basedOn w:val="Standardnpsmoodstavce"/>
    <w:rsid w:val="00315D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3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3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4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97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50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907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145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10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222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985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2347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680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7730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600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2327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15639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259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9071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9608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61122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4187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9431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6868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41678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7819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8407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814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20447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1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62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2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3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47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55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235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987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162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569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4653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008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2041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8039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7748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28882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7729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2419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5417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25662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3414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304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7618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9569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3409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0054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3117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86175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3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23174C340B948C99D335CAB79A201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6BA61C-E80E-4596-BEDD-FB3B58730759}"/>
      </w:docPartPr>
      <w:docPartBody>
        <w:p w:rsidR="003569DE" w:rsidRDefault="00604B31" w:rsidP="00604B31">
          <w:pPr>
            <w:pStyle w:val="D23174C340B948C99D335CAB79A201A6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DB6C523BBE0E4755B3202CB45A4CC9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D2039B-CBA1-466A-BEA1-9CD302078F53}"/>
      </w:docPartPr>
      <w:docPartBody>
        <w:p w:rsidR="003569DE" w:rsidRDefault="00604B31" w:rsidP="00604B31">
          <w:pPr>
            <w:pStyle w:val="DB6C523BBE0E4755B3202CB45A4CC94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57EB597CF45D4B84B95E4A72D063D8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EC7117-823E-4DF9-859A-562F42F77B04}"/>
      </w:docPartPr>
      <w:docPartBody>
        <w:p w:rsidR="003569DE" w:rsidRDefault="00604B31" w:rsidP="00604B31">
          <w:pPr>
            <w:pStyle w:val="57EB597CF45D4B84B95E4A72D063D86D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67AFB775C3B844A9AEE432AF32EE33A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84ABD4-A7D8-430B-840F-5B0EFFD3A7D7}"/>
      </w:docPartPr>
      <w:docPartBody>
        <w:p w:rsidR="003569DE" w:rsidRDefault="00604B31" w:rsidP="00604B31">
          <w:pPr>
            <w:pStyle w:val="67AFB775C3B844A9AEE432AF32EE33AB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259A852B13B44DADAC6EBF3124CD82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0990BC-7C63-4949-99FF-8921799CC8D0}"/>
      </w:docPartPr>
      <w:docPartBody>
        <w:p w:rsidR="00000000" w:rsidRDefault="005564BB" w:rsidP="005564BB">
          <w:pPr>
            <w:pStyle w:val="259A852B13B44DADAC6EBF3124CD82C4"/>
          </w:pPr>
          <w:r w:rsidRPr="00DC16CC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B31"/>
    <w:rsid w:val="0017685A"/>
    <w:rsid w:val="003569DE"/>
    <w:rsid w:val="005564BB"/>
    <w:rsid w:val="00604B31"/>
    <w:rsid w:val="009F372D"/>
    <w:rsid w:val="00B20AD4"/>
    <w:rsid w:val="00E471FF"/>
    <w:rsid w:val="00E9047E"/>
    <w:rsid w:val="00F5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5564BB"/>
  </w:style>
  <w:style w:type="paragraph" w:customStyle="1" w:styleId="D23174C340B948C99D335CAB79A201A6">
    <w:name w:val="D23174C340B948C99D335CAB79A201A6"/>
    <w:rsid w:val="00604B31"/>
  </w:style>
  <w:style w:type="paragraph" w:customStyle="1" w:styleId="DB6C523BBE0E4755B3202CB45A4CC943">
    <w:name w:val="DB6C523BBE0E4755B3202CB45A4CC943"/>
    <w:rsid w:val="00604B31"/>
  </w:style>
  <w:style w:type="paragraph" w:customStyle="1" w:styleId="57EB597CF45D4B84B95E4A72D063D86D">
    <w:name w:val="57EB597CF45D4B84B95E4A72D063D86D"/>
    <w:rsid w:val="00604B31"/>
  </w:style>
  <w:style w:type="paragraph" w:customStyle="1" w:styleId="67AFB775C3B844A9AEE432AF32EE33AB">
    <w:name w:val="67AFB775C3B844A9AEE432AF32EE33AB"/>
    <w:rsid w:val="00604B31"/>
  </w:style>
  <w:style w:type="paragraph" w:customStyle="1" w:styleId="259A852B13B44DADAC6EBF3124CD82C4">
    <w:name w:val="259A852B13B44DADAC6EBF3124CD82C4"/>
    <w:rsid w:val="005564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140</Words>
  <Characters>832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ZIELIŃSKI Wojciech</dc:creator>
  <cp:keywords/>
  <dc:description/>
  <cp:lastModifiedBy>Podbřecká Milena</cp:lastModifiedBy>
  <cp:revision>19</cp:revision>
  <cp:lastPrinted>2021-09-22T12:46:00Z</cp:lastPrinted>
  <dcterms:created xsi:type="dcterms:W3CDTF">2020-03-09T14:07:00Z</dcterms:created>
  <dcterms:modified xsi:type="dcterms:W3CDTF">2021-09-22T12:46:00Z</dcterms:modified>
</cp:coreProperties>
</file>