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F91E8" w14:textId="08A2620F" w:rsidR="008E7681" w:rsidRPr="00E56D85" w:rsidRDefault="00021981">
      <w:pPr>
        <w:rPr>
          <w:b/>
        </w:rPr>
      </w:pPr>
      <w:r>
        <w:rPr>
          <w:b/>
        </w:rPr>
        <w:t xml:space="preserve">ZEDAN </w:t>
      </w:r>
      <w:r w:rsidR="00181AF0" w:rsidRPr="00E56D85">
        <w:rPr>
          <w:b/>
        </w:rPr>
        <w:t>Koňský deodorant</w:t>
      </w:r>
    </w:p>
    <w:p w14:paraId="50DDC11E" w14:textId="60D0EAEF" w:rsidR="00181AF0" w:rsidRDefault="00BB48A9" w:rsidP="00782073">
      <w:r>
        <w:t>Veterinární přípravek p</w:t>
      </w:r>
      <w:r w:rsidR="00DD32A9">
        <w:t>ro koně a poníky</w:t>
      </w:r>
      <w:bookmarkStart w:id="0" w:name="_GoBack"/>
      <w:bookmarkEnd w:id="0"/>
    </w:p>
    <w:p w14:paraId="760371AC" w14:textId="77777777" w:rsidR="00340AAC" w:rsidRDefault="00340AAC" w:rsidP="00340AAC">
      <w:r>
        <w:t>Z přírodních éterických olejů</w:t>
      </w:r>
    </w:p>
    <w:p w14:paraId="6781B4D6" w14:textId="1E551F01" w:rsidR="00340AAC" w:rsidRDefault="00340AAC" w:rsidP="00782073">
      <w:r>
        <w:t xml:space="preserve">Maskuje </w:t>
      </w:r>
      <w:r w:rsidR="00AD1992">
        <w:t xml:space="preserve">zvířecí </w:t>
      </w:r>
      <w:r>
        <w:t>pach</w:t>
      </w:r>
    </w:p>
    <w:p w14:paraId="36415C74" w14:textId="7FB179A8" w:rsidR="00181AF0" w:rsidRDefault="00181AF0" w:rsidP="00181AF0">
      <w:r w:rsidRPr="00181AF0">
        <w:t xml:space="preserve">ZEDAN Koňský deodorant pro koně a poníky vytváří kolem koní </w:t>
      </w:r>
      <w:r w:rsidR="0094695B">
        <w:t>„</w:t>
      </w:r>
      <w:r w:rsidRPr="00181AF0">
        <w:t>štít</w:t>
      </w:r>
      <w:r w:rsidR="0094695B">
        <w:t>“</w:t>
      </w:r>
      <w:r w:rsidRPr="00181AF0">
        <w:t xml:space="preserve"> překrýv</w:t>
      </w:r>
      <w:r w:rsidR="0094695B">
        <w:t>ající</w:t>
      </w:r>
      <w:r w:rsidRPr="00181AF0">
        <w:t xml:space="preserve"> přirozen</w:t>
      </w:r>
      <w:r w:rsidR="0094695B">
        <w:t>ý</w:t>
      </w:r>
      <w:r w:rsidRPr="00181AF0">
        <w:t xml:space="preserve"> pach</w:t>
      </w:r>
      <w:r w:rsidR="0094695B">
        <w:t xml:space="preserve"> </w:t>
      </w:r>
      <w:r w:rsidRPr="00181AF0">
        <w:t>zvířete</w:t>
      </w:r>
      <w:r w:rsidR="0094695B">
        <w:t xml:space="preserve">, čímž </w:t>
      </w:r>
      <w:r w:rsidR="00AD1992">
        <w:t xml:space="preserve">se stávají </w:t>
      </w:r>
      <w:r w:rsidRPr="00181AF0">
        <w:t>pro bodavý hmyz</w:t>
      </w:r>
      <w:r w:rsidR="00AD1992">
        <w:t xml:space="preserve"> obtížněji identifikovatelní.</w:t>
      </w:r>
      <w:r w:rsidRPr="00181AF0">
        <w:t xml:space="preserve"> </w:t>
      </w:r>
    </w:p>
    <w:p w14:paraId="26A3F0F0" w14:textId="77777777" w:rsidR="00181AF0" w:rsidRDefault="00181AF0" w:rsidP="00181AF0">
      <w:r w:rsidRPr="00181AF0">
        <w:t xml:space="preserve">Obsahuje sezamový a avokádový olej a dále extrakt z listů ořešáku. Obsah esenciálních olejů spolu s extraktem z Aloe vera pomáhá v péči o srst, činí ji lesklou, hladkou a lehce </w:t>
      </w:r>
      <w:proofErr w:type="spellStart"/>
      <w:r w:rsidRPr="00181AF0">
        <w:t>rozčesatelnou</w:t>
      </w:r>
      <w:proofErr w:type="spellEnd"/>
      <w:r w:rsidRPr="00181AF0">
        <w:t xml:space="preserve">. Jemné složení přípravku bez alkoholu jej činí ideálním pro použití u </w:t>
      </w:r>
      <w:proofErr w:type="spellStart"/>
      <w:r w:rsidRPr="00181AF0">
        <w:t>muchařů</w:t>
      </w:r>
      <w:proofErr w:type="spellEnd"/>
      <w:r w:rsidRPr="00181AF0">
        <w:t xml:space="preserve"> a koní s citlivou pokožkou. </w:t>
      </w:r>
    </w:p>
    <w:p w14:paraId="413F072D" w14:textId="77777777" w:rsidR="00181AF0" w:rsidRDefault="00181AF0" w:rsidP="00181AF0">
      <w:r w:rsidRPr="00181AF0">
        <w:rPr>
          <w:b/>
          <w:bCs/>
        </w:rPr>
        <w:t>Návod k použití:</w:t>
      </w:r>
      <w:r>
        <w:t xml:space="preserve"> Před použitím dobře protřepejte. Naneste rovnoměrně na srst po celém těle koně. Vyvarujte se aplikace do oblasti očí a sliznic. Před použitím doporučujeme aplikaci vyzkoušet na malém prostoru na srsti pro zjištění případných alergických reakcí. </w:t>
      </w:r>
    </w:p>
    <w:p w14:paraId="2788DA06" w14:textId="6E7BDF5A" w:rsidR="00181AF0" w:rsidRDefault="00181AF0" w:rsidP="00181AF0">
      <w:r>
        <w:t>Přípravek je určen pouze pro zvířata a pouze k vnějšímu použití.</w:t>
      </w:r>
    </w:p>
    <w:p w14:paraId="6E40F8CD" w14:textId="33E38DE1" w:rsidR="003D48A9" w:rsidRDefault="003D48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ascii="Calibri" w:hAnsi="Calibri" w:cs="Calibri"/>
        </w:rPr>
        <w:t xml:space="preserve">Nepoužívat u </w:t>
      </w:r>
      <w:r w:rsidR="00651607">
        <w:rPr>
          <w:rFonts w:ascii="Calibri" w:hAnsi="Calibri" w:cs="Calibri"/>
        </w:rPr>
        <w:t>koní</w:t>
      </w:r>
      <w:r>
        <w:rPr>
          <w:rFonts w:ascii="Calibri" w:hAnsi="Calibri" w:cs="Calibri"/>
        </w:rPr>
        <w:t>, jejichž maso je určeno pro lidskou spotřebu.</w:t>
      </w:r>
      <w:r w:rsidRPr="00DC04AB">
        <w:rPr>
          <w:rFonts w:cstheme="minorHAnsi"/>
        </w:rPr>
        <w:t xml:space="preserve"> </w:t>
      </w:r>
    </w:p>
    <w:p w14:paraId="46104492" w14:textId="77777777" w:rsidR="00B67465" w:rsidRPr="00EC3BBE" w:rsidRDefault="00B67465" w:rsidP="00E56D8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DDF2732" w14:textId="2637D9F5" w:rsidR="00DD32A9" w:rsidRDefault="00181AF0" w:rsidP="00181AF0">
      <w:pPr>
        <w:rPr>
          <w:b/>
          <w:bCs/>
        </w:rPr>
      </w:pPr>
      <w:r w:rsidRPr="00181AF0">
        <w:rPr>
          <w:b/>
          <w:bCs/>
        </w:rPr>
        <w:t>Složení:</w:t>
      </w:r>
      <w:r>
        <w:rPr>
          <w:b/>
          <w:bCs/>
        </w:rPr>
        <w:t xml:space="preserve"> </w:t>
      </w:r>
      <w:r w:rsidR="006221CD">
        <w:t>v</w:t>
      </w:r>
      <w:r w:rsidRPr="00DD095A">
        <w:t>oda, olej z mexického cedr</w:t>
      </w:r>
      <w:r w:rsidR="00DD095A">
        <w:t>u</w:t>
      </w:r>
      <w:r w:rsidRPr="00DD095A">
        <w:t xml:space="preserve"> (</w:t>
      </w:r>
      <w:proofErr w:type="spellStart"/>
      <w:r w:rsidRPr="00DD095A">
        <w:t>Juniperus</w:t>
      </w:r>
      <w:proofErr w:type="spellEnd"/>
      <w:r w:rsidRPr="00DD095A">
        <w:t xml:space="preserve"> </w:t>
      </w:r>
      <w:proofErr w:type="spellStart"/>
      <w:r w:rsidRPr="00DD095A">
        <w:t>Mexicana</w:t>
      </w:r>
      <w:proofErr w:type="spellEnd"/>
      <w:r w:rsidRPr="00DD095A">
        <w:t xml:space="preserve">), ricinový olej (ze semen skočce </w:t>
      </w:r>
      <w:proofErr w:type="spellStart"/>
      <w:r w:rsidRPr="00DD095A">
        <w:t>Ricinus</w:t>
      </w:r>
      <w:proofErr w:type="spellEnd"/>
      <w:r w:rsidRPr="00DD095A">
        <w:t xml:space="preserve"> </w:t>
      </w:r>
      <w:proofErr w:type="spellStart"/>
      <w:r w:rsidRPr="00DD095A">
        <w:t>communis</w:t>
      </w:r>
      <w:proofErr w:type="spellEnd"/>
      <w:r w:rsidRPr="00DD095A">
        <w:t xml:space="preserve">), hřebíčkový olej (z listů Eugenia </w:t>
      </w:r>
      <w:proofErr w:type="spellStart"/>
      <w:r w:rsidRPr="00DD095A">
        <w:t>Caryophyllus</w:t>
      </w:r>
      <w:proofErr w:type="spellEnd"/>
      <w:r w:rsidRPr="00DD095A">
        <w:t xml:space="preserve">), polyglyceryl-3 </w:t>
      </w:r>
      <w:proofErr w:type="spellStart"/>
      <w:r w:rsidRPr="00DD095A">
        <w:t>diisostearát</w:t>
      </w:r>
      <w:proofErr w:type="spellEnd"/>
      <w:r w:rsidRPr="00DD095A">
        <w:t xml:space="preserve">, </w:t>
      </w:r>
      <w:proofErr w:type="spellStart"/>
      <w:r w:rsidR="00C1665C">
        <w:t>palmarosový</w:t>
      </w:r>
      <w:proofErr w:type="spellEnd"/>
      <w:r w:rsidRPr="00DD095A">
        <w:t xml:space="preserve"> olej </w:t>
      </w:r>
      <w:r w:rsidR="00C1665C">
        <w:t>(</w:t>
      </w:r>
      <w:r w:rsidRPr="00DD095A">
        <w:t xml:space="preserve">z voňatky </w:t>
      </w:r>
      <w:proofErr w:type="spellStart"/>
      <w:r w:rsidRPr="00DD095A">
        <w:t>martinovy</w:t>
      </w:r>
      <w:proofErr w:type="spellEnd"/>
      <w:r w:rsidRPr="00DD095A">
        <w:t xml:space="preserve"> </w:t>
      </w:r>
      <w:proofErr w:type="spellStart"/>
      <w:r w:rsidRPr="00DD095A">
        <w:t>Cymbopogon</w:t>
      </w:r>
      <w:proofErr w:type="spellEnd"/>
      <w:r w:rsidRPr="00DD095A">
        <w:t xml:space="preserve"> Martini), sezamový olej (ze semen </w:t>
      </w:r>
      <w:proofErr w:type="spellStart"/>
      <w:r w:rsidRPr="00DD095A">
        <w:t>Sesamum</w:t>
      </w:r>
      <w:proofErr w:type="spellEnd"/>
      <w:r w:rsidRPr="00DD095A">
        <w:t xml:space="preserve"> </w:t>
      </w:r>
      <w:proofErr w:type="spellStart"/>
      <w:r w:rsidRPr="00DD095A">
        <w:t>Indicum</w:t>
      </w:r>
      <w:proofErr w:type="spellEnd"/>
      <w:r w:rsidRPr="00DD095A">
        <w:t>), olej z voňatky citronové (</w:t>
      </w:r>
      <w:proofErr w:type="spellStart"/>
      <w:r w:rsidRPr="00DD095A">
        <w:t>Cymbopogon</w:t>
      </w:r>
      <w:proofErr w:type="spellEnd"/>
      <w:r w:rsidRPr="00DD095A">
        <w:t xml:space="preserve"> </w:t>
      </w:r>
      <w:proofErr w:type="spellStart"/>
      <w:r w:rsidRPr="00DD095A">
        <w:t>Winterianus</w:t>
      </w:r>
      <w:proofErr w:type="spellEnd"/>
      <w:r w:rsidRPr="00DD095A">
        <w:t>), mátový olej (</w:t>
      </w:r>
      <w:proofErr w:type="spellStart"/>
      <w:r w:rsidRPr="00DD095A">
        <w:t>Mentha</w:t>
      </w:r>
      <w:proofErr w:type="spellEnd"/>
      <w:r w:rsidRPr="00DD095A">
        <w:t xml:space="preserve"> </w:t>
      </w:r>
      <w:proofErr w:type="spellStart"/>
      <w:r w:rsidRPr="00DD095A">
        <w:t>Arvensis</w:t>
      </w:r>
      <w:proofErr w:type="spellEnd"/>
      <w:r w:rsidRPr="00DD095A">
        <w:t>)</w:t>
      </w:r>
      <w:r w:rsidR="00DD095A" w:rsidRPr="00DD095A">
        <w:t>, a</w:t>
      </w:r>
      <w:r w:rsidRPr="00DD095A">
        <w:t>kryláty / C10-30 alkyl-akrylátový křížový polymer</w:t>
      </w:r>
      <w:r w:rsidR="00DD095A" w:rsidRPr="00DD095A">
        <w:t>, eukalyptový o</w:t>
      </w:r>
      <w:r w:rsidRPr="00DD095A">
        <w:t xml:space="preserve">lej </w:t>
      </w:r>
      <w:r w:rsidR="00DD095A" w:rsidRPr="00DD095A">
        <w:t>(</w:t>
      </w:r>
      <w:r w:rsidRPr="00DD095A">
        <w:t xml:space="preserve">z listů eukalyptu </w:t>
      </w:r>
      <w:proofErr w:type="spellStart"/>
      <w:r w:rsidRPr="00DD095A">
        <w:t>Globulus</w:t>
      </w:r>
      <w:proofErr w:type="spellEnd"/>
      <w:r w:rsidR="00DD095A" w:rsidRPr="00DD095A">
        <w:t>), olej z hruškovce přelahodného (</w:t>
      </w:r>
      <w:r w:rsidRPr="00DD095A">
        <w:t xml:space="preserve">Persea </w:t>
      </w:r>
      <w:proofErr w:type="spellStart"/>
      <w:r w:rsidRPr="00DD095A">
        <w:t>Gratissima</w:t>
      </w:r>
      <w:proofErr w:type="spellEnd"/>
      <w:r w:rsidR="00DD095A" w:rsidRPr="00DD095A">
        <w:t>), o</w:t>
      </w:r>
      <w:r w:rsidRPr="00DD095A">
        <w:t>lej ze semen</w:t>
      </w:r>
      <w:r w:rsidR="00DD095A" w:rsidRPr="00DD095A">
        <w:t xml:space="preserve"> ořešáku (</w:t>
      </w:r>
      <w:proofErr w:type="spellStart"/>
      <w:r w:rsidRPr="00DD095A">
        <w:t>Juglans</w:t>
      </w:r>
      <w:proofErr w:type="spellEnd"/>
      <w:r w:rsidRPr="00DD095A">
        <w:t xml:space="preserve"> </w:t>
      </w:r>
      <w:proofErr w:type="spellStart"/>
      <w:r w:rsidRPr="00DD095A">
        <w:t>Regia</w:t>
      </w:r>
      <w:proofErr w:type="spellEnd"/>
      <w:r w:rsidR="00DD095A" w:rsidRPr="00DD095A">
        <w:t>), h</w:t>
      </w:r>
      <w:r w:rsidRPr="00DD095A">
        <w:t>ydroxid sodný</w:t>
      </w:r>
      <w:r w:rsidR="00DD095A" w:rsidRPr="00DD095A">
        <w:t>, aloe pravá (</w:t>
      </w:r>
      <w:r w:rsidRPr="00DD095A">
        <w:t xml:space="preserve">Aloe </w:t>
      </w:r>
      <w:proofErr w:type="spellStart"/>
      <w:r w:rsidRPr="00DD095A">
        <w:t>Barbadensis</w:t>
      </w:r>
      <w:proofErr w:type="spellEnd"/>
      <w:r w:rsidR="00DD095A" w:rsidRPr="00DD095A">
        <w:t>)</w:t>
      </w:r>
      <w:r w:rsidRPr="00181AF0">
        <w:rPr>
          <w:b/>
          <w:bCs/>
        </w:rPr>
        <w:tab/>
      </w:r>
    </w:p>
    <w:p w14:paraId="29F0E6AF" w14:textId="45D7A20F" w:rsidR="00DE6FF5" w:rsidRDefault="00642348" w:rsidP="00181AF0">
      <w:pPr>
        <w:rPr>
          <w:b/>
          <w:bCs/>
        </w:rPr>
      </w:pPr>
      <w:r>
        <w:rPr>
          <w:b/>
          <w:bCs/>
        </w:rPr>
        <w:t>Obsah</w:t>
      </w:r>
      <w:r w:rsidR="00DE6FF5">
        <w:rPr>
          <w:b/>
          <w:bCs/>
        </w:rPr>
        <w:t xml:space="preserve">: </w:t>
      </w:r>
      <w:r w:rsidR="00DE6FF5" w:rsidRPr="00E56D85">
        <w:rPr>
          <w:bCs/>
        </w:rPr>
        <w:t>500 ml</w:t>
      </w:r>
    </w:p>
    <w:p w14:paraId="5694ACA9" w14:textId="4B0C8DB3" w:rsidR="00181AF0" w:rsidRDefault="00C1665C" w:rsidP="00DD32A9">
      <w:r>
        <w:rPr>
          <w:b/>
          <w:bCs/>
        </w:rPr>
        <w:t xml:space="preserve">Upozornění: </w:t>
      </w:r>
      <w:r w:rsidRPr="00C1665C">
        <w:t>Toxický</w:t>
      </w:r>
      <w:r w:rsidR="00DD32A9" w:rsidRPr="00C1665C">
        <w:t xml:space="preserve"> pro vodní organismy</w:t>
      </w:r>
      <w:r w:rsidR="007D510E">
        <w:t>,</w:t>
      </w:r>
      <w:r w:rsidR="00DD32A9" w:rsidRPr="00C1665C">
        <w:t xml:space="preserve"> s dlouhodobými účinky. </w:t>
      </w:r>
      <w:r w:rsidR="000A4FE9">
        <w:t>Zabraňte uvolnění</w:t>
      </w:r>
      <w:r w:rsidR="00DD32A9" w:rsidRPr="00C1665C">
        <w:t xml:space="preserve"> do životního prostředí. </w:t>
      </w:r>
      <w:r w:rsidR="000A4FE9">
        <w:t>Uniklý produkt seberte</w:t>
      </w:r>
      <w:r w:rsidRPr="00C1665C">
        <w:t>.</w:t>
      </w:r>
      <w:r w:rsidR="00DD32A9" w:rsidRPr="00C1665C">
        <w:t xml:space="preserve"> Je-li nutná lékařská pomoc, mějte po ruce obal nebo štítek </w:t>
      </w:r>
      <w:r w:rsidR="00F02110">
        <w:t>výrobku</w:t>
      </w:r>
      <w:r w:rsidR="00DD32A9" w:rsidRPr="00C1665C">
        <w:t xml:space="preserve">. Obsahuje hřebíčkový, </w:t>
      </w:r>
      <w:proofErr w:type="spellStart"/>
      <w:r w:rsidR="00DD32A9" w:rsidRPr="00C1665C">
        <w:t>palmarosový</w:t>
      </w:r>
      <w:proofErr w:type="spellEnd"/>
      <w:r w:rsidR="00DD32A9" w:rsidRPr="00C1665C">
        <w:t xml:space="preserve"> a eukalyptový olej. Může vyvolat alergickou kožní reakci. Uchovávejte mimo </w:t>
      </w:r>
      <w:r w:rsidR="00B24A09">
        <w:t xml:space="preserve">dohled a </w:t>
      </w:r>
      <w:r w:rsidR="00DD32A9" w:rsidRPr="00C1665C">
        <w:t>dosah dětí.</w:t>
      </w:r>
      <w:r>
        <w:t xml:space="preserve"> </w:t>
      </w:r>
      <w:r w:rsidR="00DD32A9" w:rsidRPr="00C1665C">
        <w:t>Zlikvidujte obsah / obal podle platn</w:t>
      </w:r>
      <w:r>
        <w:t>é legislativy</w:t>
      </w:r>
      <w:r w:rsidR="00DD32A9" w:rsidRPr="00C1665C">
        <w:t>.</w:t>
      </w:r>
    </w:p>
    <w:p w14:paraId="4F9F0BD6" w14:textId="7FE11FA2" w:rsidR="009256FB" w:rsidRDefault="009256FB" w:rsidP="00DD32A9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1286B58" wp14:editId="7A87809C">
            <wp:simplePos x="0" y="0"/>
            <wp:positionH relativeFrom="margin">
              <wp:align>left</wp:align>
            </wp:positionH>
            <wp:positionV relativeFrom="paragraph">
              <wp:posOffset>9165</wp:posOffset>
            </wp:positionV>
            <wp:extent cx="504477" cy="503754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HS09-Výstražné-symboly-nebezpečnosti-CL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477" cy="503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1705DD" w14:textId="77777777" w:rsidR="009256FB" w:rsidRPr="00181AF0" w:rsidRDefault="009256FB" w:rsidP="00DD32A9"/>
    <w:p w14:paraId="31CC48AE" w14:textId="0ECCF572" w:rsidR="00181AF0" w:rsidRDefault="00181AF0" w:rsidP="00181AF0">
      <w:r>
        <w:t xml:space="preserve">Skladujte </w:t>
      </w:r>
      <w:r w:rsidR="003E2490">
        <w:t>při pokojové teplotě, v suchu a na</w:t>
      </w:r>
      <w:r>
        <w:t xml:space="preserve"> tmavém místě. Chraňte před mrazem. </w:t>
      </w:r>
    </w:p>
    <w:p w14:paraId="611BD0C5" w14:textId="49595DAB" w:rsidR="00181AF0" w:rsidRDefault="00181AF0" w:rsidP="00181AF0">
      <w:r>
        <w:t>Přípravek není doping dle aktuálních předpisů ČJF.</w:t>
      </w:r>
      <w:r w:rsidR="000534FC" w:rsidRPr="000534FC">
        <w:rPr>
          <w:rStyle w:val="Znakapoznpodarou"/>
        </w:rPr>
        <w:footnoteReference w:customMarkFollows="1" w:id="1"/>
        <w:sym w:font="Symbol" w:char="F02A"/>
      </w:r>
    </w:p>
    <w:p w14:paraId="1429217D" w14:textId="0918D61C" w:rsidR="00782073" w:rsidRDefault="00BE66B3" w:rsidP="00782073">
      <w:r>
        <w:t>S</w:t>
      </w:r>
      <w:r w:rsidR="00782073">
        <w:t xml:space="preserve">ložení koňské kosmetiky bez silikonů, minerálních olejů, </w:t>
      </w:r>
      <w:proofErr w:type="spellStart"/>
      <w:r w:rsidR="00782073">
        <w:t>mikroplastů</w:t>
      </w:r>
      <w:proofErr w:type="spellEnd"/>
      <w:r w:rsidR="00782073">
        <w:t>, parabenů, PEG, GMO, parafínů, vazelíny a syntetických barev a vůní.</w:t>
      </w:r>
    </w:p>
    <w:p w14:paraId="08F7F991" w14:textId="18DAB2A3" w:rsidR="00D131EB" w:rsidRPr="00E56D85" w:rsidRDefault="00D131EB" w:rsidP="00D131EB">
      <w:pPr>
        <w:rPr>
          <w:rFonts w:cstheme="minorHAnsi"/>
          <w:color w:val="000000" w:themeColor="text1"/>
        </w:rPr>
      </w:pPr>
      <w:r w:rsidRPr="00E56D85">
        <w:rPr>
          <w:b/>
        </w:rPr>
        <w:lastRenderedPageBreak/>
        <w:t>Držitel rozhodnutí o schválení a výhradní dovozce do ČR:</w:t>
      </w:r>
      <w:r w:rsidRPr="002F598C">
        <w:t xml:space="preserve"> </w:t>
      </w:r>
      <w:proofErr w:type="spellStart"/>
      <w:r w:rsidRPr="002F598C">
        <w:t>Ghoda</w:t>
      </w:r>
      <w:proofErr w:type="spellEnd"/>
      <w:r w:rsidRPr="002F598C">
        <w:t xml:space="preserve"> s.r.o, Husinecká 10, 130</w:t>
      </w:r>
      <w:r w:rsidR="008A52B0">
        <w:t xml:space="preserve"> </w:t>
      </w:r>
      <w:r w:rsidRPr="002F598C">
        <w:t>00</w:t>
      </w:r>
      <w:r w:rsidR="008A52B0">
        <w:t xml:space="preserve"> </w:t>
      </w:r>
      <w:r w:rsidRPr="002F598C">
        <w:t>Praha,</w:t>
      </w:r>
      <w:r w:rsidR="008A52B0">
        <w:t xml:space="preserve"> </w:t>
      </w:r>
      <w:r w:rsidR="008A52B0" w:rsidRPr="00E56D85">
        <w:rPr>
          <w:rFonts w:cstheme="minorHAnsi"/>
          <w:color w:val="000000" w:themeColor="text1"/>
        </w:rPr>
        <w:t xml:space="preserve">Česká republika, </w:t>
      </w:r>
      <w:r w:rsidRPr="00E56D85">
        <w:rPr>
          <w:rFonts w:cstheme="minorHAnsi"/>
          <w:color w:val="000000" w:themeColor="text1"/>
        </w:rPr>
        <w:t>Tel:</w:t>
      </w:r>
      <w:r w:rsidR="00917FB1" w:rsidRPr="00E56D85">
        <w:rPr>
          <w:rFonts w:cstheme="minorHAnsi"/>
          <w:color w:val="000000" w:themeColor="text1"/>
        </w:rPr>
        <w:t xml:space="preserve"> </w:t>
      </w:r>
      <w:r w:rsidRPr="00E56D85">
        <w:rPr>
          <w:rFonts w:cstheme="minorHAnsi"/>
          <w:color w:val="000000" w:themeColor="text1"/>
        </w:rPr>
        <w:t>+420 226 254 194</w:t>
      </w:r>
    </w:p>
    <w:p w14:paraId="50FC420A" w14:textId="1903CF1D" w:rsidR="00917FB1" w:rsidRPr="00E56D85" w:rsidRDefault="00D131EB" w:rsidP="00D131EB">
      <w:pPr>
        <w:rPr>
          <w:rFonts w:eastAsia="Times New Roman" w:cstheme="minorHAnsi"/>
          <w:color w:val="000000" w:themeColor="text1"/>
          <w:lang w:eastAsia="cs-CZ"/>
        </w:rPr>
      </w:pPr>
      <w:r w:rsidRPr="00E56D85">
        <w:rPr>
          <w:rFonts w:cstheme="minorHAnsi"/>
          <w:b/>
          <w:color w:val="000000" w:themeColor="text1"/>
        </w:rPr>
        <w:t>Výrobce</w:t>
      </w:r>
      <w:r w:rsidR="00917FB1" w:rsidRPr="00E56D85">
        <w:rPr>
          <w:rFonts w:cstheme="minorHAnsi"/>
          <w:b/>
          <w:color w:val="000000" w:themeColor="text1"/>
        </w:rPr>
        <w:t>:</w:t>
      </w:r>
      <w:r w:rsidRPr="00E56D85">
        <w:rPr>
          <w:rFonts w:cstheme="minorHAnsi"/>
          <w:b/>
          <w:color w:val="000000" w:themeColor="text1"/>
        </w:rPr>
        <w:t xml:space="preserve"> </w:t>
      </w:r>
      <w:r w:rsidR="00C7630C" w:rsidRPr="00E56D85">
        <w:rPr>
          <w:rFonts w:eastAsia="Times New Roman" w:cstheme="minorHAnsi"/>
          <w:color w:val="000000" w:themeColor="text1"/>
          <w:lang w:eastAsia="cs-CZ"/>
        </w:rPr>
        <w:t>MM</w:t>
      </w:r>
      <w:r w:rsidR="00EB5E1F">
        <w:rPr>
          <w:rFonts w:eastAsia="Times New Roman" w:cstheme="minorHAnsi"/>
          <w:color w:val="000000" w:themeColor="text1"/>
          <w:lang w:eastAsia="cs-CZ"/>
        </w:rPr>
        <w:t>-</w:t>
      </w:r>
      <w:proofErr w:type="spellStart"/>
      <w:r w:rsidR="00C7630C" w:rsidRPr="00E56D85">
        <w:rPr>
          <w:rFonts w:eastAsia="Times New Roman" w:cstheme="minorHAnsi"/>
          <w:color w:val="000000" w:themeColor="text1"/>
          <w:lang w:eastAsia="cs-CZ"/>
        </w:rPr>
        <w:t>Cosmetics</w:t>
      </w:r>
      <w:proofErr w:type="spellEnd"/>
      <w:r w:rsidR="00C7630C" w:rsidRPr="00E56D85">
        <w:rPr>
          <w:rFonts w:eastAsia="Times New Roman" w:cstheme="minorHAnsi"/>
          <w:color w:val="000000" w:themeColor="text1"/>
          <w:lang w:eastAsia="cs-CZ"/>
        </w:rPr>
        <w:t xml:space="preserve"> </w:t>
      </w:r>
      <w:proofErr w:type="spellStart"/>
      <w:r w:rsidR="00C7630C" w:rsidRPr="00E56D85">
        <w:rPr>
          <w:rFonts w:eastAsia="Times New Roman" w:cstheme="minorHAnsi"/>
          <w:color w:val="000000" w:themeColor="text1"/>
          <w:lang w:eastAsia="cs-CZ"/>
        </w:rPr>
        <w:t>GmbH</w:t>
      </w:r>
      <w:proofErr w:type="spellEnd"/>
      <w:r w:rsidR="00EB5E1F" w:rsidRPr="00E56D85">
        <w:rPr>
          <w:rFonts w:eastAsia="Times New Roman" w:cstheme="minorHAnsi"/>
          <w:color w:val="000000" w:themeColor="text1"/>
          <w:lang w:eastAsia="cs-CZ"/>
        </w:rPr>
        <w:t xml:space="preserve">, </w:t>
      </w:r>
      <w:proofErr w:type="spellStart"/>
      <w:r w:rsidR="00C7630C" w:rsidRPr="00E56D85">
        <w:rPr>
          <w:rFonts w:eastAsia="Times New Roman" w:cstheme="minorHAnsi"/>
          <w:color w:val="000000" w:themeColor="text1"/>
          <w:lang w:eastAsia="cs-CZ"/>
        </w:rPr>
        <w:t>Scheidstraße</w:t>
      </w:r>
      <w:proofErr w:type="spellEnd"/>
      <w:r w:rsidR="00C7630C" w:rsidRPr="00E56D85">
        <w:rPr>
          <w:rFonts w:eastAsia="Times New Roman" w:cstheme="minorHAnsi"/>
          <w:color w:val="000000" w:themeColor="text1"/>
          <w:lang w:eastAsia="cs-CZ"/>
        </w:rPr>
        <w:t xml:space="preserve"> 16</w:t>
      </w:r>
      <w:r w:rsidR="00EB5E1F" w:rsidRPr="00E56D85">
        <w:rPr>
          <w:rFonts w:eastAsia="Times New Roman" w:cstheme="minorHAnsi"/>
          <w:color w:val="000000" w:themeColor="text1"/>
          <w:lang w:eastAsia="cs-CZ"/>
        </w:rPr>
        <w:t xml:space="preserve">, </w:t>
      </w:r>
      <w:r w:rsidR="00EB5E1F">
        <w:rPr>
          <w:rFonts w:eastAsia="Times New Roman" w:cstheme="minorHAnsi"/>
          <w:color w:val="000000" w:themeColor="text1"/>
          <w:lang w:eastAsia="cs-CZ"/>
        </w:rPr>
        <w:t>D-</w:t>
      </w:r>
      <w:r w:rsidR="00C7630C" w:rsidRPr="00E56D85">
        <w:rPr>
          <w:rFonts w:eastAsia="Times New Roman" w:cstheme="minorHAnsi"/>
          <w:color w:val="000000" w:themeColor="text1"/>
          <w:lang w:eastAsia="cs-CZ"/>
        </w:rPr>
        <w:t xml:space="preserve">56584 </w:t>
      </w:r>
      <w:proofErr w:type="spellStart"/>
      <w:r w:rsidR="00C7630C" w:rsidRPr="00E56D85">
        <w:rPr>
          <w:rFonts w:eastAsia="Times New Roman" w:cstheme="minorHAnsi"/>
          <w:color w:val="000000" w:themeColor="text1"/>
          <w:lang w:eastAsia="cs-CZ"/>
        </w:rPr>
        <w:t>Anhausen</w:t>
      </w:r>
      <w:proofErr w:type="spellEnd"/>
      <w:r w:rsidR="00EB5E1F" w:rsidRPr="00E56D85">
        <w:rPr>
          <w:rFonts w:eastAsia="Times New Roman" w:cstheme="minorHAnsi"/>
          <w:color w:val="000000" w:themeColor="text1"/>
          <w:lang w:eastAsia="cs-CZ"/>
        </w:rPr>
        <w:t>, Německo</w:t>
      </w:r>
    </w:p>
    <w:p w14:paraId="2C2DE600" w14:textId="33980259" w:rsidR="00D131EB" w:rsidRPr="00E56D85" w:rsidRDefault="001901DC" w:rsidP="00D131EB">
      <w:pPr>
        <w:rPr>
          <w:rFonts w:cstheme="minorHAnsi"/>
          <w:b/>
          <w:color w:val="000000" w:themeColor="text1"/>
        </w:rPr>
      </w:pPr>
      <w:r w:rsidRPr="00E56D85">
        <w:rPr>
          <w:rFonts w:cstheme="minorHAnsi"/>
          <w:b/>
          <w:color w:val="000000" w:themeColor="text1"/>
        </w:rPr>
        <w:t xml:space="preserve">Doba použitelnosti a číslo šarže: </w:t>
      </w:r>
      <w:r w:rsidRPr="00E56D85">
        <w:rPr>
          <w:rFonts w:cstheme="minorHAnsi"/>
          <w:color w:val="000000" w:themeColor="text1"/>
        </w:rPr>
        <w:t>uvedeno na obalu</w:t>
      </w:r>
    </w:p>
    <w:p w14:paraId="77DD5BEC" w14:textId="74B46644" w:rsidR="00D131EB" w:rsidRPr="00E56D85" w:rsidRDefault="00D131EB" w:rsidP="00D131EB">
      <w:pPr>
        <w:rPr>
          <w:b/>
        </w:rPr>
      </w:pPr>
      <w:r w:rsidRPr="00E56D85">
        <w:rPr>
          <w:b/>
        </w:rPr>
        <w:t>Číslo schválení:</w:t>
      </w:r>
      <w:r w:rsidR="00507031">
        <w:rPr>
          <w:b/>
        </w:rPr>
        <w:t xml:space="preserve"> </w:t>
      </w:r>
      <w:r w:rsidR="00507031" w:rsidRPr="00507031">
        <w:t>328-21/C</w:t>
      </w:r>
    </w:p>
    <w:p w14:paraId="20893D2A" w14:textId="77777777" w:rsidR="00782073" w:rsidRDefault="00782073" w:rsidP="000A6026"/>
    <w:p w14:paraId="6F2DE135" w14:textId="77777777" w:rsidR="000A6026" w:rsidRDefault="000A6026" w:rsidP="000A6026"/>
    <w:sectPr w:rsidR="000A60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9C0C7" w14:textId="77777777" w:rsidR="00E63438" w:rsidRDefault="00E63438" w:rsidP="006E0348">
      <w:pPr>
        <w:spacing w:after="0" w:line="240" w:lineRule="auto"/>
      </w:pPr>
      <w:r>
        <w:separator/>
      </w:r>
    </w:p>
  </w:endnote>
  <w:endnote w:type="continuationSeparator" w:id="0">
    <w:p w14:paraId="22294A5A" w14:textId="77777777" w:rsidR="00E63438" w:rsidRDefault="00E63438" w:rsidP="006E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93F9A" w14:textId="77777777" w:rsidR="00E63438" w:rsidRDefault="00E63438" w:rsidP="006E0348">
      <w:pPr>
        <w:spacing w:after="0" w:line="240" w:lineRule="auto"/>
      </w:pPr>
      <w:r>
        <w:separator/>
      </w:r>
    </w:p>
  </w:footnote>
  <w:footnote w:type="continuationSeparator" w:id="0">
    <w:p w14:paraId="3F33639C" w14:textId="77777777" w:rsidR="00E63438" w:rsidRDefault="00E63438" w:rsidP="006E0348">
      <w:pPr>
        <w:spacing w:after="0" w:line="240" w:lineRule="auto"/>
      </w:pPr>
      <w:r>
        <w:continuationSeparator/>
      </w:r>
    </w:p>
  </w:footnote>
  <w:footnote w:id="1">
    <w:p w14:paraId="0EFEFD68" w14:textId="43B48F88" w:rsidR="000534FC" w:rsidRDefault="000534FC" w:rsidP="000534FC">
      <w:pPr>
        <w:pStyle w:val="Textpoznpodarou"/>
      </w:pPr>
      <w:r>
        <w:rPr>
          <w:rStyle w:val="Znakapoznpodarou"/>
        </w:rPr>
        <w:t>*</w:t>
      </w:r>
      <w:r>
        <w:t xml:space="preserve"> Garantuje držitel rozhodnutí o schválení, není předmětem posouzení v rámci řízení žádosti o schválení.</w:t>
      </w:r>
    </w:p>
    <w:p w14:paraId="674C2524" w14:textId="77777777" w:rsidR="000534FC" w:rsidRDefault="000534FC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B4A03" w14:textId="4CCB16F8" w:rsidR="006E0348" w:rsidRPr="003558B4" w:rsidRDefault="006E0348" w:rsidP="00E56D85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2112003158"/>
        <w:placeholder>
          <w:docPart w:val="FFB785190BD440E9A71EB601CC97E68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568110701"/>
        <w:placeholder>
          <w:docPart w:val="A2FB6C46488845C1B3F47D55BAD6D96A"/>
        </w:placeholder>
        <w:text/>
      </w:sdtPr>
      <w:sdtEndPr/>
      <w:sdtContent>
        <w:r>
          <w:t>USKVBL/1676/2021/POD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1035501524"/>
        <w:placeholder>
          <w:docPart w:val="A2FB6C46488845C1B3F47D55BAD6D96A"/>
        </w:placeholder>
        <w:text/>
      </w:sdtPr>
      <w:sdtEndPr/>
      <w:sdtContent>
        <w:r w:rsidR="00507031" w:rsidRPr="00507031">
          <w:rPr>
            <w:bCs/>
          </w:rPr>
          <w:t>USKVBL/15462/2021/REG-</w:t>
        </w:r>
        <w:proofErr w:type="spellStart"/>
        <w:r w:rsidR="00507031" w:rsidRPr="00507031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841732938"/>
        <w:placeholder>
          <w:docPart w:val="2013AB1FC4F140C184FA797003EBC4BA"/>
        </w:placeholder>
        <w:date w:fullDate="2021-11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23E73">
          <w:rPr>
            <w:bCs/>
          </w:rPr>
          <w:t>25.11.2021</w:t>
        </w:r>
      </w:sdtContent>
    </w:sdt>
    <w:r w:rsidRPr="00E1769A">
      <w:rPr>
        <w:bCs/>
      </w:rPr>
      <w:t xml:space="preserve"> o </w:t>
    </w:r>
    <w:sdt>
      <w:sdtPr>
        <w:id w:val="2028446389"/>
        <w:placeholder>
          <w:docPart w:val="6E0AFEFCECD74CAA88FDF2CDE00C4EB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="00507031" w:rsidRPr="00507031">
      <w:t xml:space="preserve"> </w:t>
    </w:r>
    <w:sdt>
      <w:sdtPr>
        <w:id w:val="1506394940"/>
        <w:placeholder>
          <w:docPart w:val="4845BBCB1EA943678D54A8473F852179"/>
        </w:placeholder>
        <w:text/>
      </w:sdtPr>
      <w:sdtEndPr/>
      <w:sdtContent>
        <w:r w:rsidR="00507031" w:rsidRPr="00507031">
          <w:t>ZEDAN Koňský deodorant</w:t>
        </w:r>
      </w:sdtContent>
    </w:sdt>
    <w:r w:rsidRPr="00E1769A">
      <w:rPr>
        <w:bCs/>
      </w:rPr>
      <w:t xml:space="preserve"> </w:t>
    </w:r>
  </w:p>
  <w:p w14:paraId="5F344610" w14:textId="77777777" w:rsidR="006E0348" w:rsidRDefault="006E034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3CF"/>
    <w:rsid w:val="00021981"/>
    <w:rsid w:val="000427B9"/>
    <w:rsid w:val="000534FC"/>
    <w:rsid w:val="000569B4"/>
    <w:rsid w:val="000578CA"/>
    <w:rsid w:val="00067648"/>
    <w:rsid w:val="000A4FE9"/>
    <w:rsid w:val="000A6026"/>
    <w:rsid w:val="000C630A"/>
    <w:rsid w:val="00116413"/>
    <w:rsid w:val="00181AF0"/>
    <w:rsid w:val="001901DC"/>
    <w:rsid w:val="001A7773"/>
    <w:rsid w:val="002333B5"/>
    <w:rsid w:val="00244EF4"/>
    <w:rsid w:val="00254588"/>
    <w:rsid w:val="00314574"/>
    <w:rsid w:val="003147A1"/>
    <w:rsid w:val="00340AAC"/>
    <w:rsid w:val="003A4B5D"/>
    <w:rsid w:val="003D3E12"/>
    <w:rsid w:val="003D48A9"/>
    <w:rsid w:val="003E2490"/>
    <w:rsid w:val="003F5AEF"/>
    <w:rsid w:val="00456066"/>
    <w:rsid w:val="0048783D"/>
    <w:rsid w:val="004B359B"/>
    <w:rsid w:val="00507031"/>
    <w:rsid w:val="005A38F7"/>
    <w:rsid w:val="006221CD"/>
    <w:rsid w:val="00623E73"/>
    <w:rsid w:val="00637FDF"/>
    <w:rsid w:val="00642348"/>
    <w:rsid w:val="00651607"/>
    <w:rsid w:val="00686119"/>
    <w:rsid w:val="006E0348"/>
    <w:rsid w:val="006E70F7"/>
    <w:rsid w:val="007168AA"/>
    <w:rsid w:val="00723109"/>
    <w:rsid w:val="00776392"/>
    <w:rsid w:val="00782073"/>
    <w:rsid w:val="007D510E"/>
    <w:rsid w:val="00801563"/>
    <w:rsid w:val="00851A95"/>
    <w:rsid w:val="008617D9"/>
    <w:rsid w:val="00871DA7"/>
    <w:rsid w:val="00880A85"/>
    <w:rsid w:val="008A52B0"/>
    <w:rsid w:val="008C4780"/>
    <w:rsid w:val="009173CF"/>
    <w:rsid w:val="00917FB1"/>
    <w:rsid w:val="009256FB"/>
    <w:rsid w:val="0094695B"/>
    <w:rsid w:val="009D3DA9"/>
    <w:rsid w:val="00A16E69"/>
    <w:rsid w:val="00AA52FB"/>
    <w:rsid w:val="00AB344A"/>
    <w:rsid w:val="00AC2F5A"/>
    <w:rsid w:val="00AD1992"/>
    <w:rsid w:val="00B24A09"/>
    <w:rsid w:val="00B67465"/>
    <w:rsid w:val="00B73F7B"/>
    <w:rsid w:val="00BA7CB8"/>
    <w:rsid w:val="00BB3950"/>
    <w:rsid w:val="00BB48A9"/>
    <w:rsid w:val="00BE66B3"/>
    <w:rsid w:val="00C1665C"/>
    <w:rsid w:val="00C418BE"/>
    <w:rsid w:val="00C7630C"/>
    <w:rsid w:val="00C919B8"/>
    <w:rsid w:val="00CE607F"/>
    <w:rsid w:val="00D131EB"/>
    <w:rsid w:val="00D32590"/>
    <w:rsid w:val="00D41D7D"/>
    <w:rsid w:val="00D84DDA"/>
    <w:rsid w:val="00D868A9"/>
    <w:rsid w:val="00DD095A"/>
    <w:rsid w:val="00DD32A9"/>
    <w:rsid w:val="00DE6FF5"/>
    <w:rsid w:val="00E06F75"/>
    <w:rsid w:val="00E30833"/>
    <w:rsid w:val="00E56D85"/>
    <w:rsid w:val="00E63438"/>
    <w:rsid w:val="00EB5E1F"/>
    <w:rsid w:val="00EC1868"/>
    <w:rsid w:val="00EC3BBE"/>
    <w:rsid w:val="00ED04D2"/>
    <w:rsid w:val="00F02110"/>
    <w:rsid w:val="00F43243"/>
    <w:rsid w:val="00F578E1"/>
    <w:rsid w:val="00FD7C26"/>
    <w:rsid w:val="00FE6AD8"/>
    <w:rsid w:val="00FE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5F615"/>
  <w15:chartTrackingRefBased/>
  <w15:docId w15:val="{05C7DDA7-CDBF-4D6A-87DF-5F0288DC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0348"/>
  </w:style>
  <w:style w:type="paragraph" w:styleId="Zpat">
    <w:name w:val="footer"/>
    <w:basedOn w:val="Normln"/>
    <w:link w:val="ZpatChar"/>
    <w:uiPriority w:val="99"/>
    <w:unhideWhenUsed/>
    <w:rsid w:val="006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0348"/>
  </w:style>
  <w:style w:type="character" w:styleId="Zstupntext">
    <w:name w:val="Placeholder Text"/>
    <w:rsid w:val="006E0348"/>
    <w:rPr>
      <w:color w:val="808080"/>
    </w:rPr>
  </w:style>
  <w:style w:type="character" w:customStyle="1" w:styleId="Styl2">
    <w:name w:val="Styl2"/>
    <w:basedOn w:val="Standardnpsmoodstavce"/>
    <w:uiPriority w:val="1"/>
    <w:rsid w:val="006E0348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3B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24A0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325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25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25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25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2590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606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5606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560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4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B785190BD440E9A71EB601CC97E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6AB53A-4C6E-474A-A704-56ACF2930EEC}"/>
      </w:docPartPr>
      <w:docPartBody>
        <w:p w:rsidR="0026521E" w:rsidRDefault="00321E80" w:rsidP="00321E80">
          <w:pPr>
            <w:pStyle w:val="FFB785190BD440E9A71EB601CC97E68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2FB6C46488845C1B3F47D55BAD6D9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27369B-E250-4966-AC12-85B47F60952B}"/>
      </w:docPartPr>
      <w:docPartBody>
        <w:p w:rsidR="0026521E" w:rsidRDefault="00321E80" w:rsidP="00321E80">
          <w:pPr>
            <w:pStyle w:val="A2FB6C46488845C1B3F47D55BAD6D96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013AB1FC4F140C184FA797003EBC4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49708B-780E-445B-B0E9-EAD6994CAC1F}"/>
      </w:docPartPr>
      <w:docPartBody>
        <w:p w:rsidR="0026521E" w:rsidRDefault="00321E80" w:rsidP="00321E80">
          <w:pPr>
            <w:pStyle w:val="2013AB1FC4F140C184FA797003EBC4B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E0AFEFCECD74CAA88FDF2CDE00C4E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CF2C75-6874-4EFD-BBF6-A78DBB740AF1}"/>
      </w:docPartPr>
      <w:docPartBody>
        <w:p w:rsidR="0026521E" w:rsidRDefault="00321E80" w:rsidP="00321E80">
          <w:pPr>
            <w:pStyle w:val="6E0AFEFCECD74CAA88FDF2CDE00C4EB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845BBCB1EA943678D54A8473F8521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5742DC-1706-451A-A1BC-55F644EE179B}"/>
      </w:docPartPr>
      <w:docPartBody>
        <w:p w:rsidR="0077234C" w:rsidRDefault="002F607E" w:rsidP="002F607E">
          <w:pPr>
            <w:pStyle w:val="4845BBCB1EA943678D54A8473F85217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80"/>
    <w:rsid w:val="00060E71"/>
    <w:rsid w:val="00167AB1"/>
    <w:rsid w:val="0026521E"/>
    <w:rsid w:val="002F607E"/>
    <w:rsid w:val="00312A57"/>
    <w:rsid w:val="00321E80"/>
    <w:rsid w:val="004D188A"/>
    <w:rsid w:val="005056EF"/>
    <w:rsid w:val="006951B3"/>
    <w:rsid w:val="0077234C"/>
    <w:rsid w:val="007B5E1B"/>
    <w:rsid w:val="00826EDA"/>
    <w:rsid w:val="00C32A66"/>
    <w:rsid w:val="00D21B86"/>
    <w:rsid w:val="00D32293"/>
    <w:rsid w:val="00D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F607E"/>
    <w:rPr>
      <w:color w:val="808080"/>
    </w:rPr>
  </w:style>
  <w:style w:type="paragraph" w:customStyle="1" w:styleId="FFB785190BD440E9A71EB601CC97E682">
    <w:name w:val="FFB785190BD440E9A71EB601CC97E682"/>
    <w:rsid w:val="00321E80"/>
  </w:style>
  <w:style w:type="paragraph" w:customStyle="1" w:styleId="A2FB6C46488845C1B3F47D55BAD6D96A">
    <w:name w:val="A2FB6C46488845C1B3F47D55BAD6D96A"/>
    <w:rsid w:val="00321E80"/>
  </w:style>
  <w:style w:type="paragraph" w:customStyle="1" w:styleId="2013AB1FC4F140C184FA797003EBC4BA">
    <w:name w:val="2013AB1FC4F140C184FA797003EBC4BA"/>
    <w:rsid w:val="00321E80"/>
  </w:style>
  <w:style w:type="paragraph" w:customStyle="1" w:styleId="6E0AFEFCECD74CAA88FDF2CDE00C4EBB">
    <w:name w:val="6E0AFEFCECD74CAA88FDF2CDE00C4EBB"/>
    <w:rsid w:val="00321E80"/>
  </w:style>
  <w:style w:type="paragraph" w:customStyle="1" w:styleId="D9489DA11F3A4E06845E7D4691263928">
    <w:name w:val="D9489DA11F3A4E06845E7D4691263928"/>
    <w:rsid w:val="00321E80"/>
  </w:style>
  <w:style w:type="paragraph" w:customStyle="1" w:styleId="4845BBCB1EA943678D54A8473F852179">
    <w:name w:val="4845BBCB1EA943678D54A8473F852179"/>
    <w:rsid w:val="002F60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91CFF-8967-401C-8DF7-BCC635F1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366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Mejtova</dc:creator>
  <cp:keywords/>
  <dc:description/>
  <cp:lastModifiedBy>Morávková Věra</cp:lastModifiedBy>
  <cp:revision>89</cp:revision>
  <dcterms:created xsi:type="dcterms:W3CDTF">2021-10-20T07:00:00Z</dcterms:created>
  <dcterms:modified xsi:type="dcterms:W3CDTF">2021-11-25T09:25:00Z</dcterms:modified>
</cp:coreProperties>
</file>