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7967F" w14:textId="4CFBB844" w:rsidR="00DE6CDB" w:rsidRDefault="00580A4F" w:rsidP="008C4DD4">
      <w:pPr>
        <w:rPr>
          <w:b/>
        </w:rPr>
      </w:pPr>
      <w:r>
        <w:rPr>
          <w:b/>
        </w:rPr>
        <w:t>Z</w:t>
      </w:r>
      <w:r w:rsidR="009D6AC6" w:rsidRPr="00D533F7">
        <w:rPr>
          <w:b/>
        </w:rPr>
        <w:t xml:space="preserve">ubní gel pro </w:t>
      </w:r>
      <w:r w:rsidR="00CF76A0" w:rsidRPr="00D533F7">
        <w:rPr>
          <w:b/>
        </w:rPr>
        <w:t>psy</w:t>
      </w:r>
      <w:r w:rsidR="009D6AC6" w:rsidRPr="00D533F7">
        <w:rPr>
          <w:b/>
        </w:rPr>
        <w:t xml:space="preserve"> a kočky </w:t>
      </w:r>
      <w:r>
        <w:rPr>
          <w:b/>
        </w:rPr>
        <w:t>s hydratačními účinky</w:t>
      </w:r>
    </w:p>
    <w:p w14:paraId="2A0D23EF" w14:textId="34F12782" w:rsidR="006F7D06" w:rsidRPr="00F45A1E" w:rsidRDefault="006F7D06" w:rsidP="008C4DD4">
      <w:r w:rsidRPr="00D533F7">
        <w:t>Veterinární přípravek</w:t>
      </w:r>
    </w:p>
    <w:p w14:paraId="08E07FBD" w14:textId="368DE93F" w:rsidR="009D6AC6" w:rsidRDefault="00DE6CDB" w:rsidP="008C4DD4">
      <w:r w:rsidRPr="00D533F7">
        <w:rPr>
          <w:b/>
        </w:rPr>
        <w:t>Obsah:</w:t>
      </w:r>
      <w:r>
        <w:t xml:space="preserve"> </w:t>
      </w:r>
      <w:r w:rsidR="009D6AC6">
        <w:t>80 g</w:t>
      </w:r>
    </w:p>
    <w:p w14:paraId="2B6988FA" w14:textId="7E311599" w:rsidR="00655F8B" w:rsidRPr="009D6AC6" w:rsidRDefault="00580A4F" w:rsidP="008C4DD4">
      <w:pPr>
        <w:rPr>
          <w:color w:val="000000" w:themeColor="text1"/>
        </w:rPr>
      </w:pPr>
      <w:r>
        <w:rPr>
          <w:color w:val="000000" w:themeColor="text1"/>
        </w:rPr>
        <w:t>Z</w:t>
      </w:r>
      <w:r w:rsidR="00655F8B" w:rsidRPr="009D6AC6">
        <w:rPr>
          <w:color w:val="000000" w:themeColor="text1"/>
        </w:rPr>
        <w:t xml:space="preserve">ubní gel pro </w:t>
      </w:r>
      <w:r w:rsidR="002C66FF">
        <w:rPr>
          <w:color w:val="000000" w:themeColor="text1"/>
        </w:rPr>
        <w:t>psy</w:t>
      </w:r>
      <w:r w:rsidR="002C66FF" w:rsidRPr="009D6AC6">
        <w:rPr>
          <w:color w:val="000000" w:themeColor="text1"/>
        </w:rPr>
        <w:t xml:space="preserve"> </w:t>
      </w:r>
      <w:r w:rsidR="00655F8B" w:rsidRPr="009D6AC6">
        <w:rPr>
          <w:color w:val="000000" w:themeColor="text1"/>
        </w:rPr>
        <w:t>a kočky</w:t>
      </w:r>
      <w:r>
        <w:rPr>
          <w:color w:val="000000" w:themeColor="text1"/>
        </w:rPr>
        <w:t xml:space="preserve"> s hydratačními účinky</w:t>
      </w:r>
      <w:r w:rsidR="00655F8B" w:rsidRPr="009D6AC6">
        <w:rPr>
          <w:color w:val="000000" w:themeColor="text1"/>
        </w:rPr>
        <w:t xml:space="preserve"> </w:t>
      </w:r>
      <w:r w:rsidR="009876A4" w:rsidRPr="009D6AC6">
        <w:rPr>
          <w:color w:val="000000" w:themeColor="text1"/>
        </w:rPr>
        <w:t xml:space="preserve">byl vyvinut v japonských biotechnologických laboratořích a obsahuje </w:t>
      </w:r>
      <w:r w:rsidR="00655F8B" w:rsidRPr="009D6AC6">
        <w:rPr>
          <w:color w:val="000000" w:themeColor="text1"/>
        </w:rPr>
        <w:t>organick</w:t>
      </w:r>
      <w:r w:rsidR="009876A4" w:rsidRPr="009D6AC6">
        <w:rPr>
          <w:color w:val="000000" w:themeColor="text1"/>
        </w:rPr>
        <w:t xml:space="preserve">é </w:t>
      </w:r>
      <w:r w:rsidR="00655F8B" w:rsidRPr="009D6AC6">
        <w:rPr>
          <w:color w:val="000000" w:themeColor="text1"/>
        </w:rPr>
        <w:t>přírodní ingredienc</w:t>
      </w:r>
      <w:r w:rsidR="009876A4" w:rsidRPr="009D6AC6">
        <w:rPr>
          <w:color w:val="000000" w:themeColor="text1"/>
        </w:rPr>
        <w:t>e</w:t>
      </w:r>
      <w:r w:rsidR="00655F8B" w:rsidRPr="009D6AC6">
        <w:rPr>
          <w:color w:val="000000" w:themeColor="text1"/>
        </w:rPr>
        <w:t xml:space="preserve">. Gel </w:t>
      </w:r>
      <w:r w:rsidR="001E1839">
        <w:rPr>
          <w:color w:val="000000" w:themeColor="text1"/>
        </w:rPr>
        <w:t>napomáhá redukci</w:t>
      </w:r>
      <w:r w:rsidR="001E1839" w:rsidRPr="009D6AC6">
        <w:rPr>
          <w:color w:val="000000" w:themeColor="text1"/>
        </w:rPr>
        <w:t xml:space="preserve"> </w:t>
      </w:r>
      <w:r w:rsidR="009876A4" w:rsidRPr="009D6AC6">
        <w:rPr>
          <w:color w:val="000000" w:themeColor="text1"/>
        </w:rPr>
        <w:t>zubní</w:t>
      </w:r>
      <w:r w:rsidR="001E1839">
        <w:rPr>
          <w:color w:val="000000" w:themeColor="text1"/>
        </w:rPr>
        <w:t>ho</w:t>
      </w:r>
      <w:r w:rsidR="009876A4" w:rsidRPr="009D6AC6">
        <w:rPr>
          <w:color w:val="000000" w:themeColor="text1"/>
        </w:rPr>
        <w:t xml:space="preserve"> plak</w:t>
      </w:r>
      <w:r w:rsidR="001E1839">
        <w:rPr>
          <w:color w:val="000000" w:themeColor="text1"/>
        </w:rPr>
        <w:t>u</w:t>
      </w:r>
      <w:r w:rsidR="009876A4" w:rsidRPr="009D6AC6">
        <w:rPr>
          <w:color w:val="000000" w:themeColor="text1"/>
        </w:rPr>
        <w:t>, pomáhá předcházet tvorbě zubního kamene</w:t>
      </w:r>
      <w:r w:rsidR="00655F8B" w:rsidRPr="009D6AC6">
        <w:rPr>
          <w:color w:val="000000" w:themeColor="text1"/>
        </w:rPr>
        <w:t xml:space="preserve"> a </w:t>
      </w:r>
      <w:r w:rsidR="009876A4" w:rsidRPr="009D6AC6">
        <w:rPr>
          <w:color w:val="000000" w:themeColor="text1"/>
        </w:rPr>
        <w:t>eliminuje zápach z tlamy.</w:t>
      </w:r>
    </w:p>
    <w:p w14:paraId="4E149CCB" w14:textId="43F9AEB0" w:rsidR="00655F8B" w:rsidRPr="009D6AC6" w:rsidRDefault="00655F8B" w:rsidP="00655F8B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D6AC6">
        <w:rPr>
          <w:color w:val="000000" w:themeColor="text1"/>
        </w:rPr>
        <w:t>Gel obsahuje složku {</w:t>
      </w:r>
      <w:proofErr w:type="spellStart"/>
      <w:r w:rsidRPr="009D6AC6">
        <w:rPr>
          <w:color w:val="000000" w:themeColor="text1"/>
        </w:rPr>
        <w:t>Neonisin</w:t>
      </w:r>
      <w:proofErr w:type="spellEnd"/>
      <w:r w:rsidRPr="009D6AC6">
        <w:rPr>
          <w:color w:val="000000" w:themeColor="text1"/>
        </w:rPr>
        <w:t>-e R}</w:t>
      </w:r>
      <w:r w:rsidR="009F6247">
        <w:rPr>
          <w:color w:val="000000" w:themeColor="text1"/>
        </w:rPr>
        <w:t xml:space="preserve">, </w:t>
      </w:r>
      <w:r w:rsidR="006623B4" w:rsidRPr="009D6AC6">
        <w:rPr>
          <w:color w:val="000000" w:themeColor="text1"/>
        </w:rPr>
        <w:t xml:space="preserve">což je botanický </w:t>
      </w:r>
      <w:proofErr w:type="spellStart"/>
      <w:r w:rsidR="006623B4" w:rsidRPr="009D6AC6">
        <w:rPr>
          <w:color w:val="000000" w:themeColor="text1"/>
        </w:rPr>
        <w:t>laktobacil</w:t>
      </w:r>
      <w:proofErr w:type="spellEnd"/>
      <w:r w:rsidR="00BB7D64" w:rsidRPr="009D6AC6">
        <w:rPr>
          <w:color w:val="000000" w:themeColor="text1"/>
        </w:rPr>
        <w:t>, peptid (</w:t>
      </w:r>
      <w:proofErr w:type="spellStart"/>
      <w:r w:rsidR="00BB7D64" w:rsidRPr="009D6AC6">
        <w:rPr>
          <w:color w:val="000000" w:themeColor="text1"/>
        </w:rPr>
        <w:t>Bacteriocin</w:t>
      </w:r>
      <w:proofErr w:type="spellEnd"/>
      <w:r w:rsidR="00BB7D64" w:rsidRPr="009D6AC6">
        <w:rPr>
          <w:color w:val="000000" w:themeColor="text1"/>
        </w:rPr>
        <w:t xml:space="preserve">). Tato složka je účinná v boji proti </w:t>
      </w:r>
      <w:r w:rsidR="009876A4" w:rsidRPr="009D6AC6">
        <w:rPr>
          <w:color w:val="000000" w:themeColor="text1"/>
        </w:rPr>
        <w:t>zubnímu plaku, který je zodpovědný za vznik zubního kazu, kandidózy a zápachu z tlamy.</w:t>
      </w:r>
    </w:p>
    <w:p w14:paraId="370420A2" w14:textId="28BDE632" w:rsidR="00BB7D64" w:rsidRPr="009D6AC6" w:rsidRDefault="00DA780A" w:rsidP="00655F8B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D6AC6">
        <w:rPr>
          <w:color w:val="000000" w:themeColor="text1"/>
        </w:rPr>
        <w:t xml:space="preserve">Pasta </w:t>
      </w:r>
      <w:r w:rsidR="00BE3CE7" w:rsidRPr="009D6AC6">
        <w:rPr>
          <w:color w:val="000000" w:themeColor="text1"/>
        </w:rPr>
        <w:t xml:space="preserve">byla vyvinuta pro humánní </w:t>
      </w:r>
      <w:r w:rsidR="009D6AC6" w:rsidRPr="009D6AC6">
        <w:rPr>
          <w:color w:val="000000" w:themeColor="text1"/>
        </w:rPr>
        <w:t>použití,</w:t>
      </w:r>
      <w:r w:rsidR="00BB7D64" w:rsidRPr="009D6AC6">
        <w:rPr>
          <w:color w:val="000000" w:themeColor="text1"/>
        </w:rPr>
        <w:t xml:space="preserve"> ale díky svému složení je vhodn</w:t>
      </w:r>
      <w:r w:rsidRPr="009D6AC6">
        <w:rPr>
          <w:color w:val="000000" w:themeColor="text1"/>
        </w:rPr>
        <w:t>á</w:t>
      </w:r>
      <w:r w:rsidR="00BB7D64" w:rsidRPr="009D6AC6">
        <w:rPr>
          <w:color w:val="000000" w:themeColor="text1"/>
        </w:rPr>
        <w:t xml:space="preserve"> i pro </w:t>
      </w:r>
      <w:r w:rsidR="00F86B77">
        <w:rPr>
          <w:color w:val="000000" w:themeColor="text1"/>
        </w:rPr>
        <w:t>psy</w:t>
      </w:r>
      <w:r w:rsidR="00F86B77" w:rsidRPr="009D6AC6">
        <w:rPr>
          <w:color w:val="000000" w:themeColor="text1"/>
        </w:rPr>
        <w:t xml:space="preserve"> </w:t>
      </w:r>
      <w:r w:rsidR="00BE3CE7" w:rsidRPr="009D6AC6">
        <w:rPr>
          <w:color w:val="000000" w:themeColor="text1"/>
        </w:rPr>
        <w:t xml:space="preserve">a </w:t>
      </w:r>
      <w:r w:rsidR="009D6AC6" w:rsidRPr="009D6AC6">
        <w:rPr>
          <w:color w:val="000000" w:themeColor="text1"/>
        </w:rPr>
        <w:t>kočky.</w:t>
      </w:r>
    </w:p>
    <w:p w14:paraId="5D15B346" w14:textId="1834E1A9" w:rsidR="009D6AC6" w:rsidRPr="00D533F7" w:rsidRDefault="00BB7D64" w:rsidP="00D533F7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D6AC6">
        <w:rPr>
          <w:color w:val="000000" w:themeColor="text1"/>
        </w:rPr>
        <w:t xml:space="preserve">Jednoduchá a efektivní péče o zuby a tlamu. Obsahuje pouze přírodní složky bez chemických přísad, bez abraziv, bez alkoholu. Lze přimíchat do jídla. Vysoká </w:t>
      </w:r>
      <w:r w:rsidR="00DA780A" w:rsidRPr="009D6AC6">
        <w:rPr>
          <w:color w:val="000000" w:themeColor="text1"/>
        </w:rPr>
        <w:t>biodegradabilita</w:t>
      </w:r>
      <w:r w:rsidRPr="009D6AC6">
        <w:rPr>
          <w:color w:val="000000" w:themeColor="text1"/>
        </w:rPr>
        <w:t>.</w:t>
      </w:r>
    </w:p>
    <w:p w14:paraId="248B74F9" w14:textId="77777777" w:rsidR="009D6AC6" w:rsidRPr="009D6AC6" w:rsidRDefault="009D6AC6" w:rsidP="009D6AC6">
      <w:pPr>
        <w:rPr>
          <w:color w:val="000000" w:themeColor="text1"/>
        </w:rPr>
      </w:pPr>
      <w:r>
        <w:rPr>
          <w:b/>
          <w:bCs/>
        </w:rPr>
        <w:t xml:space="preserve">Použití: </w:t>
      </w:r>
      <w:r w:rsidRPr="009D6AC6">
        <w:rPr>
          <w:color w:val="000000" w:themeColor="text1"/>
        </w:rPr>
        <w:t>Naneste dostatečné množství gelu na kartáček, čistý prst nebo gázu omotanou kolem prstu. Jemně vyčistěte svému čtyřnohému kamarádovi zuby. Bez vyplachování. Gel je možné nanést i na hračky, které okusuje. Pro komplexní péči můžete gel rozpustit ve vodě určené k pití.</w:t>
      </w:r>
    </w:p>
    <w:p w14:paraId="20166CBA" w14:textId="182E9BF4" w:rsidR="0019581B" w:rsidRDefault="00D63524" w:rsidP="0019581B">
      <w:pPr>
        <w:rPr>
          <w:color w:val="000000" w:themeColor="text1"/>
        </w:rPr>
      </w:pPr>
      <w:r w:rsidRPr="00D533F7">
        <w:rPr>
          <w:b/>
          <w:color w:val="000000" w:themeColor="text1"/>
        </w:rPr>
        <w:t>Skladování:</w:t>
      </w:r>
      <w:r>
        <w:rPr>
          <w:color w:val="000000" w:themeColor="text1"/>
        </w:rPr>
        <w:t xml:space="preserve"> </w:t>
      </w:r>
      <w:r w:rsidR="004942CE">
        <w:rPr>
          <w:color w:val="000000" w:themeColor="text1"/>
        </w:rPr>
        <w:t xml:space="preserve">Uchovávejte při pokojové teplotě. </w:t>
      </w:r>
      <w:r w:rsidR="00A67EF2" w:rsidRPr="009D6AC6">
        <w:rPr>
          <w:color w:val="000000" w:themeColor="text1"/>
        </w:rPr>
        <w:t xml:space="preserve">Po </w:t>
      </w:r>
      <w:r w:rsidR="006B41B0" w:rsidRPr="009D6AC6">
        <w:rPr>
          <w:color w:val="000000" w:themeColor="text1"/>
        </w:rPr>
        <w:t xml:space="preserve">každém </w:t>
      </w:r>
      <w:r w:rsidR="00A67EF2" w:rsidRPr="009D6AC6">
        <w:rPr>
          <w:color w:val="000000" w:themeColor="text1"/>
        </w:rPr>
        <w:t xml:space="preserve">použití </w:t>
      </w:r>
      <w:r w:rsidR="0019581B" w:rsidRPr="009D6AC6">
        <w:rPr>
          <w:color w:val="000000" w:themeColor="text1"/>
        </w:rPr>
        <w:t>vždy pevně utáhněte</w:t>
      </w:r>
      <w:r w:rsidR="006B41B0" w:rsidRPr="009D6AC6">
        <w:rPr>
          <w:color w:val="000000" w:themeColor="text1"/>
        </w:rPr>
        <w:t xml:space="preserve"> uzávěr. N</w:t>
      </w:r>
      <w:r w:rsidR="0019581B" w:rsidRPr="009D6AC6">
        <w:rPr>
          <w:color w:val="000000" w:themeColor="text1"/>
        </w:rPr>
        <w:t xml:space="preserve">eskladujte </w:t>
      </w:r>
      <w:r w:rsidR="006B41B0" w:rsidRPr="009D6AC6">
        <w:rPr>
          <w:color w:val="000000" w:themeColor="text1"/>
        </w:rPr>
        <w:t>ve</w:t>
      </w:r>
      <w:r w:rsidR="0019581B" w:rsidRPr="009D6AC6">
        <w:rPr>
          <w:color w:val="000000" w:themeColor="text1"/>
        </w:rPr>
        <w:t xml:space="preserve"> vysokých teplotách a vlh</w:t>
      </w:r>
      <w:r w:rsidR="00A67EF2" w:rsidRPr="009D6AC6">
        <w:rPr>
          <w:color w:val="000000" w:themeColor="text1"/>
        </w:rPr>
        <w:t>kém prostředí</w:t>
      </w:r>
      <w:r w:rsidR="0019581B" w:rsidRPr="009D6AC6">
        <w:rPr>
          <w:color w:val="000000" w:themeColor="text1"/>
        </w:rPr>
        <w:t>. Po otevření spotřebujte do 3 měsíců. V případě alergické reakce</w:t>
      </w:r>
      <w:r w:rsidR="00A67EF2" w:rsidRPr="009D6AC6">
        <w:rPr>
          <w:color w:val="000000" w:themeColor="text1"/>
        </w:rPr>
        <w:t xml:space="preserve"> produkt</w:t>
      </w:r>
      <w:r w:rsidR="0019581B" w:rsidRPr="009D6AC6">
        <w:rPr>
          <w:color w:val="000000" w:themeColor="text1"/>
        </w:rPr>
        <w:t xml:space="preserve"> přestaňte používat</w:t>
      </w:r>
      <w:r w:rsidR="00A67EF2" w:rsidRPr="009D6AC6">
        <w:rPr>
          <w:color w:val="000000" w:themeColor="text1"/>
        </w:rPr>
        <w:t xml:space="preserve"> a informujte svého veterináře</w:t>
      </w:r>
      <w:r w:rsidR="0019581B" w:rsidRPr="009D6AC6">
        <w:rPr>
          <w:color w:val="000000" w:themeColor="text1"/>
        </w:rPr>
        <w:t>.</w:t>
      </w:r>
      <w:bookmarkStart w:id="0" w:name="_GoBack"/>
      <w:bookmarkEnd w:id="0"/>
    </w:p>
    <w:p w14:paraId="6CE05828" w14:textId="573D41BC" w:rsidR="00C34CD6" w:rsidRPr="009D6AC6" w:rsidRDefault="00C34CD6" w:rsidP="0019581B">
      <w:pPr>
        <w:rPr>
          <w:color w:val="000000" w:themeColor="text1"/>
        </w:rPr>
      </w:pPr>
      <w:r>
        <w:rPr>
          <w:color w:val="000000" w:themeColor="text1"/>
        </w:rPr>
        <w:t xml:space="preserve">Uchovávat mimo dohled a dosah dětí. Pouze pro zvířata. </w:t>
      </w:r>
      <w:r w:rsidR="006376EA">
        <w:rPr>
          <w:color w:val="000000" w:themeColor="text1"/>
        </w:rPr>
        <w:t>Po použití vyhoďte do směsného odpadu.</w:t>
      </w:r>
    </w:p>
    <w:p w14:paraId="2ECC8E14" w14:textId="3C9A52B7" w:rsidR="003E7FC9" w:rsidRDefault="009D6AC6" w:rsidP="00C933A5">
      <w:r w:rsidRPr="00D533F7">
        <w:rPr>
          <w:b/>
        </w:rPr>
        <w:t>Složení</w:t>
      </w:r>
      <w:r w:rsidR="003E7FC9" w:rsidRPr="00D533F7">
        <w:rPr>
          <w:b/>
        </w:rPr>
        <w:t>:</w:t>
      </w:r>
      <w:r>
        <w:t xml:space="preserve"> </w:t>
      </w:r>
      <w:r w:rsidR="003E7FC9">
        <w:t>GLYCERIN</w:t>
      </w:r>
      <w:r w:rsidR="0015583B">
        <w:t xml:space="preserve">, </w:t>
      </w:r>
      <w:r w:rsidR="003E7FC9">
        <w:t>WATER, LACTOCOCCUS, FERMENT EXTRACT</w:t>
      </w:r>
      <w:r w:rsidR="0015583B">
        <w:t xml:space="preserve">, </w:t>
      </w:r>
      <w:r w:rsidR="003E7FC9">
        <w:t>XANTHAN GUM</w:t>
      </w:r>
      <w:r w:rsidR="0015583B">
        <w:t xml:space="preserve">, </w:t>
      </w:r>
      <w:r w:rsidR="003E7FC9">
        <w:t>PRUNUS MUME FRUIT EXTRACT</w:t>
      </w:r>
      <w:r w:rsidR="0015583B">
        <w:t xml:space="preserve">, </w:t>
      </w:r>
      <w:r w:rsidR="003E7FC9">
        <w:t>CAESALPINIA SPINOSA GUM</w:t>
      </w:r>
      <w:r w:rsidR="0015583B">
        <w:t xml:space="preserve">, </w:t>
      </w:r>
      <w:r w:rsidR="003E7FC9">
        <w:t>MENTHA PIPERITA (PEPPERMINT) OIL</w:t>
      </w:r>
      <w:r w:rsidR="0015583B">
        <w:t xml:space="preserve">, </w:t>
      </w:r>
      <w:r w:rsidR="003E7FC9">
        <w:t>MENTHA VIRIDIS (SPEARMINT) LEAF OIL</w:t>
      </w:r>
      <w:r w:rsidR="0015583B">
        <w:t>,</w:t>
      </w:r>
      <w:r w:rsidR="003E7FC9">
        <w:t xml:space="preserve"> ROSA DAMASCENA FLOWER OIL</w:t>
      </w:r>
      <w:r w:rsidR="0015583B">
        <w:t xml:space="preserve">, </w:t>
      </w:r>
      <w:r w:rsidR="003E7FC9">
        <w:t>ORGANIC INGREDIENTS</w:t>
      </w:r>
    </w:p>
    <w:p w14:paraId="548C1789" w14:textId="07641A83" w:rsidR="009D6AC6" w:rsidRPr="009D6AC6" w:rsidRDefault="00542F88" w:rsidP="009D6AC6">
      <w:pPr>
        <w:rPr>
          <w:color w:val="000000" w:themeColor="text1"/>
        </w:rPr>
      </w:pPr>
      <w:r>
        <w:rPr>
          <w:color w:val="000000" w:themeColor="text1"/>
        </w:rPr>
        <w:t>N</w:t>
      </w:r>
      <w:r w:rsidR="009D6AC6" w:rsidRPr="009D6AC6">
        <w:rPr>
          <w:color w:val="000000" w:themeColor="text1"/>
        </w:rPr>
        <w:t xml:space="preserve">eobsahuje: ropné deriváty, umělé </w:t>
      </w:r>
      <w:proofErr w:type="spellStart"/>
      <w:r w:rsidR="009D6AC6" w:rsidRPr="009D6AC6">
        <w:rPr>
          <w:color w:val="000000" w:themeColor="text1"/>
        </w:rPr>
        <w:t>desinfektanty</w:t>
      </w:r>
      <w:proofErr w:type="spellEnd"/>
      <w:r w:rsidR="009D6AC6" w:rsidRPr="009D6AC6">
        <w:rPr>
          <w:color w:val="000000" w:themeColor="text1"/>
        </w:rPr>
        <w:t>, CPC (</w:t>
      </w:r>
      <w:proofErr w:type="spellStart"/>
      <w:r w:rsidR="009D6AC6" w:rsidRPr="009D6AC6">
        <w:rPr>
          <w:color w:val="000000" w:themeColor="text1"/>
        </w:rPr>
        <w:t>Cetylpyridiniumchlorid</w:t>
      </w:r>
      <w:proofErr w:type="spellEnd"/>
      <w:r w:rsidR="009D6AC6" w:rsidRPr="009D6AC6">
        <w:rPr>
          <w:color w:val="000000" w:themeColor="text1"/>
        </w:rPr>
        <w:t>), IPMP (</w:t>
      </w:r>
      <w:proofErr w:type="spellStart"/>
      <w:r w:rsidR="009D6AC6" w:rsidRPr="009D6AC6">
        <w:rPr>
          <w:color w:val="000000" w:themeColor="text1"/>
        </w:rPr>
        <w:t>isopropylmethylfenol</w:t>
      </w:r>
      <w:proofErr w:type="spellEnd"/>
      <w:r w:rsidR="009D6AC6" w:rsidRPr="009D6AC6">
        <w:rPr>
          <w:color w:val="000000" w:themeColor="text1"/>
        </w:rPr>
        <w:t xml:space="preserve">), </w:t>
      </w:r>
      <w:proofErr w:type="spellStart"/>
      <w:r w:rsidR="009D6AC6" w:rsidRPr="009D6AC6">
        <w:rPr>
          <w:color w:val="000000" w:themeColor="text1"/>
        </w:rPr>
        <w:t>chlorhexidine</w:t>
      </w:r>
      <w:proofErr w:type="spellEnd"/>
      <w:r w:rsidR="009D6AC6" w:rsidRPr="009D6AC6">
        <w:rPr>
          <w:color w:val="000000" w:themeColor="text1"/>
        </w:rPr>
        <w:t>, alkohol (</w:t>
      </w:r>
      <w:proofErr w:type="spellStart"/>
      <w:r w:rsidR="009D6AC6" w:rsidRPr="009D6AC6">
        <w:rPr>
          <w:color w:val="000000" w:themeColor="text1"/>
        </w:rPr>
        <w:t>Ethanol</w:t>
      </w:r>
      <w:proofErr w:type="spellEnd"/>
      <w:r w:rsidR="009D6AC6" w:rsidRPr="009D6AC6">
        <w:rPr>
          <w:color w:val="000000" w:themeColor="text1"/>
        </w:rPr>
        <w:t xml:space="preserve">), parabeny, </w:t>
      </w:r>
      <w:proofErr w:type="spellStart"/>
      <w:r w:rsidR="009D6AC6" w:rsidRPr="009D6AC6">
        <w:rPr>
          <w:color w:val="000000" w:themeColor="text1"/>
        </w:rPr>
        <w:t>Phenoxyethanol</w:t>
      </w:r>
      <w:proofErr w:type="spellEnd"/>
      <w:r w:rsidR="009D6AC6" w:rsidRPr="009D6AC6">
        <w:rPr>
          <w:color w:val="000000" w:themeColor="text1"/>
        </w:rPr>
        <w:t xml:space="preserve">, kyselinu benzoovou, kyselinu </w:t>
      </w:r>
      <w:proofErr w:type="spellStart"/>
      <w:r w:rsidR="009D6AC6" w:rsidRPr="009D6AC6">
        <w:rPr>
          <w:color w:val="000000" w:themeColor="text1"/>
        </w:rPr>
        <w:t>sorbovou</w:t>
      </w:r>
      <w:proofErr w:type="spellEnd"/>
      <w:r w:rsidR="009D6AC6" w:rsidRPr="009D6AC6">
        <w:rPr>
          <w:color w:val="000000" w:themeColor="text1"/>
        </w:rPr>
        <w:t xml:space="preserve">, </w:t>
      </w:r>
      <w:proofErr w:type="spellStart"/>
      <w:r w:rsidR="009D6AC6" w:rsidRPr="009D6AC6">
        <w:rPr>
          <w:color w:val="000000" w:themeColor="text1"/>
        </w:rPr>
        <w:t>propyleneglycol</w:t>
      </w:r>
      <w:proofErr w:type="spellEnd"/>
      <w:r w:rsidR="009D6AC6" w:rsidRPr="009D6AC6">
        <w:rPr>
          <w:color w:val="000000" w:themeColor="text1"/>
        </w:rPr>
        <w:t xml:space="preserve"> ani jiné uměle vytvořené ingredience.</w:t>
      </w:r>
    </w:p>
    <w:p w14:paraId="3404305B" w14:textId="110AD433" w:rsidR="009D6AC6" w:rsidRDefault="009D6AC6" w:rsidP="009D6AC6">
      <w:r w:rsidRPr="00D533F7">
        <w:rPr>
          <w:b/>
        </w:rPr>
        <w:t>Výrobce:</w:t>
      </w:r>
      <w:r>
        <w:t xml:space="preserve"> </w:t>
      </w:r>
      <w:proofErr w:type="spellStart"/>
      <w:r>
        <w:t>Eco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Institute Ltd.</w:t>
      </w:r>
      <w:r w:rsidRPr="0019581B">
        <w:t xml:space="preserve"> 1714</w:t>
      </w:r>
      <w:r>
        <w:rPr>
          <w:rFonts w:ascii="MS Gothic" w:eastAsia="MS Gothic" w:hAnsi="MS Gothic" w:cs="MS Gothic"/>
        </w:rPr>
        <w:t xml:space="preserve"> </w:t>
      </w:r>
      <w:proofErr w:type="spellStart"/>
      <w:r>
        <w:t>Okado</w:t>
      </w:r>
      <w:proofErr w:type="spellEnd"/>
      <w:r>
        <w:t xml:space="preserve">, </w:t>
      </w:r>
      <w:proofErr w:type="spellStart"/>
      <w:r>
        <w:t>Chikushinoshi</w:t>
      </w:r>
      <w:proofErr w:type="spellEnd"/>
      <w:r>
        <w:t xml:space="preserve">, Fukuoka,818-0013 </w:t>
      </w:r>
      <w:r w:rsidR="00A53BBE">
        <w:t>Japonsko,</w:t>
      </w:r>
      <w:r>
        <w:t xml:space="preserve"> TRIFE Inc. </w:t>
      </w:r>
      <w:proofErr w:type="spellStart"/>
      <w:r>
        <w:t>Bashamichi</w:t>
      </w:r>
      <w:proofErr w:type="spellEnd"/>
      <w:r>
        <w:t xml:space="preserve"> </w:t>
      </w:r>
      <w:proofErr w:type="spellStart"/>
      <w:r>
        <w:t>Ohtsu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,4-43, </w:t>
      </w:r>
      <w:bookmarkStart w:id="1" w:name="_Hlk85813166"/>
      <w:proofErr w:type="spellStart"/>
      <w:r>
        <w:t>Minaminakadori</w:t>
      </w:r>
      <w:proofErr w:type="spellEnd"/>
      <w:r>
        <w:t xml:space="preserve"> </w:t>
      </w:r>
      <w:proofErr w:type="spellStart"/>
      <w:r>
        <w:t>Nakaku</w:t>
      </w:r>
      <w:proofErr w:type="spellEnd"/>
      <w:r>
        <w:t>,</w:t>
      </w:r>
      <w:r w:rsidR="00A53BBE">
        <w:t xml:space="preserve"> </w:t>
      </w:r>
      <w:proofErr w:type="spellStart"/>
      <w:r>
        <w:t>Yokohama</w:t>
      </w:r>
      <w:proofErr w:type="spellEnd"/>
      <w:r>
        <w:t xml:space="preserve"> City</w:t>
      </w:r>
      <w:bookmarkEnd w:id="1"/>
      <w:r w:rsidR="00A53BBE">
        <w:t>, Japonsko</w:t>
      </w:r>
    </w:p>
    <w:p w14:paraId="1FBFE4F5" w14:textId="022326CF" w:rsidR="009D6AC6" w:rsidRPr="009D6AC6" w:rsidRDefault="00E031FA" w:rsidP="009D6AC6">
      <w:pPr>
        <w:rPr>
          <w:color w:val="000000" w:themeColor="text1"/>
        </w:rPr>
      </w:pPr>
      <w:r>
        <w:rPr>
          <w:b/>
          <w:color w:val="000000" w:themeColor="text1"/>
        </w:rPr>
        <w:t>Držitel rozhodnutí o schválení a d</w:t>
      </w:r>
      <w:r w:rsidR="009D6AC6" w:rsidRPr="00D533F7">
        <w:rPr>
          <w:b/>
          <w:color w:val="000000" w:themeColor="text1"/>
        </w:rPr>
        <w:t>ovozce:</w:t>
      </w:r>
      <w:r w:rsidR="009D6AC6" w:rsidRPr="00E05B32">
        <w:rPr>
          <w:color w:val="000000" w:themeColor="text1"/>
        </w:rPr>
        <w:t xml:space="preserve"> PROFIMED s.r.o., Ječná 2, 120 00 Praha 2</w:t>
      </w:r>
      <w:r w:rsidR="007C7B38">
        <w:rPr>
          <w:color w:val="000000" w:themeColor="text1"/>
        </w:rPr>
        <w:t>, Česká republika</w:t>
      </w:r>
    </w:p>
    <w:p w14:paraId="2F1D5E96" w14:textId="4EB0F909" w:rsidR="00E8191A" w:rsidRPr="00881C1E" w:rsidRDefault="00E8191A" w:rsidP="00E8191A">
      <w:pPr>
        <w:rPr>
          <w:b/>
        </w:rPr>
      </w:pPr>
      <w:r w:rsidRPr="00881C1E">
        <w:rPr>
          <w:b/>
        </w:rPr>
        <w:t>Číslo schválení:</w:t>
      </w:r>
      <w:r w:rsidR="00A272B7">
        <w:rPr>
          <w:b/>
        </w:rPr>
        <w:t xml:space="preserve"> </w:t>
      </w:r>
      <w:r w:rsidR="00A272B7" w:rsidRPr="00A272B7">
        <w:t>332-21/C</w:t>
      </w:r>
    </w:p>
    <w:p w14:paraId="24C15E3F" w14:textId="14C276F6" w:rsidR="003E7FC9" w:rsidRDefault="00E8191A" w:rsidP="00E8191A">
      <w:r w:rsidRPr="00881C1E">
        <w:rPr>
          <w:b/>
          <w:color w:val="000000" w:themeColor="text1"/>
        </w:rPr>
        <w:t>Datum exspirace:</w:t>
      </w:r>
    </w:p>
    <w:p w14:paraId="7803E162" w14:textId="152C857E" w:rsidR="004E29E0" w:rsidRDefault="00E8191A" w:rsidP="008C4DD4">
      <w:pPr>
        <w:rPr>
          <w:b/>
          <w:bCs/>
          <w:highlight w:val="yellow"/>
        </w:rPr>
      </w:pPr>
      <w:r w:rsidRPr="00881C1E">
        <w:rPr>
          <w:b/>
          <w:color w:val="000000" w:themeColor="text1"/>
        </w:rPr>
        <w:t>Číslo šarže:</w:t>
      </w:r>
    </w:p>
    <w:p w14:paraId="06D8B289" w14:textId="77777777" w:rsidR="004E29E0" w:rsidRDefault="004E29E0" w:rsidP="008C4DD4">
      <w:pPr>
        <w:rPr>
          <w:b/>
          <w:bCs/>
          <w:highlight w:val="yellow"/>
        </w:rPr>
      </w:pPr>
    </w:p>
    <w:sectPr w:rsidR="004E29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6163" w14:textId="77777777" w:rsidR="001479F2" w:rsidRDefault="001479F2" w:rsidP="006929C2">
      <w:pPr>
        <w:spacing w:after="0" w:line="240" w:lineRule="auto"/>
      </w:pPr>
      <w:r>
        <w:separator/>
      </w:r>
    </w:p>
  </w:endnote>
  <w:endnote w:type="continuationSeparator" w:id="0">
    <w:p w14:paraId="569A50A6" w14:textId="77777777" w:rsidR="001479F2" w:rsidRDefault="001479F2" w:rsidP="0069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45CC8" w14:textId="77777777" w:rsidR="001479F2" w:rsidRDefault="001479F2" w:rsidP="006929C2">
      <w:pPr>
        <w:spacing w:after="0" w:line="240" w:lineRule="auto"/>
      </w:pPr>
      <w:r>
        <w:separator/>
      </w:r>
    </w:p>
  </w:footnote>
  <w:footnote w:type="continuationSeparator" w:id="0">
    <w:p w14:paraId="39443845" w14:textId="77777777" w:rsidR="001479F2" w:rsidRDefault="001479F2" w:rsidP="0069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F4E4" w14:textId="31E33143" w:rsidR="006929C2" w:rsidRPr="003558B4" w:rsidRDefault="006929C2" w:rsidP="00D533F7">
    <w:pPr>
      <w:jc w:val="both"/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r>
      <w:rPr>
        <w:bCs/>
      </w:rPr>
      <w:t>sp.zn</w:t>
    </w:r>
    <w:proofErr w:type="spellEnd"/>
    <w:r>
      <w:rPr>
        <w:bCs/>
      </w:rPr>
      <w:t xml:space="preserve">. </w:t>
    </w:r>
    <w:sdt>
      <w:sdtPr>
        <w:rPr>
          <w:bCs/>
        </w:rPr>
        <w:id w:val="-2015602751"/>
        <w:placeholder>
          <w:docPart w:val="493E723C882E45C8B40227FBF94FA9DF"/>
        </w:placeholder>
        <w:text/>
      </w:sdtPr>
      <w:sdtEndPr/>
      <w:sdtContent>
        <w:r>
          <w:rPr>
            <w:bCs/>
          </w:rPr>
          <w:t>USKVBL/3075/2021/POD</w:t>
        </w:r>
      </w:sdtContent>
    </w:sdt>
    <w:r>
      <w:rPr>
        <w:bCs/>
      </w:rPr>
      <w:t xml:space="preserve">, č.j. </w:t>
    </w:r>
    <w:sdt>
      <w:sdtPr>
        <w:rPr>
          <w:bCs/>
        </w:rPr>
        <w:id w:val="-486778004"/>
        <w:placeholder>
          <w:docPart w:val="493E723C882E45C8B40227FBF94FA9DF"/>
        </w:placeholder>
        <w:text/>
      </w:sdtPr>
      <w:sdtEndPr/>
      <w:sdtContent>
        <w:r w:rsidR="00A272B7" w:rsidRPr="00A272B7">
          <w:rPr>
            <w:bCs/>
          </w:rPr>
          <w:t>USKVBL/16170/2021/REG-</w:t>
        </w:r>
        <w:proofErr w:type="spellStart"/>
        <w:r w:rsidR="00A272B7" w:rsidRPr="00A272B7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8E40CC48A4674D41967C35E820A217F4"/>
        </w:placeholder>
        <w:date w:fullDate="2021-1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272B7">
          <w:rPr>
            <w:bCs/>
          </w:rPr>
          <w:t>30.11.2021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E1694DD83711442191C8302575B4A3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F97CE4B7B84C4B37953B0E2BC69F5E28"/>
        </w:placeholder>
        <w:text/>
      </w:sdtPr>
      <w:sdtEndPr/>
      <w:sdtContent>
        <w:r w:rsidR="00EA4853">
          <w:t>Z</w:t>
        </w:r>
        <w:r>
          <w:t>ubní gel pro psy a kočky</w:t>
        </w:r>
      </w:sdtContent>
    </w:sdt>
    <w:r w:rsidR="00EA4853">
      <w:t xml:space="preserve"> s hydratačními účinky</w:t>
    </w:r>
  </w:p>
  <w:p w14:paraId="61A58D01" w14:textId="77777777" w:rsidR="006929C2" w:rsidRDefault="006929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757E"/>
    <w:multiLevelType w:val="hybridMultilevel"/>
    <w:tmpl w:val="850CC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B9"/>
    <w:rsid w:val="000B51FA"/>
    <w:rsid w:val="000E0920"/>
    <w:rsid w:val="000F6E51"/>
    <w:rsid w:val="001479F2"/>
    <w:rsid w:val="0015583B"/>
    <w:rsid w:val="0016018E"/>
    <w:rsid w:val="0019415F"/>
    <w:rsid w:val="0019581B"/>
    <w:rsid w:val="001E1839"/>
    <w:rsid w:val="00254506"/>
    <w:rsid w:val="00275273"/>
    <w:rsid w:val="002C66FF"/>
    <w:rsid w:val="002D007D"/>
    <w:rsid w:val="00336C4D"/>
    <w:rsid w:val="003A677F"/>
    <w:rsid w:val="003E7FC9"/>
    <w:rsid w:val="00424C3C"/>
    <w:rsid w:val="00434867"/>
    <w:rsid w:val="004942CE"/>
    <w:rsid w:val="004D5A70"/>
    <w:rsid w:val="004E29E0"/>
    <w:rsid w:val="00542F88"/>
    <w:rsid w:val="00561871"/>
    <w:rsid w:val="00580A4F"/>
    <w:rsid w:val="005F7B03"/>
    <w:rsid w:val="00625E43"/>
    <w:rsid w:val="006376EA"/>
    <w:rsid w:val="00655F8B"/>
    <w:rsid w:val="006623B4"/>
    <w:rsid w:val="00663EBF"/>
    <w:rsid w:val="006929C2"/>
    <w:rsid w:val="006B41B0"/>
    <w:rsid w:val="006E6686"/>
    <w:rsid w:val="006F7D06"/>
    <w:rsid w:val="0070383F"/>
    <w:rsid w:val="0078650F"/>
    <w:rsid w:val="0079267D"/>
    <w:rsid w:val="007C7B38"/>
    <w:rsid w:val="00845055"/>
    <w:rsid w:val="00863B52"/>
    <w:rsid w:val="008A2369"/>
    <w:rsid w:val="008C4DD4"/>
    <w:rsid w:val="009876A4"/>
    <w:rsid w:val="009D6AC6"/>
    <w:rsid w:val="009E69CD"/>
    <w:rsid w:val="009E797B"/>
    <w:rsid w:val="009F6247"/>
    <w:rsid w:val="00A272B7"/>
    <w:rsid w:val="00A53BBE"/>
    <w:rsid w:val="00A67EF2"/>
    <w:rsid w:val="00AE00B9"/>
    <w:rsid w:val="00AF016A"/>
    <w:rsid w:val="00BB7D64"/>
    <w:rsid w:val="00BE3CE7"/>
    <w:rsid w:val="00BE73BB"/>
    <w:rsid w:val="00BF78BD"/>
    <w:rsid w:val="00C34CD6"/>
    <w:rsid w:val="00C51D96"/>
    <w:rsid w:val="00C933A5"/>
    <w:rsid w:val="00CF76A0"/>
    <w:rsid w:val="00D31062"/>
    <w:rsid w:val="00D533F7"/>
    <w:rsid w:val="00D63524"/>
    <w:rsid w:val="00D71320"/>
    <w:rsid w:val="00DA780A"/>
    <w:rsid w:val="00DE6CDB"/>
    <w:rsid w:val="00E031FA"/>
    <w:rsid w:val="00E05B32"/>
    <w:rsid w:val="00E5337C"/>
    <w:rsid w:val="00E8191A"/>
    <w:rsid w:val="00EA4853"/>
    <w:rsid w:val="00F45A1E"/>
    <w:rsid w:val="00F70028"/>
    <w:rsid w:val="00F86B77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A3DC"/>
  <w15:chartTrackingRefBased/>
  <w15:docId w15:val="{59C45BB3-5370-4946-82E0-F4466369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9C2"/>
  </w:style>
  <w:style w:type="paragraph" w:styleId="Zpat">
    <w:name w:val="footer"/>
    <w:basedOn w:val="Normln"/>
    <w:link w:val="ZpatChar"/>
    <w:uiPriority w:val="99"/>
    <w:unhideWhenUsed/>
    <w:rsid w:val="0069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9C2"/>
  </w:style>
  <w:style w:type="character" w:styleId="Zstupntext">
    <w:name w:val="Placeholder Text"/>
    <w:rsid w:val="006929C2"/>
    <w:rPr>
      <w:color w:val="808080"/>
    </w:rPr>
  </w:style>
  <w:style w:type="character" w:customStyle="1" w:styleId="Styl2">
    <w:name w:val="Styl2"/>
    <w:basedOn w:val="Standardnpsmoodstavce"/>
    <w:uiPriority w:val="1"/>
    <w:rsid w:val="006929C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3E723C882E45C8B40227FBF94FA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FFACA-58A8-4DC5-B0B9-A5D62C318F64}"/>
      </w:docPartPr>
      <w:docPartBody>
        <w:p w:rsidR="00CA0D10" w:rsidRDefault="00D75141" w:rsidP="00D75141">
          <w:pPr>
            <w:pStyle w:val="493E723C882E45C8B40227FBF94FA9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40CC48A4674D41967C35E820A217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5BF-458B-48FB-BAF8-E307D62042D5}"/>
      </w:docPartPr>
      <w:docPartBody>
        <w:p w:rsidR="00CA0D10" w:rsidRDefault="00D75141" w:rsidP="00D75141">
          <w:pPr>
            <w:pStyle w:val="8E40CC48A4674D41967C35E820A217F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694DD83711442191C8302575B4A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2E97A-BC32-497C-899D-88D1FD0A1A21}"/>
      </w:docPartPr>
      <w:docPartBody>
        <w:p w:rsidR="00CA0D10" w:rsidRDefault="00D75141" w:rsidP="00D75141">
          <w:pPr>
            <w:pStyle w:val="E1694DD83711442191C8302575B4A3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7CE4B7B84C4B37953B0E2BC69F5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9A040-8B21-439A-AB6E-F4BFF0CFC436}"/>
      </w:docPartPr>
      <w:docPartBody>
        <w:p w:rsidR="00CA0D10" w:rsidRDefault="00D75141" w:rsidP="00D75141">
          <w:pPr>
            <w:pStyle w:val="F97CE4B7B84C4B37953B0E2BC69F5E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41"/>
    <w:rsid w:val="00132D6A"/>
    <w:rsid w:val="00182397"/>
    <w:rsid w:val="004026E6"/>
    <w:rsid w:val="004D621C"/>
    <w:rsid w:val="00784D48"/>
    <w:rsid w:val="00846C7E"/>
    <w:rsid w:val="00A91990"/>
    <w:rsid w:val="00CA0D10"/>
    <w:rsid w:val="00D75141"/>
    <w:rsid w:val="00E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75141"/>
    <w:rPr>
      <w:color w:val="808080"/>
    </w:rPr>
  </w:style>
  <w:style w:type="paragraph" w:customStyle="1" w:styleId="96E5BEE046144BD08DE4C6BFD5564A3C">
    <w:name w:val="96E5BEE046144BD08DE4C6BFD5564A3C"/>
    <w:rsid w:val="00D75141"/>
  </w:style>
  <w:style w:type="paragraph" w:customStyle="1" w:styleId="5B30878D74E546908B1A85CA9882D013">
    <w:name w:val="5B30878D74E546908B1A85CA9882D013"/>
    <w:rsid w:val="00D75141"/>
  </w:style>
  <w:style w:type="paragraph" w:customStyle="1" w:styleId="A4BEA0DE93444DE4A1917E3BE1E12925">
    <w:name w:val="A4BEA0DE93444DE4A1917E3BE1E12925"/>
    <w:rsid w:val="00D75141"/>
  </w:style>
  <w:style w:type="paragraph" w:customStyle="1" w:styleId="B62BF508C6AB4F27A9A8D5D1AE96ABC3">
    <w:name w:val="B62BF508C6AB4F27A9A8D5D1AE96ABC3"/>
    <w:rsid w:val="00D75141"/>
  </w:style>
  <w:style w:type="paragraph" w:customStyle="1" w:styleId="90CA9D8A14C74EACB3A0DDBB97AABC67">
    <w:name w:val="90CA9D8A14C74EACB3A0DDBB97AABC67"/>
    <w:rsid w:val="00D75141"/>
  </w:style>
  <w:style w:type="paragraph" w:customStyle="1" w:styleId="493E723C882E45C8B40227FBF94FA9DF">
    <w:name w:val="493E723C882E45C8B40227FBF94FA9DF"/>
    <w:rsid w:val="00D75141"/>
  </w:style>
  <w:style w:type="paragraph" w:customStyle="1" w:styleId="8E40CC48A4674D41967C35E820A217F4">
    <w:name w:val="8E40CC48A4674D41967C35E820A217F4"/>
    <w:rsid w:val="00D75141"/>
  </w:style>
  <w:style w:type="paragraph" w:customStyle="1" w:styleId="E1694DD83711442191C8302575B4A3C2">
    <w:name w:val="E1694DD83711442191C8302575B4A3C2"/>
    <w:rsid w:val="00D75141"/>
  </w:style>
  <w:style w:type="paragraph" w:customStyle="1" w:styleId="F97CE4B7B84C4B37953B0E2BC69F5E28">
    <w:name w:val="F97CE4B7B84C4B37953B0E2BC69F5E28"/>
    <w:rsid w:val="00D75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Karšulínová</dc:creator>
  <cp:keywords/>
  <dc:description/>
  <cp:lastModifiedBy>Hoferková Lucie</cp:lastModifiedBy>
  <cp:revision>43</cp:revision>
  <dcterms:created xsi:type="dcterms:W3CDTF">2021-10-22T10:16:00Z</dcterms:created>
  <dcterms:modified xsi:type="dcterms:W3CDTF">2021-12-02T12:19:00Z</dcterms:modified>
</cp:coreProperties>
</file>