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AE9A" w14:textId="77777777" w:rsidR="00240C6F" w:rsidRPr="00842101" w:rsidRDefault="00240C6F" w:rsidP="000B656C">
      <w:pPr>
        <w:pStyle w:val="Bezmezer"/>
        <w:jc w:val="both"/>
        <w:rPr>
          <w:b/>
          <w:i/>
        </w:rPr>
      </w:pPr>
      <w:r w:rsidRPr="00842101">
        <w:rPr>
          <w:b/>
          <w:i/>
        </w:rPr>
        <w:t>Návrh textu na obaly (varianta psi)</w:t>
      </w:r>
    </w:p>
    <w:p w14:paraId="418A4A4C" w14:textId="77777777" w:rsidR="00240C6F" w:rsidRPr="000B656C" w:rsidRDefault="00240C6F" w:rsidP="00240C6F">
      <w:pPr>
        <w:rPr>
          <w:i/>
        </w:rPr>
      </w:pPr>
    </w:p>
    <w:p w14:paraId="7151254A" w14:textId="77777777" w:rsidR="00240C6F" w:rsidRPr="000B656C" w:rsidRDefault="00240C6F" w:rsidP="00240C6F">
      <w:pPr>
        <w:rPr>
          <w:i/>
          <w:u w:val="single"/>
        </w:rPr>
      </w:pPr>
      <w:r w:rsidRPr="000B656C">
        <w:rPr>
          <w:i/>
          <w:u w:val="single"/>
        </w:rPr>
        <w:t>Návrh textu na vnější obal (papírová krabička)</w:t>
      </w:r>
    </w:p>
    <w:p w14:paraId="5110865C" w14:textId="77777777" w:rsidR="00240C6F" w:rsidRDefault="00240C6F" w:rsidP="00240C6F">
      <w:pPr>
        <w:pStyle w:val="Bezmezer"/>
        <w:jc w:val="both"/>
        <w:rPr>
          <w:rFonts w:cstheme="minorHAnsi"/>
          <w:bCs/>
          <w:caps/>
        </w:rPr>
      </w:pPr>
    </w:p>
    <w:p w14:paraId="01FF68A5" w14:textId="77777777" w:rsidR="00240C6F" w:rsidRDefault="00240C6F" w:rsidP="00240C6F">
      <w:pPr>
        <w:pStyle w:val="Bezmezer"/>
        <w:jc w:val="both"/>
        <w:rPr>
          <w:rFonts w:cstheme="minorHAnsi"/>
          <w:b/>
          <w:caps/>
        </w:rPr>
      </w:pPr>
      <w:r>
        <w:rPr>
          <w:rFonts w:cstheme="minorHAnsi"/>
          <w:b/>
          <w:caps/>
        </w:rPr>
        <w:t>Mast na tlapky a drápky</w:t>
      </w:r>
    </w:p>
    <w:p w14:paraId="3E5E20AA" w14:textId="77777777" w:rsidR="00240C6F" w:rsidRDefault="00240C6F" w:rsidP="00240C6F">
      <w:pPr>
        <w:pStyle w:val="Bezmezer"/>
        <w:jc w:val="both"/>
        <w:rPr>
          <w:rFonts w:cstheme="minorHAnsi"/>
          <w:b/>
        </w:rPr>
      </w:pPr>
    </w:p>
    <w:p w14:paraId="3C17DF5E" w14:textId="77777777" w:rsidR="00240C6F" w:rsidRDefault="00240C6F" w:rsidP="00240C6F">
      <w:pPr>
        <w:pStyle w:val="Bezmezer"/>
        <w:rPr>
          <w:rFonts w:cstheme="minorHAnsi"/>
        </w:rPr>
      </w:pPr>
      <w:r>
        <w:rPr>
          <w:rFonts w:cstheme="minorHAnsi"/>
        </w:rPr>
        <w:t>Ochrana a regenerace</w:t>
      </w:r>
    </w:p>
    <w:p w14:paraId="7AE1002C" w14:textId="77777777" w:rsidR="00240C6F" w:rsidRDefault="00240C6F" w:rsidP="00240C6F">
      <w:pPr>
        <w:pStyle w:val="Bezmezer"/>
        <w:rPr>
          <w:rFonts w:cstheme="minorHAnsi"/>
        </w:rPr>
      </w:pPr>
    </w:p>
    <w:p w14:paraId="24D08ED3" w14:textId="77777777" w:rsidR="00240C6F" w:rsidRDefault="00240C6F" w:rsidP="00240C6F">
      <w:r>
        <w:t xml:space="preserve">Veterinární přípravek pro psy </w:t>
      </w:r>
    </w:p>
    <w:p w14:paraId="7003EB6C" w14:textId="77777777" w:rsidR="00240C6F" w:rsidRDefault="00240C6F" w:rsidP="00240C6F">
      <w:pPr>
        <w:rPr>
          <w:rFonts w:cstheme="minorHAnsi"/>
        </w:rPr>
      </w:pPr>
    </w:p>
    <w:p w14:paraId="616B85F8" w14:textId="77777777" w:rsidR="00240C6F" w:rsidRDefault="00240C6F" w:rsidP="00240C6F">
      <w:pPr>
        <w:pStyle w:val="Bezmezer"/>
        <w:rPr>
          <w:rFonts w:cstheme="minorHAnsi"/>
        </w:rPr>
      </w:pPr>
      <w:r>
        <w:rPr>
          <w:rFonts w:cstheme="minorHAnsi"/>
        </w:rPr>
        <w:t xml:space="preserve">Originální receptura vyvinutá na základě nejnovějších poznatků současné vědy a moderní </w:t>
      </w:r>
      <w:proofErr w:type="spellStart"/>
      <w:r>
        <w:rPr>
          <w:rFonts w:cstheme="minorHAnsi"/>
        </w:rPr>
        <w:t>fytofarmacie</w:t>
      </w:r>
      <w:proofErr w:type="spellEnd"/>
      <w:r>
        <w:rPr>
          <w:rFonts w:cstheme="minorHAnsi"/>
        </w:rPr>
        <w:t>.</w:t>
      </w:r>
    </w:p>
    <w:p w14:paraId="74FF5F1F" w14:textId="77777777" w:rsidR="00240C6F" w:rsidRDefault="00240C6F" w:rsidP="00240C6F">
      <w:pPr>
        <w:pStyle w:val="Bezmezer"/>
        <w:jc w:val="both"/>
        <w:rPr>
          <w:rFonts w:cstheme="minorHAnsi"/>
          <w:b/>
        </w:rPr>
      </w:pPr>
    </w:p>
    <w:p w14:paraId="03F114E9" w14:textId="77777777" w:rsidR="00240C6F" w:rsidRDefault="00240C6F" w:rsidP="00240C6F">
      <w:pPr>
        <w:pStyle w:val="Bezmezer"/>
        <w:jc w:val="both"/>
      </w:pPr>
      <w:r>
        <w:rPr>
          <w:b/>
          <w:bCs/>
        </w:rPr>
        <w:t>Obsah:</w:t>
      </w:r>
      <w:r>
        <w:t xml:space="preserve"> 50 ml </w:t>
      </w:r>
      <w:bookmarkStart w:id="0" w:name="_GoBack"/>
      <w:bookmarkEnd w:id="0"/>
    </w:p>
    <w:p w14:paraId="52BBF0CE" w14:textId="77777777" w:rsidR="00240C6F" w:rsidRDefault="00240C6F" w:rsidP="00240C6F">
      <w:pPr>
        <w:rPr>
          <w:rFonts w:cstheme="minorHAnsi"/>
          <w:b/>
        </w:rPr>
      </w:pPr>
    </w:p>
    <w:p w14:paraId="0F11F797" w14:textId="77777777" w:rsidR="00240C6F" w:rsidRDefault="00240C6F" w:rsidP="00240C6F">
      <w:pPr>
        <w:jc w:val="both"/>
        <w:rPr>
          <w:rFonts w:cstheme="minorHAnsi"/>
        </w:rPr>
      </w:pPr>
      <w:r>
        <w:rPr>
          <w:rFonts w:eastAsia="Times New Roman" w:cstheme="minorHAnsi"/>
          <w:b/>
          <w:color w:val="222222"/>
          <w:shd w:val="clear" w:color="auto" w:fill="FFFFFF"/>
        </w:rPr>
        <w:t>Mast na tlapky a drápky</w:t>
      </w:r>
      <w:r>
        <w:rPr>
          <w:rFonts w:eastAsia="Times New Roman" w:cstheme="minorHAnsi"/>
          <w:color w:val="222222"/>
          <w:shd w:val="clear" w:color="auto" w:fill="FFFFFF"/>
        </w:rPr>
        <w:t xml:space="preserve"> je prostředek k preventivnímu ošetření kůže tlapek, drápků a jejich lůžek. Mast vykazuje místní ochranný účinek proti nepříznivým vlivům prostředí, zejména proti vlivu soli, posypových materiálů, dráždivých látek uvolňujících se z horkých asfaltových povrchů chodníků a vozovek, nadměrné vlhkosti, prachu, bláta, cizorodých látek aj. Mast optimálním způsobem vyživuje a regeneruje drápky a jejich lůžka. Snižuje lomivost a </w:t>
      </w:r>
      <w:proofErr w:type="spellStart"/>
      <w:r>
        <w:rPr>
          <w:rFonts w:eastAsia="Times New Roman" w:cstheme="minorHAnsi"/>
          <w:color w:val="222222"/>
          <w:shd w:val="clear" w:color="auto" w:fill="FFFFFF"/>
        </w:rPr>
        <w:t>třepivost</w:t>
      </w:r>
      <w:proofErr w:type="spellEnd"/>
      <w:r>
        <w:rPr>
          <w:rFonts w:eastAsia="Times New Roman" w:cstheme="minorHAnsi"/>
          <w:color w:val="222222"/>
          <w:shd w:val="clear" w:color="auto" w:fill="FFFFFF"/>
        </w:rPr>
        <w:t xml:space="preserve"> drápků, zvyšuje jejich elasticitu a pevnost.</w:t>
      </w:r>
    </w:p>
    <w:p w14:paraId="3F540CC9" w14:textId="77777777" w:rsidR="00240C6F" w:rsidRDefault="00240C6F" w:rsidP="00240C6F">
      <w:pPr>
        <w:rPr>
          <w:rFonts w:cstheme="minorHAnsi"/>
          <w:b/>
        </w:rPr>
      </w:pPr>
    </w:p>
    <w:p w14:paraId="167B45F3" w14:textId="77777777" w:rsidR="00240C6F" w:rsidRDefault="00240C6F" w:rsidP="00240C6F">
      <w:pPr>
        <w:rPr>
          <w:rFonts w:cstheme="minorHAnsi"/>
        </w:rPr>
      </w:pPr>
      <w:r>
        <w:rPr>
          <w:rFonts w:cstheme="minorHAnsi"/>
          <w:b/>
        </w:rPr>
        <w:t xml:space="preserve">Návod k použití: </w:t>
      </w:r>
      <w:r>
        <w:rPr>
          <w:rFonts w:cstheme="minorHAnsi"/>
        </w:rPr>
        <w:t>Naneste v dostatečném množství na kůži tlapek, na drápky a pokožku v oblasti lůžka drápku. Důkladně vetřete do polštářků i do kůže mezi prsty. Vhodné používat celoročně.</w:t>
      </w:r>
    </w:p>
    <w:p w14:paraId="12374755" w14:textId="77777777" w:rsidR="00240C6F" w:rsidRDefault="00240C6F" w:rsidP="00240C6F">
      <w:pPr>
        <w:rPr>
          <w:rFonts w:cstheme="minorHAnsi"/>
        </w:rPr>
      </w:pPr>
    </w:p>
    <w:p w14:paraId="6DB8495D" w14:textId="77777777" w:rsidR="00240C6F" w:rsidRDefault="00240C6F" w:rsidP="00240C6F">
      <w:pPr>
        <w:rPr>
          <w:rFonts w:cstheme="minorHAnsi"/>
          <w:b/>
        </w:rPr>
      </w:pPr>
      <w:r>
        <w:rPr>
          <w:rFonts w:cstheme="minorHAnsi"/>
          <w:b/>
        </w:rPr>
        <w:t>Složení (INCI):</w:t>
      </w:r>
    </w:p>
    <w:p w14:paraId="51E36B8C" w14:textId="77777777" w:rsidR="00240C6F" w:rsidRDefault="00240C6F" w:rsidP="00240C6F">
      <w:pPr>
        <w:rPr>
          <w:rFonts w:cstheme="minorHAnsi"/>
        </w:rPr>
      </w:pPr>
      <w:proofErr w:type="spellStart"/>
      <w:r>
        <w:rPr>
          <w:rFonts w:cstheme="minorHAnsi"/>
        </w:rPr>
        <w:t>Butyrospermum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Parkii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Butter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Cera</w:t>
      </w:r>
      <w:proofErr w:type="spellEnd"/>
      <w:r>
        <w:rPr>
          <w:rFonts w:cstheme="minorHAnsi"/>
        </w:rPr>
        <w:t xml:space="preserve"> Alba, </w:t>
      </w:r>
      <w:proofErr w:type="spellStart"/>
      <w:r>
        <w:rPr>
          <w:rFonts w:cstheme="minorHAnsi"/>
        </w:rPr>
        <w:t>Cocos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Nucifera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 ,</w:t>
      </w:r>
      <w:proofErr w:type="spellStart"/>
      <w:r>
        <w:rPr>
          <w:rFonts w:cstheme="minorHAnsi"/>
        </w:rPr>
        <w:t>Simmondsia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Chinensis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Lanolin,  </w:t>
      </w:r>
      <w:proofErr w:type="spellStart"/>
      <w:r>
        <w:rPr>
          <w:rFonts w:cstheme="minorHAnsi"/>
        </w:rPr>
        <w:t>Argania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Spinosa</w:t>
      </w:r>
      <w:proofErr w:type="spellEnd"/>
      <w:r>
        <w:rPr>
          <w:rFonts w:cstheme="minorHAnsi"/>
        </w:rPr>
        <w:t xml:space="preserve"> Kernel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Hippophae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Rhamnoides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Fruit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Extract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Calendula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Officinalis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Flower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Extract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Tocopherol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Rosmarinus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Officinalis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Extract</w:t>
      </w:r>
      <w:proofErr w:type="spellEnd"/>
      <w:r>
        <w:rPr>
          <w:rFonts w:cstheme="minorHAnsi"/>
        </w:rPr>
        <w:t xml:space="preserve">,  </w:t>
      </w:r>
      <w:proofErr w:type="spellStart"/>
      <w:r>
        <w:rPr>
          <w:rFonts w:cstheme="minorHAnsi"/>
        </w:rPr>
        <w:t>Helianthus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Annuus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</w:p>
    <w:p w14:paraId="1CA1AFF4" w14:textId="77777777" w:rsidR="00240C6F" w:rsidRDefault="00240C6F" w:rsidP="00240C6F">
      <w:pPr>
        <w:rPr>
          <w:rFonts w:cstheme="minorHAnsi"/>
        </w:rPr>
      </w:pPr>
    </w:p>
    <w:p w14:paraId="01E7F22B" w14:textId="77777777" w:rsidR="00240C6F" w:rsidRDefault="00240C6F" w:rsidP="00240C6F">
      <w:pPr>
        <w:rPr>
          <w:rFonts w:cstheme="minorHAnsi"/>
        </w:rPr>
      </w:pPr>
      <w:r>
        <w:rPr>
          <w:rFonts w:cstheme="minorHAnsi"/>
          <w:b/>
        </w:rPr>
        <w:t>Upozornění:</w:t>
      </w:r>
      <w:r>
        <w:rPr>
          <w:rFonts w:cstheme="minorHAnsi"/>
        </w:rPr>
        <w:t xml:space="preserve"> Používejte dle návodu k použití. Pouze pro zvířata. Neaplikujte na sliznice.</w:t>
      </w:r>
    </w:p>
    <w:p w14:paraId="3A421CE2" w14:textId="77777777" w:rsidR="00240C6F" w:rsidRDefault="00240C6F" w:rsidP="00240C6F">
      <w:pPr>
        <w:rPr>
          <w:rFonts w:cstheme="minorHAnsi"/>
        </w:rPr>
      </w:pPr>
    </w:p>
    <w:p w14:paraId="155AEBF7" w14:textId="77777777" w:rsidR="00240C6F" w:rsidRDefault="00240C6F" w:rsidP="00240C6F">
      <w:pPr>
        <w:tabs>
          <w:tab w:val="left" w:pos="7440"/>
        </w:tabs>
        <w:jc w:val="both"/>
        <w:rPr>
          <w:rFonts w:cstheme="minorHAnsi"/>
        </w:rPr>
      </w:pPr>
      <w:r>
        <w:rPr>
          <w:rFonts w:cstheme="minorHAnsi"/>
          <w:b/>
        </w:rPr>
        <w:t>Skladování:</w:t>
      </w:r>
      <w:r>
        <w:rPr>
          <w:rFonts w:cstheme="minorHAnsi"/>
        </w:rPr>
        <w:t xml:space="preserve"> Skladujte v suchu při pokojové teplotě. Chraňte před přímým slunečním zářením a mrazem. Uchovávejte mimo dosah dětí a nepoučených osob.</w:t>
      </w:r>
    </w:p>
    <w:p w14:paraId="5C1B0F63" w14:textId="77777777" w:rsidR="00240C6F" w:rsidRDefault="00240C6F" w:rsidP="00240C6F">
      <w:pPr>
        <w:tabs>
          <w:tab w:val="left" w:pos="7440"/>
        </w:tabs>
        <w:jc w:val="both"/>
        <w:rPr>
          <w:rFonts w:cstheme="minorHAnsi"/>
        </w:rPr>
      </w:pPr>
    </w:p>
    <w:p w14:paraId="152A2CB3" w14:textId="77777777" w:rsidR="00240C6F" w:rsidRDefault="00240C6F" w:rsidP="00240C6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Doba použitelnosti:</w:t>
      </w:r>
      <w:r>
        <w:rPr>
          <w:rFonts w:cstheme="minorHAnsi"/>
        </w:rPr>
        <w:t xml:space="preserve"> 30 měsíců od data výroby</w:t>
      </w:r>
    </w:p>
    <w:p w14:paraId="0E017971" w14:textId="77777777" w:rsidR="00240C6F" w:rsidRDefault="00240C6F" w:rsidP="00240C6F">
      <w:pPr>
        <w:pStyle w:val="Bezmezer"/>
        <w:jc w:val="both"/>
        <w:rPr>
          <w:rFonts w:cstheme="minorHAnsi"/>
        </w:rPr>
      </w:pPr>
    </w:p>
    <w:p w14:paraId="699C902E" w14:textId="77777777" w:rsidR="00240C6F" w:rsidRDefault="00240C6F" w:rsidP="00240C6F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Držitel rozhodnutí o schválení:</w:t>
      </w:r>
    </w:p>
    <w:p w14:paraId="36543464" w14:textId="77777777" w:rsidR="00240C6F" w:rsidRDefault="00240C6F" w:rsidP="00240C6F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MVDr. Jiří Pantůček, Vodova 40, 612 00 Brno, ČR</w:t>
      </w:r>
    </w:p>
    <w:p w14:paraId="576AA795" w14:textId="77777777" w:rsidR="00240C6F" w:rsidRDefault="00240C6F" w:rsidP="00240C6F">
      <w:pPr>
        <w:pStyle w:val="Bezmezer"/>
        <w:ind w:left="-567"/>
        <w:jc w:val="both"/>
        <w:rPr>
          <w:bCs/>
        </w:rPr>
      </w:pPr>
      <w:r>
        <w:t xml:space="preserve">           </w:t>
      </w:r>
      <w:hyperlink r:id="rId7" w:history="1">
        <w:r>
          <w:rPr>
            <w:rStyle w:val="Hypertextovodkaz"/>
            <w:bCs/>
          </w:rPr>
          <w:t>www.topvet.cz</w:t>
        </w:r>
      </w:hyperlink>
    </w:p>
    <w:p w14:paraId="31ABF55E" w14:textId="77777777" w:rsidR="00240C6F" w:rsidRDefault="00240C6F" w:rsidP="00240C6F">
      <w:pPr>
        <w:pStyle w:val="Bezmezer"/>
        <w:ind w:left="-567"/>
        <w:jc w:val="both"/>
        <w:rPr>
          <w:bCs/>
        </w:rPr>
      </w:pPr>
    </w:p>
    <w:p w14:paraId="2CF0E2C1" w14:textId="77777777" w:rsidR="00240C6F" w:rsidRDefault="00240C6F" w:rsidP="00240C6F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Výrobce: </w:t>
      </w:r>
    </w:p>
    <w:p w14:paraId="3037C428" w14:textId="77777777" w:rsidR="00240C6F" w:rsidRDefault="00240C6F" w:rsidP="00240C6F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Green idea s.r.o., Vodova 40, 612 00 Brno, Provozovna: Knínická 2018/7, 664 34 Kuřim</w:t>
      </w:r>
    </w:p>
    <w:p w14:paraId="666CF54A" w14:textId="77777777" w:rsidR="00240C6F" w:rsidRDefault="00240C6F" w:rsidP="00240C6F">
      <w:pPr>
        <w:pStyle w:val="Bezmezer"/>
        <w:jc w:val="both"/>
        <w:rPr>
          <w:rFonts w:cstheme="minorHAnsi"/>
        </w:rPr>
      </w:pPr>
    </w:p>
    <w:p w14:paraId="7D0B1203" w14:textId="77777777" w:rsidR="00240C6F" w:rsidRDefault="00240C6F" w:rsidP="00240C6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Datum výroby:</w:t>
      </w:r>
    </w:p>
    <w:p w14:paraId="2CBF0024" w14:textId="77777777" w:rsidR="00240C6F" w:rsidRDefault="00240C6F" w:rsidP="00240C6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Číslo šarže: </w:t>
      </w:r>
    </w:p>
    <w:p w14:paraId="36753314" w14:textId="77777777" w:rsidR="00240C6F" w:rsidRDefault="00240C6F" w:rsidP="00240C6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Číslo schválení: 027-20/C</w:t>
      </w:r>
    </w:p>
    <w:p w14:paraId="4935637A" w14:textId="77777777" w:rsidR="00240C6F" w:rsidRDefault="00240C6F" w:rsidP="00240C6F">
      <w:pPr>
        <w:rPr>
          <w:rFonts w:cstheme="minorHAnsi"/>
        </w:rPr>
      </w:pPr>
      <w:r>
        <w:rPr>
          <w:rFonts w:cstheme="minorHAnsi"/>
          <w:b/>
        </w:rPr>
        <w:t>EAN:</w:t>
      </w:r>
    </w:p>
    <w:p w14:paraId="203617AA" w14:textId="77777777" w:rsidR="00240C6F" w:rsidRDefault="00240C6F" w:rsidP="00240C6F">
      <w:pPr>
        <w:rPr>
          <w:b/>
          <w:bCs/>
        </w:rPr>
      </w:pPr>
    </w:p>
    <w:p w14:paraId="56368E27" w14:textId="77777777" w:rsidR="00240C6F" w:rsidRDefault="00240C6F" w:rsidP="00240C6F">
      <w:pPr>
        <w:rPr>
          <w:b/>
          <w:bCs/>
        </w:rPr>
      </w:pPr>
    </w:p>
    <w:p w14:paraId="05F84D41" w14:textId="77777777" w:rsidR="00240C6F" w:rsidRDefault="00240C6F" w:rsidP="00240C6F">
      <w:pPr>
        <w:rPr>
          <w:b/>
          <w:bCs/>
        </w:rPr>
      </w:pPr>
    </w:p>
    <w:p w14:paraId="786A624E" w14:textId="1291FDAF" w:rsidR="00240C6F" w:rsidRPr="000B656C" w:rsidRDefault="00240C6F" w:rsidP="000B656C">
      <w:pPr>
        <w:rPr>
          <w:i/>
          <w:u w:val="single"/>
        </w:rPr>
      </w:pPr>
      <w:r w:rsidRPr="000B656C">
        <w:rPr>
          <w:i/>
          <w:u w:val="single"/>
        </w:rPr>
        <w:lastRenderedPageBreak/>
        <w:t>Návrh textu na vnitřní obal (hliníková dóza)</w:t>
      </w:r>
    </w:p>
    <w:p w14:paraId="244A3B41" w14:textId="77777777" w:rsidR="00240C6F" w:rsidRDefault="00240C6F" w:rsidP="000B656C">
      <w:pPr>
        <w:pStyle w:val="Bezmezer"/>
        <w:jc w:val="both"/>
        <w:rPr>
          <w:caps/>
        </w:rPr>
      </w:pPr>
    </w:p>
    <w:p w14:paraId="4ECFFC43" w14:textId="77777777" w:rsidR="00240C6F" w:rsidRDefault="00240C6F" w:rsidP="000B656C">
      <w:pPr>
        <w:pStyle w:val="Bezmezer"/>
        <w:jc w:val="both"/>
        <w:rPr>
          <w:b/>
          <w:bCs/>
          <w:caps/>
        </w:rPr>
      </w:pPr>
      <w:r>
        <w:rPr>
          <w:b/>
          <w:bCs/>
          <w:caps/>
        </w:rPr>
        <w:t>Mast na tlapky a drápky</w:t>
      </w:r>
    </w:p>
    <w:p w14:paraId="1C0D7367" w14:textId="77777777" w:rsidR="00240C6F" w:rsidRDefault="00240C6F" w:rsidP="000B656C">
      <w:pPr>
        <w:pStyle w:val="Bezmezer"/>
        <w:jc w:val="both"/>
        <w:rPr>
          <w:b/>
          <w:bCs/>
        </w:rPr>
      </w:pPr>
    </w:p>
    <w:p w14:paraId="4B1100D2" w14:textId="77777777" w:rsidR="00240C6F" w:rsidRDefault="00240C6F" w:rsidP="000B656C">
      <w:pPr>
        <w:pStyle w:val="Bezmezer"/>
      </w:pPr>
      <w:r>
        <w:t>Ochrana a regenerace</w:t>
      </w:r>
    </w:p>
    <w:p w14:paraId="6659604A" w14:textId="77777777" w:rsidR="00240C6F" w:rsidRDefault="00240C6F" w:rsidP="000B656C">
      <w:pPr>
        <w:pStyle w:val="Bezmezer"/>
      </w:pPr>
    </w:p>
    <w:p w14:paraId="0DCFD539" w14:textId="77777777" w:rsidR="00240C6F" w:rsidRDefault="00240C6F" w:rsidP="000B656C">
      <w:pPr>
        <w:pStyle w:val="Bezmezer"/>
        <w:jc w:val="both"/>
        <w:rPr>
          <w:b/>
          <w:bCs/>
        </w:rPr>
      </w:pPr>
      <w:r>
        <w:t xml:space="preserve">50 ml </w:t>
      </w:r>
    </w:p>
    <w:p w14:paraId="7933931E" w14:textId="77777777" w:rsidR="00240C6F" w:rsidRDefault="00240C6F" w:rsidP="000B656C">
      <w:pPr>
        <w:rPr>
          <w:b/>
          <w:bCs/>
        </w:rPr>
      </w:pPr>
    </w:p>
    <w:p w14:paraId="4A9FD491" w14:textId="77777777" w:rsidR="00240C6F" w:rsidRDefault="00240C6F" w:rsidP="000B656C">
      <w:pPr>
        <w:rPr>
          <w:b/>
          <w:bCs/>
        </w:rPr>
      </w:pPr>
      <w:r>
        <w:rPr>
          <w:b/>
          <w:bCs/>
        </w:rPr>
        <w:t>Složení (INCI):</w:t>
      </w:r>
    </w:p>
    <w:p w14:paraId="70AAA374" w14:textId="77777777" w:rsidR="00240C6F" w:rsidRDefault="00240C6F" w:rsidP="000B656C">
      <w:proofErr w:type="spellStart"/>
      <w:r>
        <w:t>Butyrospermum</w:t>
      </w:r>
      <w:proofErr w:type="spellEnd"/>
      <w:r>
        <w:t xml:space="preserve"> </w:t>
      </w:r>
      <w:proofErr w:type="spellStart"/>
      <w:r>
        <w:t>Parkii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Cera</w:t>
      </w:r>
      <w:proofErr w:type="spellEnd"/>
      <w:r>
        <w:t xml:space="preserve"> Alba, </w:t>
      </w:r>
      <w:proofErr w:type="spellStart"/>
      <w:r>
        <w:t>Cocos</w:t>
      </w:r>
      <w:proofErr w:type="spellEnd"/>
      <w:r>
        <w:t xml:space="preserve"> </w:t>
      </w:r>
      <w:proofErr w:type="spellStart"/>
      <w:r>
        <w:t>Nucifera</w:t>
      </w:r>
      <w:proofErr w:type="spellEnd"/>
      <w:r>
        <w:t xml:space="preserve"> </w:t>
      </w:r>
      <w:proofErr w:type="spellStart"/>
      <w:proofErr w:type="gramStart"/>
      <w:r>
        <w:t>Oil</w:t>
      </w:r>
      <w:proofErr w:type="spellEnd"/>
      <w:r>
        <w:t xml:space="preserve"> ,</w:t>
      </w:r>
      <w:proofErr w:type="spellStart"/>
      <w:r>
        <w:t>Simmondsia</w:t>
      </w:r>
      <w:proofErr w:type="spellEnd"/>
      <w:proofErr w:type="gramEnd"/>
      <w:r>
        <w:t xml:space="preserve"> </w:t>
      </w:r>
      <w:proofErr w:type="spellStart"/>
      <w:r>
        <w:t>Chinensis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Lanolin,  </w:t>
      </w:r>
      <w:proofErr w:type="spellStart"/>
      <w:r>
        <w:t>Argania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 Kernel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Calendula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Tocopherol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 </w:t>
      </w:r>
      <w:proofErr w:type="spellStart"/>
      <w:r>
        <w:t>Helianthus</w:t>
      </w:r>
      <w:proofErr w:type="spellEnd"/>
      <w:r>
        <w:t xml:space="preserve"> </w:t>
      </w:r>
      <w:proofErr w:type="spellStart"/>
      <w:r>
        <w:t>Annuus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</w:p>
    <w:p w14:paraId="5D4D7EBE" w14:textId="77777777" w:rsidR="00240C6F" w:rsidRDefault="00240C6F" w:rsidP="000B656C"/>
    <w:p w14:paraId="0104248E" w14:textId="77777777" w:rsidR="00240C6F" w:rsidRDefault="00240C6F" w:rsidP="000B656C">
      <w:pPr>
        <w:tabs>
          <w:tab w:val="left" w:pos="7440"/>
        </w:tabs>
        <w:jc w:val="both"/>
      </w:pPr>
      <w:r>
        <w:rPr>
          <w:b/>
          <w:bCs/>
        </w:rPr>
        <w:t>Skladování:</w:t>
      </w:r>
      <w:r>
        <w:t xml:space="preserve"> Skladujte v suchu při pokojové teplotě. Chraňte před přímým slunečním zářením a mrazem. Uchovávejte mimo dosah dětí a nepoučených osob.</w:t>
      </w:r>
    </w:p>
    <w:p w14:paraId="16FB13C9" w14:textId="77777777" w:rsidR="00240C6F" w:rsidRDefault="00240C6F" w:rsidP="000B656C">
      <w:pPr>
        <w:tabs>
          <w:tab w:val="left" w:pos="7440"/>
        </w:tabs>
        <w:jc w:val="both"/>
      </w:pPr>
    </w:p>
    <w:p w14:paraId="3932C257" w14:textId="77777777" w:rsidR="00240C6F" w:rsidRDefault="00240C6F" w:rsidP="000B656C">
      <w:pPr>
        <w:pStyle w:val="Bezmezer"/>
        <w:jc w:val="both"/>
      </w:pPr>
      <w:r>
        <w:rPr>
          <w:b/>
          <w:bCs/>
        </w:rPr>
        <w:t>Doba použitelnosti:</w:t>
      </w:r>
      <w:r>
        <w:t xml:space="preserve"> 30 měsíců od data výroby</w:t>
      </w:r>
    </w:p>
    <w:p w14:paraId="6B564B0C" w14:textId="77777777" w:rsidR="00240C6F" w:rsidRDefault="00240C6F" w:rsidP="000B656C">
      <w:pPr>
        <w:pStyle w:val="Bezmezer"/>
        <w:jc w:val="both"/>
      </w:pPr>
    </w:p>
    <w:p w14:paraId="11909672" w14:textId="56391060" w:rsidR="000B3B9F" w:rsidRDefault="00240C6F" w:rsidP="000B3B9F">
      <w:pPr>
        <w:pStyle w:val="Bezmezer"/>
        <w:jc w:val="both"/>
        <w:rPr>
          <w:b/>
          <w:bCs/>
        </w:rPr>
      </w:pPr>
      <w:r>
        <w:rPr>
          <w:b/>
          <w:bCs/>
        </w:rPr>
        <w:t>Držitel rozhodnutí o schválení:</w:t>
      </w:r>
    </w:p>
    <w:p w14:paraId="11271971" w14:textId="72E85606" w:rsidR="00240C6F" w:rsidRPr="000B656C" w:rsidRDefault="00240C6F" w:rsidP="000B656C">
      <w:pPr>
        <w:pStyle w:val="Bezmezer"/>
        <w:jc w:val="both"/>
        <w:rPr>
          <w:b/>
          <w:bCs/>
        </w:rPr>
      </w:pPr>
      <w:r>
        <w:t>MVDr. Jiří Pantůček, Vodova 40, 612 00 Brno, ČR</w:t>
      </w:r>
    </w:p>
    <w:p w14:paraId="2407BFD8" w14:textId="663617CD" w:rsidR="00240C6F" w:rsidRDefault="00587E88" w:rsidP="000B3B9F">
      <w:pPr>
        <w:pStyle w:val="Bezmezer"/>
        <w:jc w:val="both"/>
      </w:pPr>
      <w:hyperlink r:id="rId8" w:history="1">
        <w:r w:rsidR="000B3B9F" w:rsidRPr="000B656C">
          <w:rPr>
            <w:rStyle w:val="Hypertextovodkaz"/>
          </w:rPr>
          <w:t>www.topvet.cz</w:t>
        </w:r>
      </w:hyperlink>
    </w:p>
    <w:p w14:paraId="443C0703" w14:textId="77777777" w:rsidR="000B3B9F" w:rsidRDefault="000B3B9F" w:rsidP="000B656C">
      <w:pPr>
        <w:pStyle w:val="Bezmezer"/>
        <w:jc w:val="both"/>
      </w:pPr>
    </w:p>
    <w:p w14:paraId="33A33ABC" w14:textId="307E5C8A" w:rsidR="00240C6F" w:rsidRDefault="00240C6F" w:rsidP="000B656C">
      <w:pPr>
        <w:pStyle w:val="Bezmezer"/>
        <w:jc w:val="both"/>
        <w:rPr>
          <w:b/>
          <w:bCs/>
        </w:rPr>
      </w:pPr>
      <w:r>
        <w:rPr>
          <w:b/>
          <w:bCs/>
        </w:rPr>
        <w:t>Datum výroby:</w:t>
      </w:r>
    </w:p>
    <w:p w14:paraId="18110FBF" w14:textId="77777777" w:rsidR="00240C6F" w:rsidRDefault="00240C6F" w:rsidP="000B656C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Číslo šarže: </w:t>
      </w:r>
    </w:p>
    <w:p w14:paraId="6195D6DF" w14:textId="77777777" w:rsidR="00240C6F" w:rsidRDefault="00240C6F" w:rsidP="000B656C">
      <w:pPr>
        <w:pStyle w:val="Bezmezer"/>
        <w:jc w:val="both"/>
        <w:rPr>
          <w:b/>
          <w:bCs/>
        </w:rPr>
      </w:pPr>
      <w:r>
        <w:rPr>
          <w:b/>
          <w:bCs/>
        </w:rPr>
        <w:t>Číslo schválení: 027-20/C</w:t>
      </w:r>
    </w:p>
    <w:p w14:paraId="4C610399" w14:textId="77777777" w:rsidR="00240C6F" w:rsidRDefault="00240C6F" w:rsidP="000B656C">
      <w:pPr>
        <w:jc w:val="both"/>
      </w:pPr>
      <w:r>
        <w:rPr>
          <w:b/>
          <w:bCs/>
        </w:rPr>
        <w:t>EAN:</w:t>
      </w:r>
    </w:p>
    <w:p w14:paraId="40D3F593" w14:textId="77777777" w:rsidR="00240C6F" w:rsidRDefault="00240C6F" w:rsidP="00240C6F">
      <w:pPr>
        <w:rPr>
          <w:b/>
          <w:bCs/>
        </w:rPr>
      </w:pPr>
    </w:p>
    <w:p w14:paraId="1E80DEF2" w14:textId="77777777" w:rsidR="00240C6F" w:rsidRDefault="00240C6F" w:rsidP="00240C6F">
      <w:pPr>
        <w:rPr>
          <w:b/>
          <w:bCs/>
        </w:rPr>
      </w:pPr>
    </w:p>
    <w:p w14:paraId="50F5BBE3" w14:textId="77777777" w:rsidR="00240C6F" w:rsidRDefault="00240C6F" w:rsidP="00240C6F">
      <w:pPr>
        <w:rPr>
          <w:b/>
          <w:bCs/>
        </w:rPr>
      </w:pPr>
    </w:p>
    <w:p w14:paraId="7E35C25C" w14:textId="77777777" w:rsidR="00240C6F" w:rsidRDefault="00240C6F" w:rsidP="00240C6F">
      <w:pPr>
        <w:rPr>
          <w:b/>
          <w:bCs/>
        </w:rPr>
      </w:pPr>
    </w:p>
    <w:p w14:paraId="6F6E4DE3" w14:textId="77777777" w:rsidR="00240C6F" w:rsidRDefault="00240C6F" w:rsidP="00240C6F">
      <w:pPr>
        <w:rPr>
          <w:b/>
          <w:bCs/>
        </w:rPr>
      </w:pPr>
    </w:p>
    <w:p w14:paraId="75AEF114" w14:textId="77777777" w:rsidR="00240C6F" w:rsidRDefault="00240C6F" w:rsidP="00240C6F">
      <w:pPr>
        <w:rPr>
          <w:b/>
          <w:bCs/>
        </w:rPr>
      </w:pPr>
    </w:p>
    <w:p w14:paraId="53637098" w14:textId="77777777" w:rsidR="00240C6F" w:rsidRDefault="00240C6F" w:rsidP="00240C6F">
      <w:pPr>
        <w:rPr>
          <w:b/>
          <w:bCs/>
        </w:rPr>
      </w:pPr>
    </w:p>
    <w:p w14:paraId="28E35974" w14:textId="77777777" w:rsidR="00240C6F" w:rsidRDefault="00240C6F" w:rsidP="00240C6F">
      <w:pPr>
        <w:rPr>
          <w:b/>
          <w:bCs/>
        </w:rPr>
      </w:pPr>
    </w:p>
    <w:p w14:paraId="34EB6FA3" w14:textId="77777777" w:rsidR="00240C6F" w:rsidRDefault="00240C6F" w:rsidP="00240C6F">
      <w:pPr>
        <w:rPr>
          <w:b/>
          <w:bCs/>
        </w:rPr>
      </w:pPr>
    </w:p>
    <w:p w14:paraId="47269868" w14:textId="77777777" w:rsidR="00240C6F" w:rsidRDefault="00240C6F" w:rsidP="00240C6F">
      <w:pPr>
        <w:rPr>
          <w:b/>
          <w:bCs/>
        </w:rPr>
      </w:pPr>
    </w:p>
    <w:p w14:paraId="2EB19F9B" w14:textId="77777777" w:rsidR="00240C6F" w:rsidRDefault="00240C6F" w:rsidP="00240C6F">
      <w:pPr>
        <w:rPr>
          <w:b/>
          <w:bCs/>
        </w:rPr>
      </w:pPr>
    </w:p>
    <w:p w14:paraId="6F44BE45" w14:textId="77777777" w:rsidR="00240C6F" w:rsidRDefault="00240C6F" w:rsidP="00240C6F">
      <w:pPr>
        <w:rPr>
          <w:b/>
          <w:bCs/>
        </w:rPr>
      </w:pPr>
    </w:p>
    <w:p w14:paraId="3B44496A" w14:textId="77777777" w:rsidR="00240C6F" w:rsidRDefault="00240C6F" w:rsidP="00240C6F">
      <w:pPr>
        <w:rPr>
          <w:b/>
          <w:bCs/>
        </w:rPr>
      </w:pPr>
    </w:p>
    <w:p w14:paraId="45C13429" w14:textId="77777777" w:rsidR="00240C6F" w:rsidRDefault="00240C6F" w:rsidP="00240C6F">
      <w:pPr>
        <w:rPr>
          <w:b/>
          <w:bCs/>
        </w:rPr>
      </w:pPr>
    </w:p>
    <w:p w14:paraId="1FFADBC4" w14:textId="77777777" w:rsidR="00240C6F" w:rsidRDefault="00240C6F" w:rsidP="00240C6F">
      <w:pPr>
        <w:rPr>
          <w:b/>
          <w:bCs/>
        </w:rPr>
      </w:pPr>
    </w:p>
    <w:p w14:paraId="75CDC3FE" w14:textId="77777777" w:rsidR="00240C6F" w:rsidRDefault="00240C6F" w:rsidP="00240C6F">
      <w:pPr>
        <w:rPr>
          <w:b/>
          <w:bCs/>
        </w:rPr>
      </w:pPr>
    </w:p>
    <w:p w14:paraId="71E4E6A6" w14:textId="77777777" w:rsidR="00240C6F" w:rsidRDefault="00240C6F" w:rsidP="00240C6F">
      <w:pPr>
        <w:rPr>
          <w:b/>
          <w:bCs/>
        </w:rPr>
      </w:pPr>
    </w:p>
    <w:p w14:paraId="75716669" w14:textId="77777777" w:rsidR="00240C6F" w:rsidRDefault="00240C6F" w:rsidP="00240C6F">
      <w:pPr>
        <w:rPr>
          <w:b/>
          <w:bCs/>
        </w:rPr>
      </w:pPr>
    </w:p>
    <w:p w14:paraId="1A72D0F1" w14:textId="77777777" w:rsidR="00240C6F" w:rsidRDefault="00240C6F" w:rsidP="00240C6F">
      <w:pPr>
        <w:rPr>
          <w:b/>
          <w:bCs/>
        </w:rPr>
      </w:pPr>
    </w:p>
    <w:p w14:paraId="41C67EB3" w14:textId="77777777" w:rsidR="00240C6F" w:rsidRDefault="00240C6F" w:rsidP="00240C6F">
      <w:pPr>
        <w:rPr>
          <w:b/>
          <w:bCs/>
        </w:rPr>
      </w:pPr>
    </w:p>
    <w:p w14:paraId="76F76800" w14:textId="77777777" w:rsidR="00240C6F" w:rsidRDefault="00240C6F" w:rsidP="00240C6F">
      <w:pPr>
        <w:rPr>
          <w:b/>
          <w:bCs/>
        </w:rPr>
      </w:pPr>
    </w:p>
    <w:p w14:paraId="0C5DB313" w14:textId="77777777" w:rsidR="00240C6F" w:rsidRDefault="00240C6F" w:rsidP="00240C6F">
      <w:pPr>
        <w:rPr>
          <w:b/>
          <w:bCs/>
        </w:rPr>
      </w:pPr>
    </w:p>
    <w:p w14:paraId="01ABA91D" w14:textId="77777777" w:rsidR="00240C6F" w:rsidRDefault="00240C6F" w:rsidP="00240C6F">
      <w:pPr>
        <w:rPr>
          <w:b/>
          <w:bCs/>
        </w:rPr>
      </w:pPr>
    </w:p>
    <w:p w14:paraId="31835C68" w14:textId="77777777" w:rsidR="00240C6F" w:rsidRDefault="00240C6F" w:rsidP="00240C6F">
      <w:pPr>
        <w:rPr>
          <w:b/>
          <w:bCs/>
        </w:rPr>
      </w:pPr>
    </w:p>
    <w:p w14:paraId="3FFA1932" w14:textId="77777777" w:rsidR="00240C6F" w:rsidRPr="00B00D22" w:rsidRDefault="00240C6F" w:rsidP="00240C6F">
      <w:pPr>
        <w:rPr>
          <w:b/>
          <w:bCs/>
          <w:i/>
        </w:rPr>
      </w:pPr>
      <w:r w:rsidRPr="00B00D22">
        <w:rPr>
          <w:b/>
          <w:bCs/>
          <w:i/>
        </w:rPr>
        <w:lastRenderedPageBreak/>
        <w:t>Návrh textu na obaly (varianta kočky)</w:t>
      </w:r>
    </w:p>
    <w:p w14:paraId="78A5691B" w14:textId="77777777" w:rsidR="00240C6F" w:rsidRDefault="00240C6F" w:rsidP="00240C6F"/>
    <w:p w14:paraId="7CBE17C2" w14:textId="77777777" w:rsidR="00240C6F" w:rsidRPr="000B656C" w:rsidRDefault="00240C6F" w:rsidP="00240C6F">
      <w:pPr>
        <w:rPr>
          <w:i/>
          <w:u w:val="single"/>
        </w:rPr>
      </w:pPr>
      <w:r w:rsidRPr="000B656C">
        <w:rPr>
          <w:i/>
          <w:u w:val="single"/>
        </w:rPr>
        <w:t>Návrh textu na vnější obal (papírová krabička)</w:t>
      </w:r>
    </w:p>
    <w:p w14:paraId="23A25D7F" w14:textId="77777777" w:rsidR="00240C6F" w:rsidRDefault="00240C6F" w:rsidP="00240C6F">
      <w:pPr>
        <w:pStyle w:val="Bezmezer"/>
        <w:jc w:val="both"/>
        <w:rPr>
          <w:caps/>
        </w:rPr>
      </w:pPr>
    </w:p>
    <w:p w14:paraId="26E999E5" w14:textId="77777777" w:rsidR="00240C6F" w:rsidRDefault="00240C6F" w:rsidP="00240C6F">
      <w:pPr>
        <w:pStyle w:val="Bezmezer"/>
        <w:jc w:val="both"/>
        <w:rPr>
          <w:b/>
          <w:bCs/>
          <w:caps/>
        </w:rPr>
      </w:pPr>
      <w:r>
        <w:rPr>
          <w:b/>
          <w:bCs/>
          <w:caps/>
        </w:rPr>
        <w:t>Mast na tlapky a drápky</w:t>
      </w:r>
    </w:p>
    <w:p w14:paraId="6AC1A7FA" w14:textId="77777777" w:rsidR="00240C6F" w:rsidRDefault="00240C6F" w:rsidP="00240C6F">
      <w:pPr>
        <w:pStyle w:val="Bezmezer"/>
        <w:jc w:val="both"/>
        <w:rPr>
          <w:b/>
          <w:bCs/>
        </w:rPr>
      </w:pPr>
    </w:p>
    <w:p w14:paraId="22560E18" w14:textId="77777777" w:rsidR="00240C6F" w:rsidRDefault="00240C6F" w:rsidP="00240C6F">
      <w:pPr>
        <w:pStyle w:val="Bezmezer"/>
      </w:pPr>
      <w:r>
        <w:t>Ochrana a regenerace</w:t>
      </w:r>
    </w:p>
    <w:p w14:paraId="5A677440" w14:textId="77777777" w:rsidR="00240C6F" w:rsidRDefault="00240C6F" w:rsidP="00240C6F">
      <w:pPr>
        <w:pStyle w:val="Bezmezer"/>
      </w:pPr>
    </w:p>
    <w:p w14:paraId="4DE3AAAB" w14:textId="77777777" w:rsidR="00240C6F" w:rsidRDefault="00240C6F" w:rsidP="00240C6F">
      <w:r>
        <w:t xml:space="preserve">Veterinární přípravek pro kočky </w:t>
      </w:r>
    </w:p>
    <w:p w14:paraId="32173FC8" w14:textId="77777777" w:rsidR="00240C6F" w:rsidRDefault="00240C6F" w:rsidP="00240C6F"/>
    <w:p w14:paraId="40F6B772" w14:textId="77777777" w:rsidR="00240C6F" w:rsidRDefault="00240C6F" w:rsidP="00240C6F">
      <w:pPr>
        <w:pStyle w:val="Bezmezer"/>
      </w:pPr>
      <w:r>
        <w:t xml:space="preserve">Originální receptura vyvinutá na základě nejnovějších poznatků současné vědy a moderní </w:t>
      </w:r>
      <w:proofErr w:type="spellStart"/>
      <w:r>
        <w:t>fytofarmacie</w:t>
      </w:r>
      <w:proofErr w:type="spellEnd"/>
      <w:r>
        <w:t>.</w:t>
      </w:r>
    </w:p>
    <w:p w14:paraId="53E85772" w14:textId="77777777" w:rsidR="00240C6F" w:rsidRDefault="00240C6F" w:rsidP="00240C6F">
      <w:pPr>
        <w:pStyle w:val="Bezmezer"/>
        <w:jc w:val="both"/>
        <w:rPr>
          <w:b/>
          <w:bCs/>
        </w:rPr>
      </w:pPr>
    </w:p>
    <w:p w14:paraId="136F91C0" w14:textId="77777777" w:rsidR="00240C6F" w:rsidRDefault="00240C6F" w:rsidP="00240C6F">
      <w:pPr>
        <w:pStyle w:val="Bezmezer"/>
        <w:jc w:val="both"/>
      </w:pPr>
      <w:r>
        <w:rPr>
          <w:b/>
          <w:bCs/>
        </w:rPr>
        <w:t>Obsah:</w:t>
      </w:r>
      <w:r>
        <w:t xml:space="preserve"> 30 ml </w:t>
      </w:r>
    </w:p>
    <w:p w14:paraId="3A37245A" w14:textId="77777777" w:rsidR="00240C6F" w:rsidRDefault="00240C6F" w:rsidP="00240C6F">
      <w:pPr>
        <w:rPr>
          <w:b/>
          <w:bCs/>
        </w:rPr>
      </w:pPr>
    </w:p>
    <w:p w14:paraId="707A73F9" w14:textId="77777777" w:rsidR="00240C6F" w:rsidRDefault="00240C6F" w:rsidP="00240C6F">
      <w:pPr>
        <w:jc w:val="both"/>
      </w:pPr>
      <w:r>
        <w:rPr>
          <w:rFonts w:eastAsia="Times New Roman"/>
          <w:b/>
          <w:bCs/>
          <w:color w:val="222222"/>
        </w:rPr>
        <w:t>Mast na tlapky a drápky</w:t>
      </w:r>
      <w:r>
        <w:rPr>
          <w:rFonts w:eastAsia="Times New Roman"/>
          <w:color w:val="222222"/>
        </w:rPr>
        <w:t xml:space="preserve"> je prostředek k preventivnímu ošetření kůže tlapek, drápků a jejich lůžek. Mast vykazuje místní ochranný účinek proti nepříznivým vlivům prostředí, zejména proti vlivu soli, posypových materiálů, dráždivých látek uvolňujících se z horkých asfaltových povrchů chodníků a vozovek, nadměrné vlhkosti, prachu, bláta, cizorodých látek aj. Mast optimálním způsobem vyživuje a regeneruje drápky a jejich lůžka. Snižuje lomivost a </w:t>
      </w:r>
      <w:proofErr w:type="spellStart"/>
      <w:r>
        <w:rPr>
          <w:rFonts w:eastAsia="Times New Roman"/>
          <w:color w:val="222222"/>
        </w:rPr>
        <w:t>třepivost</w:t>
      </w:r>
      <w:proofErr w:type="spellEnd"/>
      <w:r>
        <w:rPr>
          <w:rFonts w:eastAsia="Times New Roman"/>
          <w:color w:val="222222"/>
        </w:rPr>
        <w:t xml:space="preserve"> drápků, zvyšuje jejich elasticitu a pevnost.</w:t>
      </w:r>
    </w:p>
    <w:p w14:paraId="24C00B26" w14:textId="77777777" w:rsidR="00240C6F" w:rsidRDefault="00240C6F" w:rsidP="00240C6F">
      <w:pPr>
        <w:rPr>
          <w:b/>
          <w:bCs/>
        </w:rPr>
      </w:pPr>
    </w:p>
    <w:p w14:paraId="767875A9" w14:textId="77777777" w:rsidR="00240C6F" w:rsidRDefault="00240C6F" w:rsidP="00240C6F">
      <w:r>
        <w:rPr>
          <w:b/>
          <w:bCs/>
        </w:rPr>
        <w:t xml:space="preserve">Návod k použití: </w:t>
      </w:r>
      <w:r>
        <w:t>Naneste v dostatečném množství na kůži tlapek, na drápky a pokožku v oblasti lůžka drápku. Důkladně vetřete do polštářků i do kůže mezi prsty. Vhodné používat celoročně.</w:t>
      </w:r>
    </w:p>
    <w:p w14:paraId="0646D1D4" w14:textId="77777777" w:rsidR="00240C6F" w:rsidRDefault="00240C6F" w:rsidP="00240C6F"/>
    <w:p w14:paraId="65EC6830" w14:textId="77777777" w:rsidR="00240C6F" w:rsidRDefault="00240C6F" w:rsidP="00240C6F">
      <w:pPr>
        <w:rPr>
          <w:b/>
          <w:bCs/>
        </w:rPr>
      </w:pPr>
      <w:r>
        <w:rPr>
          <w:b/>
          <w:bCs/>
        </w:rPr>
        <w:t>Složení (INCI):</w:t>
      </w:r>
    </w:p>
    <w:p w14:paraId="3965DFCA" w14:textId="77777777" w:rsidR="00240C6F" w:rsidRDefault="00240C6F" w:rsidP="00240C6F">
      <w:proofErr w:type="spellStart"/>
      <w:r>
        <w:t>Butyrospermum</w:t>
      </w:r>
      <w:proofErr w:type="spellEnd"/>
      <w:r>
        <w:t xml:space="preserve"> </w:t>
      </w:r>
      <w:proofErr w:type="spellStart"/>
      <w:r>
        <w:t>Parkii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Cera</w:t>
      </w:r>
      <w:proofErr w:type="spellEnd"/>
      <w:r>
        <w:t xml:space="preserve"> Alba, </w:t>
      </w:r>
      <w:proofErr w:type="spellStart"/>
      <w:r>
        <w:t>Cocos</w:t>
      </w:r>
      <w:proofErr w:type="spellEnd"/>
      <w:r>
        <w:t xml:space="preserve"> </w:t>
      </w:r>
      <w:proofErr w:type="spellStart"/>
      <w:r>
        <w:t>Nucifera</w:t>
      </w:r>
      <w:proofErr w:type="spellEnd"/>
      <w:r>
        <w:t xml:space="preserve"> </w:t>
      </w:r>
      <w:proofErr w:type="spellStart"/>
      <w:proofErr w:type="gramStart"/>
      <w:r>
        <w:t>Oil</w:t>
      </w:r>
      <w:proofErr w:type="spellEnd"/>
      <w:r>
        <w:t xml:space="preserve"> ,</w:t>
      </w:r>
      <w:proofErr w:type="spellStart"/>
      <w:r>
        <w:t>Simmondsia</w:t>
      </w:r>
      <w:proofErr w:type="spellEnd"/>
      <w:proofErr w:type="gramEnd"/>
      <w:r>
        <w:t xml:space="preserve"> </w:t>
      </w:r>
      <w:proofErr w:type="spellStart"/>
      <w:r>
        <w:t>Chinensis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Lanolin,  </w:t>
      </w:r>
      <w:proofErr w:type="spellStart"/>
      <w:r>
        <w:t>Argania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 Kernel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Calendula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Tocopherol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 </w:t>
      </w:r>
      <w:proofErr w:type="spellStart"/>
      <w:r>
        <w:t>Helianthus</w:t>
      </w:r>
      <w:proofErr w:type="spellEnd"/>
      <w:r>
        <w:t xml:space="preserve"> </w:t>
      </w:r>
      <w:proofErr w:type="spellStart"/>
      <w:r>
        <w:t>Annuus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</w:p>
    <w:p w14:paraId="144726DF" w14:textId="77777777" w:rsidR="00240C6F" w:rsidRDefault="00240C6F" w:rsidP="00240C6F"/>
    <w:p w14:paraId="08AAEE5D" w14:textId="77777777" w:rsidR="00240C6F" w:rsidRDefault="00240C6F" w:rsidP="00240C6F">
      <w:r>
        <w:rPr>
          <w:b/>
          <w:bCs/>
        </w:rPr>
        <w:t>Upozornění:</w:t>
      </w:r>
      <w:r>
        <w:t xml:space="preserve"> Používejte dle návodu k použití. Pouze pro zvířata. Neaplikujte na sliznice.</w:t>
      </w:r>
    </w:p>
    <w:p w14:paraId="208725DA" w14:textId="77777777" w:rsidR="00240C6F" w:rsidRDefault="00240C6F" w:rsidP="00240C6F"/>
    <w:p w14:paraId="7BC3DB48" w14:textId="77777777" w:rsidR="00240C6F" w:rsidRDefault="00240C6F" w:rsidP="00240C6F">
      <w:pPr>
        <w:tabs>
          <w:tab w:val="left" w:pos="7440"/>
        </w:tabs>
        <w:jc w:val="both"/>
      </w:pPr>
      <w:r>
        <w:rPr>
          <w:b/>
          <w:bCs/>
        </w:rPr>
        <w:t>Skladování:</w:t>
      </w:r>
      <w:r>
        <w:t xml:space="preserve"> Skladujte v suchu při pokojové teplotě. Chraňte před přímým slunečním zářením a mrazem. Uchovávejte mimo dosah dětí a nepoučených osob.</w:t>
      </w:r>
    </w:p>
    <w:p w14:paraId="23C0571D" w14:textId="77777777" w:rsidR="00240C6F" w:rsidRDefault="00240C6F" w:rsidP="00240C6F">
      <w:pPr>
        <w:tabs>
          <w:tab w:val="left" w:pos="7440"/>
        </w:tabs>
        <w:jc w:val="both"/>
      </w:pPr>
    </w:p>
    <w:p w14:paraId="24DAB40D" w14:textId="77777777" w:rsidR="00240C6F" w:rsidRDefault="00240C6F" w:rsidP="00240C6F">
      <w:pPr>
        <w:pStyle w:val="Bezmezer"/>
        <w:jc w:val="both"/>
      </w:pPr>
      <w:r>
        <w:rPr>
          <w:b/>
          <w:bCs/>
        </w:rPr>
        <w:t>Doba použitelnosti:</w:t>
      </w:r>
      <w:r>
        <w:t xml:space="preserve"> 30 měsíců od data výroby</w:t>
      </w:r>
    </w:p>
    <w:p w14:paraId="753A1942" w14:textId="77777777" w:rsidR="00240C6F" w:rsidRDefault="00240C6F" w:rsidP="00240C6F">
      <w:pPr>
        <w:pStyle w:val="Bezmezer"/>
        <w:jc w:val="both"/>
      </w:pPr>
    </w:p>
    <w:p w14:paraId="50E7DE34" w14:textId="77777777" w:rsidR="00240C6F" w:rsidRDefault="00240C6F" w:rsidP="00240C6F">
      <w:pPr>
        <w:pStyle w:val="Bezmezer"/>
        <w:ind w:left="-567"/>
        <w:jc w:val="both"/>
        <w:rPr>
          <w:b/>
          <w:bCs/>
        </w:rPr>
      </w:pPr>
      <w:r>
        <w:rPr>
          <w:b/>
          <w:bCs/>
        </w:rPr>
        <w:t xml:space="preserve">           Držitel rozhodnutí o schválení:</w:t>
      </w:r>
    </w:p>
    <w:p w14:paraId="6A445A03" w14:textId="77777777" w:rsidR="00240C6F" w:rsidRDefault="00240C6F" w:rsidP="00240C6F">
      <w:pPr>
        <w:pStyle w:val="Bezmezer"/>
        <w:ind w:left="-567"/>
        <w:jc w:val="both"/>
      </w:pPr>
      <w:r>
        <w:t xml:space="preserve">           MVDr. Jiří Pantůček, Vodova 40, 612 00 Brno, ČR</w:t>
      </w:r>
    </w:p>
    <w:p w14:paraId="5B3E1F39" w14:textId="77777777" w:rsidR="00240C6F" w:rsidRDefault="00240C6F" w:rsidP="00240C6F">
      <w:pPr>
        <w:pStyle w:val="Bezmezer"/>
        <w:ind w:left="-567"/>
        <w:jc w:val="both"/>
      </w:pPr>
      <w:r>
        <w:t xml:space="preserve">           </w:t>
      </w:r>
      <w:hyperlink r:id="rId9" w:history="1">
        <w:r>
          <w:rPr>
            <w:rStyle w:val="Hypertextovodkaz"/>
          </w:rPr>
          <w:t>www.topvet.cz</w:t>
        </w:r>
      </w:hyperlink>
    </w:p>
    <w:p w14:paraId="7940AA64" w14:textId="77777777" w:rsidR="00240C6F" w:rsidRDefault="00240C6F" w:rsidP="00240C6F">
      <w:pPr>
        <w:pStyle w:val="Bezmezer"/>
        <w:ind w:left="-567"/>
        <w:jc w:val="both"/>
      </w:pPr>
    </w:p>
    <w:p w14:paraId="40D5B29E" w14:textId="77777777" w:rsidR="00240C6F" w:rsidRDefault="00240C6F" w:rsidP="00240C6F">
      <w:pPr>
        <w:pStyle w:val="Bezmezer"/>
        <w:ind w:left="-567"/>
        <w:jc w:val="both"/>
        <w:rPr>
          <w:b/>
          <w:bCs/>
        </w:rPr>
      </w:pPr>
      <w:r>
        <w:rPr>
          <w:b/>
          <w:bCs/>
        </w:rPr>
        <w:t xml:space="preserve">           Výrobce: </w:t>
      </w:r>
    </w:p>
    <w:p w14:paraId="61322DA4" w14:textId="77777777" w:rsidR="00240C6F" w:rsidRDefault="00240C6F" w:rsidP="00240C6F">
      <w:pPr>
        <w:pStyle w:val="Bezmezer"/>
        <w:ind w:left="-567"/>
        <w:jc w:val="both"/>
      </w:pPr>
      <w:r>
        <w:t xml:space="preserve">           Green idea s.r.o., Vodova 40, 612 00 Brno, Provozovna: Knínická 2018/7, 664 34 Kuřim</w:t>
      </w:r>
    </w:p>
    <w:p w14:paraId="5D0DC90A" w14:textId="77777777" w:rsidR="00240C6F" w:rsidRDefault="00240C6F" w:rsidP="00240C6F">
      <w:pPr>
        <w:pStyle w:val="Bezmezer"/>
        <w:jc w:val="both"/>
      </w:pPr>
    </w:p>
    <w:p w14:paraId="74E66403" w14:textId="77777777" w:rsidR="00240C6F" w:rsidRDefault="00240C6F" w:rsidP="00240C6F">
      <w:pPr>
        <w:pStyle w:val="Bezmezer"/>
        <w:jc w:val="both"/>
        <w:rPr>
          <w:b/>
          <w:bCs/>
        </w:rPr>
      </w:pPr>
      <w:r>
        <w:rPr>
          <w:b/>
          <w:bCs/>
        </w:rPr>
        <w:t>Datum výroby:</w:t>
      </w:r>
    </w:p>
    <w:p w14:paraId="4597D00F" w14:textId="77777777" w:rsidR="00240C6F" w:rsidRDefault="00240C6F" w:rsidP="00240C6F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Číslo šarže: </w:t>
      </w:r>
    </w:p>
    <w:p w14:paraId="6C15AAC9" w14:textId="77777777" w:rsidR="00240C6F" w:rsidRDefault="00240C6F" w:rsidP="00240C6F">
      <w:pPr>
        <w:pStyle w:val="Bezmezer"/>
        <w:jc w:val="both"/>
        <w:rPr>
          <w:b/>
          <w:bCs/>
        </w:rPr>
      </w:pPr>
      <w:r>
        <w:rPr>
          <w:b/>
          <w:bCs/>
        </w:rPr>
        <w:t>Číslo schválení: 027-20/C</w:t>
      </w:r>
    </w:p>
    <w:p w14:paraId="1645CAF9" w14:textId="77777777" w:rsidR="00240C6F" w:rsidRDefault="00240C6F" w:rsidP="00240C6F">
      <w:r>
        <w:rPr>
          <w:b/>
          <w:bCs/>
        </w:rPr>
        <w:t>EAN:</w:t>
      </w:r>
    </w:p>
    <w:p w14:paraId="22B7EA85" w14:textId="77777777" w:rsidR="00B03D9B" w:rsidRDefault="00B03D9B" w:rsidP="00240C6F">
      <w:pPr>
        <w:rPr>
          <w:b/>
          <w:bCs/>
        </w:rPr>
      </w:pPr>
    </w:p>
    <w:p w14:paraId="7588FA4D" w14:textId="77777777" w:rsidR="00282BE3" w:rsidRDefault="00282BE3" w:rsidP="00240C6F">
      <w:pPr>
        <w:rPr>
          <w:i/>
          <w:u w:val="single"/>
        </w:rPr>
      </w:pPr>
    </w:p>
    <w:p w14:paraId="02E086D5" w14:textId="77777777" w:rsidR="00282BE3" w:rsidRDefault="00282BE3" w:rsidP="00240C6F">
      <w:pPr>
        <w:rPr>
          <w:i/>
          <w:u w:val="single"/>
        </w:rPr>
      </w:pPr>
    </w:p>
    <w:p w14:paraId="6C2F4129" w14:textId="22F74360" w:rsidR="00240C6F" w:rsidRPr="000B656C" w:rsidRDefault="00240C6F" w:rsidP="00240C6F">
      <w:pPr>
        <w:rPr>
          <w:i/>
          <w:u w:val="single"/>
        </w:rPr>
      </w:pPr>
      <w:r w:rsidRPr="000B656C">
        <w:rPr>
          <w:i/>
          <w:u w:val="single"/>
        </w:rPr>
        <w:lastRenderedPageBreak/>
        <w:t>Návrh textu na vnitřní obal (hliníková dóza)</w:t>
      </w:r>
    </w:p>
    <w:p w14:paraId="6BE3B7E7" w14:textId="77777777" w:rsidR="00240C6F" w:rsidRDefault="00240C6F" w:rsidP="00240C6F">
      <w:pPr>
        <w:pStyle w:val="Bezmezer"/>
        <w:jc w:val="both"/>
        <w:rPr>
          <w:caps/>
        </w:rPr>
      </w:pPr>
    </w:p>
    <w:p w14:paraId="1A131C6B" w14:textId="77777777" w:rsidR="00240C6F" w:rsidRDefault="00240C6F" w:rsidP="00240C6F">
      <w:pPr>
        <w:pStyle w:val="Bezmezer"/>
        <w:jc w:val="both"/>
        <w:rPr>
          <w:b/>
          <w:bCs/>
          <w:caps/>
        </w:rPr>
      </w:pPr>
      <w:r>
        <w:rPr>
          <w:b/>
          <w:bCs/>
          <w:caps/>
        </w:rPr>
        <w:t>Mast na tlapky a drápky</w:t>
      </w:r>
    </w:p>
    <w:p w14:paraId="6A360651" w14:textId="77777777" w:rsidR="00240C6F" w:rsidRDefault="00240C6F" w:rsidP="00240C6F">
      <w:pPr>
        <w:pStyle w:val="Bezmezer"/>
        <w:jc w:val="both"/>
        <w:rPr>
          <w:b/>
          <w:bCs/>
        </w:rPr>
      </w:pPr>
    </w:p>
    <w:p w14:paraId="359D3C46" w14:textId="77777777" w:rsidR="00240C6F" w:rsidRDefault="00240C6F" w:rsidP="00240C6F">
      <w:pPr>
        <w:pStyle w:val="Bezmezer"/>
      </w:pPr>
      <w:r>
        <w:t>Ochrana a regenerace</w:t>
      </w:r>
    </w:p>
    <w:p w14:paraId="6C1E2404" w14:textId="77777777" w:rsidR="00240C6F" w:rsidRDefault="00240C6F" w:rsidP="00240C6F">
      <w:pPr>
        <w:pStyle w:val="Bezmezer"/>
      </w:pPr>
    </w:p>
    <w:p w14:paraId="5B589E72" w14:textId="77777777" w:rsidR="00240C6F" w:rsidRDefault="00240C6F" w:rsidP="00240C6F">
      <w:pPr>
        <w:pStyle w:val="Bezmezer"/>
        <w:jc w:val="both"/>
        <w:rPr>
          <w:b/>
          <w:bCs/>
        </w:rPr>
      </w:pPr>
      <w:r>
        <w:t xml:space="preserve">30 ml </w:t>
      </w:r>
    </w:p>
    <w:p w14:paraId="71C351F4" w14:textId="77777777" w:rsidR="00240C6F" w:rsidRDefault="00240C6F" w:rsidP="00240C6F">
      <w:pPr>
        <w:rPr>
          <w:b/>
          <w:bCs/>
        </w:rPr>
      </w:pPr>
    </w:p>
    <w:p w14:paraId="6D2BF5F9" w14:textId="77777777" w:rsidR="00240C6F" w:rsidRDefault="00240C6F" w:rsidP="00240C6F">
      <w:pPr>
        <w:rPr>
          <w:b/>
          <w:bCs/>
        </w:rPr>
      </w:pPr>
      <w:r>
        <w:rPr>
          <w:b/>
          <w:bCs/>
        </w:rPr>
        <w:t>Složení (INCI):</w:t>
      </w:r>
    </w:p>
    <w:p w14:paraId="4A8846DF" w14:textId="77777777" w:rsidR="00240C6F" w:rsidRDefault="00240C6F" w:rsidP="00240C6F">
      <w:proofErr w:type="spellStart"/>
      <w:r>
        <w:t>Butyrospermum</w:t>
      </w:r>
      <w:proofErr w:type="spellEnd"/>
      <w:r>
        <w:t xml:space="preserve"> </w:t>
      </w:r>
      <w:proofErr w:type="spellStart"/>
      <w:r>
        <w:t>Parkii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Cera</w:t>
      </w:r>
      <w:proofErr w:type="spellEnd"/>
      <w:r>
        <w:t xml:space="preserve"> Alba, </w:t>
      </w:r>
      <w:proofErr w:type="spellStart"/>
      <w:r>
        <w:t>Cocos</w:t>
      </w:r>
      <w:proofErr w:type="spellEnd"/>
      <w:r>
        <w:t xml:space="preserve"> </w:t>
      </w:r>
      <w:proofErr w:type="spellStart"/>
      <w:r>
        <w:t>Nucifera</w:t>
      </w:r>
      <w:proofErr w:type="spellEnd"/>
      <w:r>
        <w:t xml:space="preserve"> </w:t>
      </w:r>
      <w:proofErr w:type="spellStart"/>
      <w:proofErr w:type="gramStart"/>
      <w:r>
        <w:t>Oil</w:t>
      </w:r>
      <w:proofErr w:type="spellEnd"/>
      <w:r>
        <w:t xml:space="preserve"> ,</w:t>
      </w:r>
      <w:proofErr w:type="spellStart"/>
      <w:r>
        <w:t>Simmondsia</w:t>
      </w:r>
      <w:proofErr w:type="spellEnd"/>
      <w:proofErr w:type="gramEnd"/>
      <w:r>
        <w:t xml:space="preserve"> </w:t>
      </w:r>
      <w:proofErr w:type="spellStart"/>
      <w:r>
        <w:t>Chinensis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Lanolin,  </w:t>
      </w:r>
      <w:proofErr w:type="spellStart"/>
      <w:r>
        <w:t>Argania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 Kernel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Calendula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Tocopherol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 </w:t>
      </w:r>
      <w:proofErr w:type="spellStart"/>
      <w:r>
        <w:t>Helianthus</w:t>
      </w:r>
      <w:proofErr w:type="spellEnd"/>
      <w:r>
        <w:t xml:space="preserve"> </w:t>
      </w:r>
      <w:proofErr w:type="spellStart"/>
      <w:r>
        <w:t>Annuus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</w:p>
    <w:p w14:paraId="6913A4C3" w14:textId="77777777" w:rsidR="00240C6F" w:rsidRDefault="00240C6F" w:rsidP="00240C6F"/>
    <w:p w14:paraId="31A4BF2E" w14:textId="77777777" w:rsidR="00240C6F" w:rsidRDefault="00240C6F" w:rsidP="00240C6F">
      <w:pPr>
        <w:tabs>
          <w:tab w:val="left" w:pos="7440"/>
        </w:tabs>
        <w:jc w:val="both"/>
      </w:pPr>
      <w:r>
        <w:rPr>
          <w:b/>
          <w:bCs/>
        </w:rPr>
        <w:t>Skladování:</w:t>
      </w:r>
      <w:r>
        <w:t xml:space="preserve"> Skladujte v suchu při pokojové teplotě. Chraňte před přímým slunečním zářením a mrazem. Uchovávejte mimo dosah dětí a nepoučených osob.</w:t>
      </w:r>
    </w:p>
    <w:p w14:paraId="18472899" w14:textId="77777777" w:rsidR="00240C6F" w:rsidRDefault="00240C6F" w:rsidP="00240C6F">
      <w:pPr>
        <w:tabs>
          <w:tab w:val="left" w:pos="7440"/>
        </w:tabs>
        <w:jc w:val="both"/>
      </w:pPr>
    </w:p>
    <w:p w14:paraId="7CED23BC" w14:textId="77777777" w:rsidR="00240C6F" w:rsidRDefault="00240C6F" w:rsidP="00240C6F">
      <w:pPr>
        <w:pStyle w:val="Bezmezer"/>
        <w:jc w:val="both"/>
      </w:pPr>
      <w:r>
        <w:rPr>
          <w:b/>
          <w:bCs/>
        </w:rPr>
        <w:t>Doba použitelnosti:</w:t>
      </w:r>
      <w:r>
        <w:t xml:space="preserve"> 30 měsíců od data výroby</w:t>
      </w:r>
    </w:p>
    <w:p w14:paraId="3080DF4E" w14:textId="77777777" w:rsidR="00240C6F" w:rsidRDefault="00240C6F" w:rsidP="00240C6F">
      <w:pPr>
        <w:pStyle w:val="Bezmezer"/>
        <w:jc w:val="both"/>
      </w:pPr>
    </w:p>
    <w:p w14:paraId="5B037E7D" w14:textId="6975DE05" w:rsidR="00240C6F" w:rsidRDefault="00240C6F" w:rsidP="00240C6F">
      <w:pPr>
        <w:pStyle w:val="Bezmezer"/>
        <w:ind w:left="-567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F87EC7">
        <w:rPr>
          <w:b/>
          <w:bCs/>
        </w:rPr>
        <w:tab/>
      </w:r>
      <w:r>
        <w:rPr>
          <w:b/>
          <w:bCs/>
        </w:rPr>
        <w:t>Držitel rozhodnutí o schválení:</w:t>
      </w:r>
    </w:p>
    <w:p w14:paraId="3018625E" w14:textId="69D34725" w:rsidR="00240C6F" w:rsidRDefault="00240C6F" w:rsidP="00240C6F">
      <w:pPr>
        <w:pStyle w:val="Bezmezer"/>
        <w:ind w:left="-567"/>
        <w:jc w:val="both"/>
      </w:pPr>
      <w:r>
        <w:t xml:space="preserve">           </w:t>
      </w:r>
      <w:r w:rsidR="00F87EC7">
        <w:tab/>
      </w:r>
      <w:r>
        <w:t>MVDr. Jiří Pantůček, Vodova 40, 612 00 Brno, ČR</w:t>
      </w:r>
    </w:p>
    <w:p w14:paraId="32828BA3" w14:textId="2D51D9E1" w:rsidR="00240C6F" w:rsidRDefault="00240C6F" w:rsidP="00240C6F">
      <w:pPr>
        <w:pStyle w:val="Bezmezer"/>
        <w:ind w:left="-567"/>
        <w:jc w:val="both"/>
      </w:pPr>
      <w:r>
        <w:t xml:space="preserve">           </w:t>
      </w:r>
      <w:r w:rsidR="00F87EC7">
        <w:tab/>
      </w:r>
      <w:hyperlink r:id="rId10" w:history="1">
        <w:r w:rsidR="00F87EC7" w:rsidRPr="000B656C">
          <w:rPr>
            <w:rStyle w:val="Hypertextovodkaz"/>
          </w:rPr>
          <w:t>www.topvet.cz</w:t>
        </w:r>
      </w:hyperlink>
    </w:p>
    <w:p w14:paraId="5533BDBC" w14:textId="77777777" w:rsidR="00240C6F" w:rsidRDefault="00240C6F" w:rsidP="00240C6F">
      <w:pPr>
        <w:pStyle w:val="Bezmezer"/>
        <w:ind w:left="-567"/>
        <w:jc w:val="both"/>
      </w:pPr>
    </w:p>
    <w:p w14:paraId="3D02C71D" w14:textId="0B2AA169" w:rsidR="00240C6F" w:rsidRDefault="00240C6F" w:rsidP="00240C6F">
      <w:pPr>
        <w:pStyle w:val="Bezmezer"/>
        <w:ind w:left="-567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16073E">
        <w:rPr>
          <w:b/>
          <w:bCs/>
        </w:rPr>
        <w:tab/>
      </w:r>
      <w:r>
        <w:rPr>
          <w:b/>
          <w:bCs/>
        </w:rPr>
        <w:t>Datum výroby:</w:t>
      </w:r>
    </w:p>
    <w:p w14:paraId="2E9D7A01" w14:textId="77777777" w:rsidR="00240C6F" w:rsidRDefault="00240C6F" w:rsidP="00240C6F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Číslo šarže: </w:t>
      </w:r>
    </w:p>
    <w:p w14:paraId="6A5E435D" w14:textId="77777777" w:rsidR="00240C6F" w:rsidRDefault="00240C6F" w:rsidP="00240C6F">
      <w:pPr>
        <w:pStyle w:val="Bezmezer"/>
        <w:jc w:val="both"/>
        <w:rPr>
          <w:b/>
          <w:bCs/>
        </w:rPr>
      </w:pPr>
      <w:r>
        <w:rPr>
          <w:b/>
          <w:bCs/>
        </w:rPr>
        <w:t>Číslo schválení: 027-20/C</w:t>
      </w:r>
    </w:p>
    <w:p w14:paraId="3D4B402B" w14:textId="77777777" w:rsidR="00240C6F" w:rsidRDefault="00240C6F" w:rsidP="00240C6F">
      <w:r>
        <w:rPr>
          <w:b/>
          <w:bCs/>
        </w:rPr>
        <w:t>EAN:</w:t>
      </w:r>
    </w:p>
    <w:p w14:paraId="0AE9955B" w14:textId="77777777" w:rsidR="00240C6F" w:rsidRDefault="00240C6F" w:rsidP="00240C6F">
      <w:pPr>
        <w:rPr>
          <w:b/>
          <w:bCs/>
        </w:rPr>
      </w:pPr>
    </w:p>
    <w:p w14:paraId="3E136E78" w14:textId="77777777" w:rsidR="00240C6F" w:rsidRDefault="00240C6F" w:rsidP="00240C6F">
      <w:pPr>
        <w:rPr>
          <w:b/>
          <w:bCs/>
        </w:rPr>
      </w:pPr>
    </w:p>
    <w:p w14:paraId="0A81C418" w14:textId="77777777" w:rsidR="00240C6F" w:rsidRDefault="00240C6F" w:rsidP="00240C6F">
      <w:pPr>
        <w:rPr>
          <w:b/>
          <w:bCs/>
        </w:rPr>
      </w:pPr>
    </w:p>
    <w:p w14:paraId="2F4C7FAC" w14:textId="77777777" w:rsidR="00240C6F" w:rsidRDefault="00240C6F" w:rsidP="00240C6F">
      <w:pPr>
        <w:rPr>
          <w:b/>
          <w:bCs/>
        </w:rPr>
      </w:pPr>
    </w:p>
    <w:p w14:paraId="24CAB0BE" w14:textId="77777777" w:rsidR="00240C6F" w:rsidRDefault="00240C6F" w:rsidP="00240C6F">
      <w:pPr>
        <w:rPr>
          <w:b/>
          <w:bCs/>
        </w:rPr>
      </w:pPr>
    </w:p>
    <w:p w14:paraId="74DEE014" w14:textId="77777777" w:rsidR="00240C6F" w:rsidRPr="0083253E" w:rsidRDefault="00240C6F" w:rsidP="00193FB6">
      <w:pPr>
        <w:rPr>
          <w:rFonts w:cstheme="minorHAnsi"/>
          <w:b/>
        </w:rPr>
      </w:pPr>
    </w:p>
    <w:sectPr w:rsidR="00240C6F" w:rsidRPr="0083253E" w:rsidSect="001447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28EB3" w14:textId="77777777" w:rsidR="00587E88" w:rsidRDefault="00587E88" w:rsidP="00EC304F">
      <w:r>
        <w:separator/>
      </w:r>
    </w:p>
  </w:endnote>
  <w:endnote w:type="continuationSeparator" w:id="0">
    <w:p w14:paraId="0D31B201" w14:textId="77777777" w:rsidR="00587E88" w:rsidRDefault="00587E88" w:rsidP="00E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28FC" w14:textId="77777777" w:rsidR="00983D6A" w:rsidRDefault="00983D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A575" w14:textId="77777777" w:rsidR="00983D6A" w:rsidRDefault="00983D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A073C" w14:textId="77777777" w:rsidR="00983D6A" w:rsidRDefault="00983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2A92" w14:textId="77777777" w:rsidR="00587E88" w:rsidRDefault="00587E88" w:rsidP="00EC304F">
      <w:r>
        <w:separator/>
      </w:r>
    </w:p>
  </w:footnote>
  <w:footnote w:type="continuationSeparator" w:id="0">
    <w:p w14:paraId="7B1FF672" w14:textId="77777777" w:rsidR="00587E88" w:rsidRDefault="00587E88" w:rsidP="00E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E037B" w14:textId="77777777" w:rsidR="00983D6A" w:rsidRDefault="00983D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24A3F" w14:textId="3EB0E289" w:rsidR="000C5464" w:rsidRPr="003558B4" w:rsidRDefault="000C5464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BBC378D59A3C40469ABAF4C2A42895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82BE3"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D485ACD0552E4746BB985194CF27F205"/>
        </w:placeholder>
        <w:text/>
      </w:sdtPr>
      <w:sdtEndPr/>
      <w:sdtContent>
        <w:r>
          <w:t>USKVBL/16684/2021/POD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D485ACD0552E4746BB985194CF27F205"/>
        </w:placeholder>
        <w:text/>
      </w:sdtPr>
      <w:sdtEndPr/>
      <w:sdtContent>
        <w:r w:rsidR="00983D6A" w:rsidRPr="00983D6A">
          <w:rPr>
            <w:bCs/>
          </w:rPr>
          <w:t>USKVBL/1104/2022/REG-</w:t>
        </w:r>
        <w:proofErr w:type="spellStart"/>
        <w:r w:rsidR="00983D6A" w:rsidRPr="00983D6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A5302637501E4FB9B05634928DECE462"/>
        </w:placeholder>
        <w:date w:fullDate="2022-0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3D6A">
          <w:rPr>
            <w:bCs/>
          </w:rPr>
          <w:t>19.1.2022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1879D2F6C7B04B4492A1AEB79CE90E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B48A001145F404A847F9C15889493E7"/>
        </w:placeholder>
        <w:text/>
      </w:sdtPr>
      <w:sdtEndPr/>
      <w:sdtContent>
        <w:r>
          <w:t>MAST NA TLAPKY A DRÁPKY</w:t>
        </w:r>
      </w:sdtContent>
    </w:sdt>
  </w:p>
  <w:p w14:paraId="7AD8C803" w14:textId="77777777" w:rsidR="000C5464" w:rsidRDefault="000C54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3618" w14:textId="77777777" w:rsidR="00983D6A" w:rsidRDefault="00983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F0827"/>
    <w:multiLevelType w:val="hybridMultilevel"/>
    <w:tmpl w:val="7E2E2D12"/>
    <w:lvl w:ilvl="0" w:tplc="A9A80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F1E47"/>
    <w:multiLevelType w:val="hybridMultilevel"/>
    <w:tmpl w:val="108AEEB8"/>
    <w:lvl w:ilvl="0" w:tplc="4E4A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05112"/>
    <w:rsid w:val="00021356"/>
    <w:rsid w:val="00022C9B"/>
    <w:rsid w:val="00022EDD"/>
    <w:rsid w:val="00027C56"/>
    <w:rsid w:val="00043CA1"/>
    <w:rsid w:val="0006097E"/>
    <w:rsid w:val="0008299A"/>
    <w:rsid w:val="0009324E"/>
    <w:rsid w:val="00093456"/>
    <w:rsid w:val="000A22D9"/>
    <w:rsid w:val="000B3B9F"/>
    <w:rsid w:val="000B656C"/>
    <w:rsid w:val="000C5464"/>
    <w:rsid w:val="000C7CEB"/>
    <w:rsid w:val="000D2D4C"/>
    <w:rsid w:val="000F1A59"/>
    <w:rsid w:val="00115234"/>
    <w:rsid w:val="00120E17"/>
    <w:rsid w:val="00125527"/>
    <w:rsid w:val="001447F1"/>
    <w:rsid w:val="00144960"/>
    <w:rsid w:val="00151323"/>
    <w:rsid w:val="0016073E"/>
    <w:rsid w:val="00187EF2"/>
    <w:rsid w:val="00193FB6"/>
    <w:rsid w:val="001C0643"/>
    <w:rsid w:val="001D593F"/>
    <w:rsid w:val="001D668D"/>
    <w:rsid w:val="001E3A95"/>
    <w:rsid w:val="001F4337"/>
    <w:rsid w:val="001F4786"/>
    <w:rsid w:val="00212695"/>
    <w:rsid w:val="00215B36"/>
    <w:rsid w:val="00221370"/>
    <w:rsid w:val="002220AA"/>
    <w:rsid w:val="00231084"/>
    <w:rsid w:val="002356D5"/>
    <w:rsid w:val="00240C6F"/>
    <w:rsid w:val="00246BC4"/>
    <w:rsid w:val="00253DD5"/>
    <w:rsid w:val="00254235"/>
    <w:rsid w:val="00262BD3"/>
    <w:rsid w:val="00266D82"/>
    <w:rsid w:val="0026732F"/>
    <w:rsid w:val="00274C12"/>
    <w:rsid w:val="00282BE3"/>
    <w:rsid w:val="002966A8"/>
    <w:rsid w:val="002B0C10"/>
    <w:rsid w:val="002B34AB"/>
    <w:rsid w:val="002D0516"/>
    <w:rsid w:val="002D14FC"/>
    <w:rsid w:val="002F1DFC"/>
    <w:rsid w:val="002F2190"/>
    <w:rsid w:val="002F230B"/>
    <w:rsid w:val="00314741"/>
    <w:rsid w:val="0032215F"/>
    <w:rsid w:val="00322B2A"/>
    <w:rsid w:val="003260A6"/>
    <w:rsid w:val="00327DF8"/>
    <w:rsid w:val="003546E3"/>
    <w:rsid w:val="00356578"/>
    <w:rsid w:val="0035754A"/>
    <w:rsid w:val="003856F5"/>
    <w:rsid w:val="00393320"/>
    <w:rsid w:val="00394ABB"/>
    <w:rsid w:val="00395674"/>
    <w:rsid w:val="003A3A4B"/>
    <w:rsid w:val="003B0D5A"/>
    <w:rsid w:val="003C06DD"/>
    <w:rsid w:val="003C12A4"/>
    <w:rsid w:val="003C36C4"/>
    <w:rsid w:val="003D6C7E"/>
    <w:rsid w:val="003E200C"/>
    <w:rsid w:val="003F70BA"/>
    <w:rsid w:val="0040309F"/>
    <w:rsid w:val="00405E4D"/>
    <w:rsid w:val="00411005"/>
    <w:rsid w:val="00412B7D"/>
    <w:rsid w:val="004140E7"/>
    <w:rsid w:val="00423EC5"/>
    <w:rsid w:val="00435872"/>
    <w:rsid w:val="00454B06"/>
    <w:rsid w:val="00460F20"/>
    <w:rsid w:val="00464E26"/>
    <w:rsid w:val="00481F1F"/>
    <w:rsid w:val="0048592D"/>
    <w:rsid w:val="0048772B"/>
    <w:rsid w:val="00492016"/>
    <w:rsid w:val="004926D1"/>
    <w:rsid w:val="004A4582"/>
    <w:rsid w:val="004B5ADF"/>
    <w:rsid w:val="004C2696"/>
    <w:rsid w:val="004D5047"/>
    <w:rsid w:val="00520770"/>
    <w:rsid w:val="00560885"/>
    <w:rsid w:val="00562B20"/>
    <w:rsid w:val="00574B51"/>
    <w:rsid w:val="0058072D"/>
    <w:rsid w:val="00587E88"/>
    <w:rsid w:val="00597082"/>
    <w:rsid w:val="005A26BD"/>
    <w:rsid w:val="005A4FB0"/>
    <w:rsid w:val="005C075B"/>
    <w:rsid w:val="005C0C2D"/>
    <w:rsid w:val="005C139A"/>
    <w:rsid w:val="005C6D31"/>
    <w:rsid w:val="005D655E"/>
    <w:rsid w:val="005E7FF9"/>
    <w:rsid w:val="00607917"/>
    <w:rsid w:val="00611898"/>
    <w:rsid w:val="00621596"/>
    <w:rsid w:val="00627FA1"/>
    <w:rsid w:val="00632330"/>
    <w:rsid w:val="006329F0"/>
    <w:rsid w:val="00641C51"/>
    <w:rsid w:val="006609C2"/>
    <w:rsid w:val="0066343E"/>
    <w:rsid w:val="00664592"/>
    <w:rsid w:val="00664DEC"/>
    <w:rsid w:val="00665031"/>
    <w:rsid w:val="00683985"/>
    <w:rsid w:val="00697EA8"/>
    <w:rsid w:val="006A21C7"/>
    <w:rsid w:val="006A5F46"/>
    <w:rsid w:val="006B7DC8"/>
    <w:rsid w:val="006F5DFD"/>
    <w:rsid w:val="00716F17"/>
    <w:rsid w:val="007177F9"/>
    <w:rsid w:val="007373A0"/>
    <w:rsid w:val="00752F89"/>
    <w:rsid w:val="00753D7B"/>
    <w:rsid w:val="00753FE7"/>
    <w:rsid w:val="007708B8"/>
    <w:rsid w:val="00787531"/>
    <w:rsid w:val="007A670C"/>
    <w:rsid w:val="007C04E2"/>
    <w:rsid w:val="007C4C77"/>
    <w:rsid w:val="007E7C26"/>
    <w:rsid w:val="008128CC"/>
    <w:rsid w:val="00817651"/>
    <w:rsid w:val="0082420A"/>
    <w:rsid w:val="00824FA2"/>
    <w:rsid w:val="0083253E"/>
    <w:rsid w:val="00842101"/>
    <w:rsid w:val="00842297"/>
    <w:rsid w:val="008442A1"/>
    <w:rsid w:val="00860921"/>
    <w:rsid w:val="008615B2"/>
    <w:rsid w:val="008939A6"/>
    <w:rsid w:val="00895A61"/>
    <w:rsid w:val="009058FC"/>
    <w:rsid w:val="0093109F"/>
    <w:rsid w:val="00945833"/>
    <w:rsid w:val="009469E3"/>
    <w:rsid w:val="0095265D"/>
    <w:rsid w:val="00952BC6"/>
    <w:rsid w:val="009613DB"/>
    <w:rsid w:val="00964E6E"/>
    <w:rsid w:val="009661D1"/>
    <w:rsid w:val="00983D6A"/>
    <w:rsid w:val="009B3047"/>
    <w:rsid w:val="009D29C5"/>
    <w:rsid w:val="009D552E"/>
    <w:rsid w:val="009F00B1"/>
    <w:rsid w:val="009F7259"/>
    <w:rsid w:val="00A534CE"/>
    <w:rsid w:val="00A64D45"/>
    <w:rsid w:val="00A72A16"/>
    <w:rsid w:val="00A75AC4"/>
    <w:rsid w:val="00A82CC2"/>
    <w:rsid w:val="00A9755B"/>
    <w:rsid w:val="00AA6243"/>
    <w:rsid w:val="00AB1B81"/>
    <w:rsid w:val="00AB3ADB"/>
    <w:rsid w:val="00AB60F9"/>
    <w:rsid w:val="00AD6594"/>
    <w:rsid w:val="00AE30CC"/>
    <w:rsid w:val="00AE79D4"/>
    <w:rsid w:val="00AF2316"/>
    <w:rsid w:val="00B00D22"/>
    <w:rsid w:val="00B03D9B"/>
    <w:rsid w:val="00B20E16"/>
    <w:rsid w:val="00B21AB7"/>
    <w:rsid w:val="00B30E38"/>
    <w:rsid w:val="00B31E81"/>
    <w:rsid w:val="00B465BE"/>
    <w:rsid w:val="00B67A93"/>
    <w:rsid w:val="00B83E50"/>
    <w:rsid w:val="00B84221"/>
    <w:rsid w:val="00B8520B"/>
    <w:rsid w:val="00B978A6"/>
    <w:rsid w:val="00BA6A7F"/>
    <w:rsid w:val="00BC7E3F"/>
    <w:rsid w:val="00C061F5"/>
    <w:rsid w:val="00C16BED"/>
    <w:rsid w:val="00C31912"/>
    <w:rsid w:val="00C36F91"/>
    <w:rsid w:val="00C5101B"/>
    <w:rsid w:val="00C60047"/>
    <w:rsid w:val="00C666C8"/>
    <w:rsid w:val="00C75F15"/>
    <w:rsid w:val="00C86AC6"/>
    <w:rsid w:val="00CC45D6"/>
    <w:rsid w:val="00CD28F2"/>
    <w:rsid w:val="00CF58A5"/>
    <w:rsid w:val="00D04BCA"/>
    <w:rsid w:val="00D05496"/>
    <w:rsid w:val="00D05D8B"/>
    <w:rsid w:val="00D0781A"/>
    <w:rsid w:val="00D10F78"/>
    <w:rsid w:val="00D15552"/>
    <w:rsid w:val="00D326FF"/>
    <w:rsid w:val="00D34B41"/>
    <w:rsid w:val="00D34EB2"/>
    <w:rsid w:val="00D544CB"/>
    <w:rsid w:val="00D60702"/>
    <w:rsid w:val="00D62774"/>
    <w:rsid w:val="00D70C65"/>
    <w:rsid w:val="00D80824"/>
    <w:rsid w:val="00DA0005"/>
    <w:rsid w:val="00DA5259"/>
    <w:rsid w:val="00DC491F"/>
    <w:rsid w:val="00DD2EA7"/>
    <w:rsid w:val="00DE3D63"/>
    <w:rsid w:val="00DF363D"/>
    <w:rsid w:val="00E11410"/>
    <w:rsid w:val="00E6487B"/>
    <w:rsid w:val="00E82446"/>
    <w:rsid w:val="00E97A23"/>
    <w:rsid w:val="00EC304F"/>
    <w:rsid w:val="00EC59CE"/>
    <w:rsid w:val="00ED7E12"/>
    <w:rsid w:val="00EE14DF"/>
    <w:rsid w:val="00EF3E23"/>
    <w:rsid w:val="00EF4369"/>
    <w:rsid w:val="00F164B4"/>
    <w:rsid w:val="00F172F4"/>
    <w:rsid w:val="00F34B65"/>
    <w:rsid w:val="00F60ED2"/>
    <w:rsid w:val="00F81E93"/>
    <w:rsid w:val="00F87EC7"/>
    <w:rsid w:val="00F934B1"/>
    <w:rsid w:val="00F934DB"/>
    <w:rsid w:val="00F93BF2"/>
    <w:rsid w:val="00FA6D8E"/>
    <w:rsid w:val="00FC2C2E"/>
    <w:rsid w:val="00FD180A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F58C"/>
  <w15:docId w15:val="{8DC52594-A5AF-46D1-859F-B17A3509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64B4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64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3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04F"/>
  </w:style>
  <w:style w:type="paragraph" w:styleId="Zpat">
    <w:name w:val="footer"/>
    <w:basedOn w:val="Normln"/>
    <w:link w:val="ZpatChar"/>
    <w:uiPriority w:val="99"/>
    <w:unhideWhenUsed/>
    <w:rsid w:val="00EC30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04F"/>
  </w:style>
  <w:style w:type="character" w:styleId="Zstupntext">
    <w:name w:val="Placeholder Text"/>
    <w:rsid w:val="00EC304F"/>
    <w:rPr>
      <w:color w:val="808080"/>
    </w:rPr>
  </w:style>
  <w:style w:type="character" w:customStyle="1" w:styleId="Styl2">
    <w:name w:val="Styl2"/>
    <w:basedOn w:val="Standardnpsmoodstavce"/>
    <w:uiPriority w:val="1"/>
    <w:rsid w:val="00EC304F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opvet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pvet.c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C378D59A3C40469ABAF4C2A4289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DA303-B5A2-4F0A-B6B2-FDD712970048}"/>
      </w:docPartPr>
      <w:docPartBody>
        <w:p w:rsidR="00F35574" w:rsidRDefault="00143F43" w:rsidP="00143F43">
          <w:pPr>
            <w:pStyle w:val="BBC378D59A3C40469ABAF4C2A42895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85ACD0552E4746BB985194CF27F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A5E69-C0E0-4DC0-841F-DAAC44D7D53F}"/>
      </w:docPartPr>
      <w:docPartBody>
        <w:p w:rsidR="00F35574" w:rsidRDefault="00143F43" w:rsidP="00143F43">
          <w:pPr>
            <w:pStyle w:val="D485ACD0552E4746BB985194CF27F20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5302637501E4FB9B05634928DECE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1B9C4-5672-4337-B6AE-9448A70C4BDA}"/>
      </w:docPartPr>
      <w:docPartBody>
        <w:p w:rsidR="00F35574" w:rsidRDefault="00143F43" w:rsidP="00143F43">
          <w:pPr>
            <w:pStyle w:val="A5302637501E4FB9B05634928DECE4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79D2F6C7B04B4492A1AEB79CE90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4E79F-37ED-4A5E-AE49-3088A6E0C156}"/>
      </w:docPartPr>
      <w:docPartBody>
        <w:p w:rsidR="00F35574" w:rsidRDefault="00143F43" w:rsidP="00143F43">
          <w:pPr>
            <w:pStyle w:val="1879D2F6C7B04B4492A1AEB79CE90ED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B48A001145F404A847F9C1588949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D66F9-BCEC-4FDB-8513-F1CB32126765}"/>
      </w:docPartPr>
      <w:docPartBody>
        <w:p w:rsidR="00F35574" w:rsidRDefault="00143F43" w:rsidP="00143F43">
          <w:pPr>
            <w:pStyle w:val="7B48A001145F404A847F9C15889493E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43"/>
    <w:rsid w:val="00143F43"/>
    <w:rsid w:val="00632A1D"/>
    <w:rsid w:val="008633B2"/>
    <w:rsid w:val="00A80054"/>
    <w:rsid w:val="00B15E39"/>
    <w:rsid w:val="00B76891"/>
    <w:rsid w:val="00F3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43F43"/>
    <w:rPr>
      <w:color w:val="808080"/>
    </w:rPr>
  </w:style>
  <w:style w:type="paragraph" w:customStyle="1" w:styleId="BBC378D59A3C40469ABAF4C2A42895FD">
    <w:name w:val="BBC378D59A3C40469ABAF4C2A42895FD"/>
    <w:rsid w:val="00143F43"/>
  </w:style>
  <w:style w:type="paragraph" w:customStyle="1" w:styleId="D485ACD0552E4746BB985194CF27F205">
    <w:name w:val="D485ACD0552E4746BB985194CF27F205"/>
    <w:rsid w:val="00143F43"/>
  </w:style>
  <w:style w:type="paragraph" w:customStyle="1" w:styleId="A5302637501E4FB9B05634928DECE462">
    <w:name w:val="A5302637501E4FB9B05634928DECE462"/>
    <w:rsid w:val="00143F43"/>
  </w:style>
  <w:style w:type="paragraph" w:customStyle="1" w:styleId="1879D2F6C7B04B4492A1AEB79CE90EDA">
    <w:name w:val="1879D2F6C7B04B4492A1AEB79CE90EDA"/>
    <w:rsid w:val="00143F43"/>
  </w:style>
  <w:style w:type="paragraph" w:customStyle="1" w:styleId="7B48A001145F404A847F9C15889493E7">
    <w:name w:val="7B48A001145F404A847F9C15889493E7"/>
    <w:rsid w:val="00143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Hoferková Lucie</cp:lastModifiedBy>
  <cp:revision>28</cp:revision>
  <dcterms:created xsi:type="dcterms:W3CDTF">2021-12-17T08:44:00Z</dcterms:created>
  <dcterms:modified xsi:type="dcterms:W3CDTF">2022-01-19T08:16:00Z</dcterms:modified>
</cp:coreProperties>
</file>