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DEB6" w14:textId="77777777" w:rsidR="007B35CE" w:rsidRPr="001615E2" w:rsidRDefault="003D4139" w:rsidP="003D4139">
      <w:pPr>
        <w:pStyle w:val="Nzev"/>
        <w:rPr>
          <w:rFonts w:ascii="Calibri" w:hAnsi="Calibri" w:cs="Calibri"/>
          <w:sz w:val="28"/>
          <w:szCs w:val="28"/>
          <w:lang w:val="cs-CZ"/>
        </w:rPr>
      </w:pPr>
      <w:proofErr w:type="spellStart"/>
      <w:r w:rsidRPr="001615E2">
        <w:rPr>
          <w:rFonts w:ascii="Calibri" w:hAnsi="Calibri" w:cs="Calibri"/>
          <w:sz w:val="28"/>
          <w:szCs w:val="28"/>
          <w:lang w:val="cs-CZ"/>
        </w:rPr>
        <w:t>We</w:t>
      </w:r>
      <w:r w:rsidR="004D1647" w:rsidRPr="001615E2">
        <w:rPr>
          <w:rFonts w:ascii="Calibri" w:hAnsi="Calibri" w:cs="Calibri"/>
          <w:sz w:val="28"/>
          <w:szCs w:val="28"/>
          <w:lang w:val="cs-CZ"/>
        </w:rPr>
        <w:t>Confort</w:t>
      </w:r>
      <w:proofErr w:type="spellEnd"/>
      <w:r w:rsidR="004D1647" w:rsidRPr="001615E2">
        <w:rPr>
          <w:rFonts w:ascii="Calibri" w:hAnsi="Calibri" w:cs="Calibri"/>
          <w:sz w:val="28"/>
          <w:szCs w:val="28"/>
          <w:lang w:val="cs-CZ"/>
        </w:rPr>
        <w:t xml:space="preserve"> </w:t>
      </w:r>
    </w:p>
    <w:p w14:paraId="7F3A680B" w14:textId="46EAE90B" w:rsidR="003D4139" w:rsidRPr="00B74719" w:rsidRDefault="007B35CE" w:rsidP="003D4139">
      <w:pPr>
        <w:pStyle w:val="Nzev"/>
        <w:rPr>
          <w:rFonts w:asciiTheme="minorHAnsi" w:hAnsiTheme="minorHAnsi" w:cstheme="minorHAnsi"/>
          <w:sz w:val="22"/>
          <w:szCs w:val="22"/>
          <w:lang w:val="cs-CZ"/>
        </w:rPr>
      </w:pPr>
      <w:r w:rsidRPr="00B74719">
        <w:rPr>
          <w:rFonts w:asciiTheme="minorHAnsi" w:hAnsiTheme="minorHAnsi" w:cstheme="minorHAnsi"/>
          <w:sz w:val="22"/>
          <w:szCs w:val="22"/>
          <w:lang w:val="cs-CZ"/>
        </w:rPr>
        <w:t>30 kapslí</w:t>
      </w:r>
    </w:p>
    <w:p w14:paraId="7EB66D98" w14:textId="77777777" w:rsidR="003D4139" w:rsidRPr="00B74719" w:rsidRDefault="003D4139" w:rsidP="003D4139">
      <w:pPr>
        <w:rPr>
          <w:rFonts w:cstheme="minorHAnsi"/>
          <w:sz w:val="22"/>
          <w:szCs w:val="22"/>
          <w:lang w:val="cs-CZ"/>
        </w:rPr>
      </w:pPr>
    </w:p>
    <w:p w14:paraId="47247BA7" w14:textId="77777777" w:rsidR="00883066" w:rsidRPr="00B74719" w:rsidRDefault="00883066" w:rsidP="00024CEB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 xml:space="preserve">Veterinární přípravek pro psy a kočky </w:t>
      </w:r>
    </w:p>
    <w:p w14:paraId="2676A153" w14:textId="77777777" w:rsidR="00883066" w:rsidRPr="00B74719" w:rsidRDefault="00883066" w:rsidP="00024CEB">
      <w:pPr>
        <w:rPr>
          <w:rFonts w:cstheme="minorHAnsi"/>
          <w:sz w:val="22"/>
          <w:szCs w:val="22"/>
          <w:lang w:val="cs-CZ"/>
        </w:rPr>
      </w:pPr>
    </w:p>
    <w:p w14:paraId="3B246441" w14:textId="5DA88EAE" w:rsidR="004D1647" w:rsidRPr="00B74719" w:rsidRDefault="00CB3AC4" w:rsidP="00024CEB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>Veterinární přípravek</w:t>
      </w:r>
      <w:r w:rsidR="00024CEB" w:rsidRPr="00B74719">
        <w:rPr>
          <w:rFonts w:cstheme="minorHAnsi"/>
          <w:sz w:val="22"/>
          <w:szCs w:val="22"/>
          <w:lang w:val="cs-CZ"/>
        </w:rPr>
        <w:t xml:space="preserve"> pro psy a kočky </w:t>
      </w:r>
      <w:r w:rsidR="004D1647" w:rsidRPr="00B74719">
        <w:rPr>
          <w:rFonts w:cstheme="minorHAnsi"/>
          <w:sz w:val="22"/>
          <w:szCs w:val="22"/>
          <w:lang w:val="cs-CZ"/>
        </w:rPr>
        <w:t>vyvinut</w:t>
      </w:r>
      <w:r w:rsidR="007C7496" w:rsidRPr="00B74719">
        <w:rPr>
          <w:rFonts w:cstheme="minorHAnsi"/>
          <w:sz w:val="22"/>
          <w:szCs w:val="22"/>
          <w:lang w:val="cs-CZ"/>
        </w:rPr>
        <w:t>ý</w:t>
      </w:r>
      <w:r w:rsidR="004D1647" w:rsidRPr="00B74719">
        <w:rPr>
          <w:rFonts w:cstheme="minorHAnsi"/>
          <w:sz w:val="22"/>
          <w:szCs w:val="22"/>
          <w:lang w:val="cs-CZ"/>
        </w:rPr>
        <w:t xml:space="preserve"> pro nutriční podporu smyslových funkcí a pro podporu celkové pohody zvířete.</w:t>
      </w:r>
    </w:p>
    <w:p w14:paraId="35D3166F" w14:textId="77777777" w:rsidR="004D1647" w:rsidRPr="00B74719" w:rsidRDefault="004D1647" w:rsidP="00024CEB">
      <w:pPr>
        <w:rPr>
          <w:rFonts w:cstheme="minorHAnsi"/>
          <w:sz w:val="22"/>
          <w:szCs w:val="22"/>
          <w:lang w:val="cs-CZ"/>
        </w:rPr>
      </w:pPr>
    </w:p>
    <w:p w14:paraId="2824D925" w14:textId="5DBE8B10" w:rsidR="004D1647" w:rsidRPr="00B74719" w:rsidRDefault="00024CEB" w:rsidP="004D1647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b/>
          <w:bCs/>
          <w:sz w:val="22"/>
          <w:szCs w:val="22"/>
          <w:lang w:val="cs-CZ"/>
        </w:rPr>
        <w:t xml:space="preserve">Složení (na </w:t>
      </w:r>
      <w:r w:rsidR="004D1647" w:rsidRPr="00B74719">
        <w:rPr>
          <w:rFonts w:cstheme="minorHAnsi"/>
          <w:b/>
          <w:bCs/>
          <w:sz w:val="22"/>
          <w:szCs w:val="22"/>
          <w:lang w:val="cs-CZ"/>
        </w:rPr>
        <w:t>k</w:t>
      </w:r>
      <w:r w:rsidRPr="00B74719">
        <w:rPr>
          <w:rFonts w:cstheme="minorHAnsi"/>
          <w:b/>
          <w:bCs/>
          <w:sz w:val="22"/>
          <w:szCs w:val="22"/>
          <w:lang w:val="cs-CZ"/>
        </w:rPr>
        <w:t>g):</w:t>
      </w:r>
      <w:r w:rsidRPr="00B74719">
        <w:rPr>
          <w:rFonts w:cstheme="minorHAnsi"/>
          <w:sz w:val="22"/>
          <w:szCs w:val="22"/>
          <w:lang w:val="cs-CZ"/>
        </w:rPr>
        <w:t xml:space="preserve"> </w:t>
      </w:r>
      <w:r w:rsidR="004D1647" w:rsidRPr="00B74719">
        <w:rPr>
          <w:rFonts w:cstheme="minorHAnsi"/>
          <w:sz w:val="22"/>
          <w:szCs w:val="22"/>
          <w:lang w:val="cs-CZ"/>
        </w:rPr>
        <w:t>Rybí olej (minimálně 70</w:t>
      </w:r>
      <w:r w:rsidR="00883066" w:rsidRPr="00B74719">
        <w:rPr>
          <w:rFonts w:cstheme="minorHAnsi"/>
          <w:sz w:val="22"/>
          <w:szCs w:val="22"/>
          <w:lang w:val="cs-CZ"/>
        </w:rPr>
        <w:t xml:space="preserve"> </w:t>
      </w:r>
      <w:r w:rsidR="004D1647" w:rsidRPr="00B74719">
        <w:rPr>
          <w:rFonts w:cstheme="minorHAnsi"/>
          <w:sz w:val="22"/>
          <w:szCs w:val="22"/>
          <w:lang w:val="cs-CZ"/>
        </w:rPr>
        <w:t xml:space="preserve">% </w:t>
      </w:r>
      <w:r w:rsidR="00B74719" w:rsidRPr="00B74719">
        <w:rPr>
          <w:rFonts w:cstheme="minorHAnsi"/>
          <w:sz w:val="22"/>
          <w:szCs w:val="22"/>
          <w:lang w:val="cs-CZ"/>
        </w:rPr>
        <w:t>EPA – kyselina</w:t>
      </w:r>
      <w:r w:rsidR="004D1647" w:rsidRPr="00B74719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eikosapentaenová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 a 8</w:t>
      </w:r>
      <w:r w:rsidR="00883066" w:rsidRPr="00B74719">
        <w:rPr>
          <w:rFonts w:cstheme="minorHAnsi"/>
          <w:sz w:val="22"/>
          <w:szCs w:val="22"/>
          <w:lang w:val="cs-CZ"/>
        </w:rPr>
        <w:t xml:space="preserve"> </w:t>
      </w:r>
      <w:r w:rsidR="004D1647" w:rsidRPr="00B74719">
        <w:rPr>
          <w:rFonts w:cstheme="minorHAnsi"/>
          <w:sz w:val="22"/>
          <w:szCs w:val="22"/>
          <w:lang w:val="cs-CZ"/>
        </w:rPr>
        <w:t xml:space="preserve">% </w:t>
      </w:r>
      <w:r w:rsidR="00B74719" w:rsidRPr="00B74719">
        <w:rPr>
          <w:rFonts w:cstheme="minorHAnsi"/>
          <w:sz w:val="22"/>
          <w:szCs w:val="22"/>
          <w:lang w:val="cs-CZ"/>
        </w:rPr>
        <w:t>DHA – kyselina</w:t>
      </w:r>
      <w:r w:rsidR="004D1647" w:rsidRPr="00B74719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dokosahexaenová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) * - 599,71 g; </w:t>
      </w:r>
      <w:r w:rsidR="00883066" w:rsidRPr="00B74719">
        <w:rPr>
          <w:rFonts w:cstheme="minorHAnsi"/>
          <w:sz w:val="22"/>
          <w:szCs w:val="22"/>
          <w:lang w:val="cs-CZ"/>
        </w:rPr>
        <w:t>h</w:t>
      </w:r>
      <w:r w:rsidR="004D1647" w:rsidRPr="00B74719">
        <w:rPr>
          <w:rFonts w:cstheme="minorHAnsi"/>
          <w:sz w:val="22"/>
          <w:szCs w:val="22"/>
          <w:lang w:val="cs-CZ"/>
        </w:rPr>
        <w:t xml:space="preserve">ovězí želatina - 179,76 g; </w:t>
      </w:r>
      <w:r w:rsidR="00883066" w:rsidRPr="00B74719">
        <w:rPr>
          <w:rFonts w:cstheme="minorHAnsi"/>
          <w:sz w:val="22"/>
          <w:szCs w:val="22"/>
          <w:lang w:val="cs-CZ"/>
        </w:rPr>
        <w:t>g</w:t>
      </w:r>
      <w:r w:rsidR="004D1647" w:rsidRPr="00B74719">
        <w:rPr>
          <w:rFonts w:cstheme="minorHAnsi"/>
          <w:sz w:val="22"/>
          <w:szCs w:val="22"/>
          <w:lang w:val="cs-CZ"/>
        </w:rPr>
        <w:t xml:space="preserve">lycerin - 77,04 g; </w:t>
      </w:r>
      <w:r w:rsidR="00883066" w:rsidRPr="00B74719">
        <w:rPr>
          <w:rFonts w:cstheme="minorHAnsi"/>
          <w:sz w:val="22"/>
          <w:szCs w:val="22"/>
          <w:lang w:val="cs-CZ"/>
        </w:rPr>
        <w:t>s</w:t>
      </w:r>
      <w:r w:rsidR="004D1647" w:rsidRPr="00B74719">
        <w:rPr>
          <w:rFonts w:cstheme="minorHAnsi"/>
          <w:sz w:val="22"/>
          <w:szCs w:val="22"/>
          <w:lang w:val="cs-CZ"/>
        </w:rPr>
        <w:t xml:space="preserve">orbitol - 36,38 g; </w:t>
      </w:r>
      <w:r w:rsidR="00EE0220">
        <w:rPr>
          <w:rFonts w:cstheme="minorHAnsi"/>
          <w:sz w:val="22"/>
          <w:szCs w:val="22"/>
          <w:lang w:val="cs-CZ"/>
        </w:rPr>
        <w:t>v</w:t>
      </w:r>
      <w:r w:rsidR="004D1647" w:rsidRPr="00B74719">
        <w:rPr>
          <w:rFonts w:cstheme="minorHAnsi"/>
          <w:sz w:val="22"/>
          <w:szCs w:val="22"/>
          <w:lang w:val="cs-CZ"/>
        </w:rPr>
        <w:t xml:space="preserve">edlejší produkty včelařství: včelí vosk - 32,61 g; </w:t>
      </w:r>
      <w:r w:rsidR="00883066" w:rsidRPr="00B74719">
        <w:rPr>
          <w:rFonts w:cstheme="minorHAnsi"/>
          <w:sz w:val="22"/>
          <w:szCs w:val="22"/>
          <w:lang w:val="cs-CZ"/>
        </w:rPr>
        <w:t>k</w:t>
      </w:r>
      <w:r w:rsidR="004D1647" w:rsidRPr="00B74719">
        <w:rPr>
          <w:rFonts w:cstheme="minorHAnsi"/>
          <w:sz w:val="22"/>
          <w:szCs w:val="22"/>
          <w:lang w:val="cs-CZ"/>
        </w:rPr>
        <w:t>onopný olej (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Cannabis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sativa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) ** - 25,48 g, </w:t>
      </w:r>
      <w:r w:rsidR="00EE0220">
        <w:rPr>
          <w:rFonts w:cstheme="minorHAnsi"/>
          <w:sz w:val="22"/>
          <w:szCs w:val="22"/>
          <w:lang w:val="cs-CZ"/>
        </w:rPr>
        <w:t>e</w:t>
      </w:r>
      <w:r w:rsidR="004D1647" w:rsidRPr="00B74719">
        <w:rPr>
          <w:rFonts w:cstheme="minorHAnsi"/>
          <w:sz w:val="22"/>
          <w:szCs w:val="22"/>
          <w:lang w:val="cs-CZ"/>
        </w:rPr>
        <w:t xml:space="preserve">xtrakt z 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Harpagophytum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procumbens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, Ďáblův dráp (kořen) - 12,23 g; </w:t>
      </w:r>
      <w:r w:rsidR="00883066" w:rsidRPr="00B74719">
        <w:rPr>
          <w:rFonts w:cstheme="minorHAnsi"/>
          <w:sz w:val="22"/>
          <w:szCs w:val="22"/>
          <w:lang w:val="cs-CZ"/>
        </w:rPr>
        <w:t>o</w:t>
      </w:r>
      <w:r w:rsidR="004D1647" w:rsidRPr="00B74719">
        <w:rPr>
          <w:rFonts w:cstheme="minorHAnsi"/>
          <w:sz w:val="22"/>
          <w:szCs w:val="22"/>
          <w:lang w:val="cs-CZ"/>
        </w:rPr>
        <w:t xml:space="preserve">xid titaničitý (E 171) 0,86 g; 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Allura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="004D1647" w:rsidRPr="00B74719">
        <w:rPr>
          <w:rFonts w:cstheme="minorHAnsi"/>
          <w:sz w:val="22"/>
          <w:szCs w:val="22"/>
          <w:lang w:val="cs-CZ"/>
        </w:rPr>
        <w:t>Red</w:t>
      </w:r>
      <w:proofErr w:type="spellEnd"/>
      <w:r w:rsidR="004D1647" w:rsidRPr="00B74719">
        <w:rPr>
          <w:rFonts w:cstheme="minorHAnsi"/>
          <w:sz w:val="22"/>
          <w:szCs w:val="22"/>
          <w:lang w:val="cs-CZ"/>
        </w:rPr>
        <w:t xml:space="preserve"> (E 129) 0,30 g, </w:t>
      </w:r>
      <w:r w:rsidR="001C1158" w:rsidRPr="00B74719">
        <w:rPr>
          <w:rFonts w:cstheme="minorHAnsi"/>
          <w:sz w:val="22"/>
          <w:szCs w:val="22"/>
          <w:lang w:val="cs-CZ"/>
        </w:rPr>
        <w:t>lecitin</w:t>
      </w:r>
      <w:r w:rsidR="004D1647" w:rsidRPr="00B74719">
        <w:rPr>
          <w:rFonts w:cstheme="minorHAnsi"/>
          <w:sz w:val="22"/>
          <w:szCs w:val="22"/>
          <w:lang w:val="cs-CZ"/>
        </w:rPr>
        <w:t xml:space="preserve"> - 3,06 g.</w:t>
      </w:r>
    </w:p>
    <w:p w14:paraId="0684361E" w14:textId="77777777" w:rsidR="00EE0220" w:rsidRDefault="00EE0220" w:rsidP="00EE0220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 xml:space="preserve">* Odpovídá: 407,62 g kyseliny </w:t>
      </w:r>
      <w:proofErr w:type="spellStart"/>
      <w:r w:rsidRPr="00B74719">
        <w:rPr>
          <w:rFonts w:cstheme="minorHAnsi"/>
          <w:sz w:val="22"/>
          <w:szCs w:val="22"/>
          <w:lang w:val="cs-CZ"/>
        </w:rPr>
        <w:t>eikosapentaenové</w:t>
      </w:r>
      <w:proofErr w:type="spellEnd"/>
      <w:r w:rsidRPr="00B74719">
        <w:rPr>
          <w:rFonts w:cstheme="minorHAnsi"/>
          <w:sz w:val="22"/>
          <w:szCs w:val="22"/>
          <w:lang w:val="cs-CZ"/>
        </w:rPr>
        <w:t xml:space="preserve"> (EPA) / 47,98 g kyseliny </w:t>
      </w:r>
      <w:proofErr w:type="spellStart"/>
      <w:r w:rsidRPr="00B74719">
        <w:rPr>
          <w:rFonts w:cstheme="minorHAnsi"/>
          <w:sz w:val="22"/>
          <w:szCs w:val="22"/>
          <w:lang w:val="cs-CZ"/>
        </w:rPr>
        <w:t>dokosahexaenové</w:t>
      </w:r>
      <w:proofErr w:type="spellEnd"/>
      <w:r w:rsidRPr="00B74719">
        <w:rPr>
          <w:rFonts w:cstheme="minorHAnsi"/>
          <w:sz w:val="22"/>
          <w:szCs w:val="22"/>
          <w:lang w:val="cs-CZ"/>
        </w:rPr>
        <w:t xml:space="preserve"> (DHA)</w:t>
      </w:r>
    </w:p>
    <w:p w14:paraId="48D8AA0E" w14:textId="191CDDB7" w:rsidR="00024CEB" w:rsidRPr="00B74719" w:rsidRDefault="00EE0220" w:rsidP="00EE0220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 xml:space="preserve"> ** Olej ze semen získaný lisováním za studena</w:t>
      </w:r>
    </w:p>
    <w:p w14:paraId="3B00BFDD" w14:textId="2516868F" w:rsidR="00024CEB" w:rsidRPr="00B74719" w:rsidRDefault="00024CEB" w:rsidP="00024CEB">
      <w:pPr>
        <w:rPr>
          <w:rFonts w:cstheme="minorHAnsi"/>
          <w:sz w:val="22"/>
          <w:szCs w:val="22"/>
          <w:lang w:val="cs-CZ"/>
        </w:rPr>
      </w:pPr>
    </w:p>
    <w:p w14:paraId="14BC2760" w14:textId="77777777" w:rsidR="003D4139" w:rsidRPr="00B74719" w:rsidRDefault="003D4139" w:rsidP="003D4139">
      <w:pPr>
        <w:pStyle w:val="Bezmezer"/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b/>
          <w:bCs/>
          <w:sz w:val="22"/>
          <w:szCs w:val="22"/>
          <w:lang w:val="cs-CZ"/>
        </w:rPr>
        <w:t xml:space="preserve">Dávkování: </w:t>
      </w:r>
      <w:bookmarkStart w:id="0" w:name="_GoBack"/>
      <w:bookmarkEnd w:id="0"/>
    </w:p>
    <w:p w14:paraId="139C709C" w14:textId="77777777" w:rsidR="004D1647" w:rsidRPr="00B74719" w:rsidRDefault="004D1647" w:rsidP="004D1647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>Zvířata do 8 kg: 1 tobolka každý druhý den;</w:t>
      </w:r>
    </w:p>
    <w:p w14:paraId="7398BE13" w14:textId="59EB1AF7" w:rsidR="004D1647" w:rsidRPr="00B74719" w:rsidRDefault="004D1647" w:rsidP="004D1647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>8 až 16 kg: 1 kapsle / denně;</w:t>
      </w:r>
    </w:p>
    <w:p w14:paraId="45C0E1F4" w14:textId="74110EA2" w:rsidR="004D1647" w:rsidRPr="00B74719" w:rsidRDefault="004D1647" w:rsidP="004D1647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>16 až 40 kg: 2 kapsle / denně;</w:t>
      </w:r>
    </w:p>
    <w:p w14:paraId="13A91BA5" w14:textId="276B3B76" w:rsidR="004D1647" w:rsidRPr="00B74719" w:rsidRDefault="004D1647" w:rsidP="004D1647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>Více než 40 kg - 3 kapsle / denně.</w:t>
      </w:r>
    </w:p>
    <w:p w14:paraId="741A00B8" w14:textId="3017A726" w:rsidR="004D1647" w:rsidRPr="00B74719" w:rsidRDefault="004D1647" w:rsidP="004D1647">
      <w:pPr>
        <w:rPr>
          <w:rFonts w:cstheme="minorHAnsi"/>
          <w:sz w:val="22"/>
          <w:szCs w:val="22"/>
          <w:lang w:val="cs-CZ"/>
        </w:rPr>
      </w:pPr>
      <w:proofErr w:type="spellStart"/>
      <w:r w:rsidRPr="00B74719">
        <w:rPr>
          <w:rFonts w:cstheme="minorHAnsi"/>
          <w:sz w:val="22"/>
          <w:szCs w:val="22"/>
          <w:lang w:val="cs-CZ"/>
        </w:rPr>
        <w:t>WeConfort</w:t>
      </w:r>
      <w:proofErr w:type="spellEnd"/>
      <w:r w:rsidRPr="00B74719">
        <w:rPr>
          <w:rFonts w:cstheme="minorHAnsi"/>
          <w:sz w:val="22"/>
          <w:szCs w:val="22"/>
          <w:lang w:val="cs-CZ"/>
        </w:rPr>
        <w:t xml:space="preserve"> lze podávat přímo do tlamy nebo obsah kapsle smíchat s potravou zvířete.</w:t>
      </w:r>
    </w:p>
    <w:p w14:paraId="331BEF89" w14:textId="77777777" w:rsidR="004D1647" w:rsidRPr="00B74719" w:rsidRDefault="004D1647" w:rsidP="0037575B">
      <w:pPr>
        <w:rPr>
          <w:rFonts w:cstheme="minorHAnsi"/>
          <w:sz w:val="22"/>
          <w:szCs w:val="22"/>
          <w:lang w:val="cs-CZ"/>
        </w:rPr>
      </w:pPr>
    </w:p>
    <w:p w14:paraId="28F12BA1" w14:textId="288A3EEC" w:rsidR="0037575B" w:rsidRPr="00B74719" w:rsidRDefault="003D4139" w:rsidP="0037575B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b/>
          <w:bCs/>
          <w:sz w:val="22"/>
          <w:szCs w:val="22"/>
          <w:lang w:val="cs-CZ"/>
        </w:rPr>
        <w:t xml:space="preserve">Balení: </w:t>
      </w:r>
      <w:r w:rsidR="004D1647" w:rsidRPr="00B74719">
        <w:rPr>
          <w:rFonts w:cstheme="minorHAnsi"/>
          <w:sz w:val="22"/>
          <w:szCs w:val="22"/>
          <w:lang w:val="cs-CZ"/>
        </w:rPr>
        <w:t>30</w:t>
      </w:r>
      <w:r w:rsidR="00B714E3" w:rsidRPr="00B74719">
        <w:rPr>
          <w:rFonts w:cstheme="minorHAnsi"/>
          <w:sz w:val="22"/>
          <w:szCs w:val="22"/>
          <w:lang w:val="cs-CZ"/>
        </w:rPr>
        <w:t xml:space="preserve"> kapslí v měkkých želatinových tobolkách</w:t>
      </w:r>
    </w:p>
    <w:p w14:paraId="2F26B1FE" w14:textId="47237776" w:rsidR="003D4139" w:rsidRPr="00B74719" w:rsidRDefault="003D4139" w:rsidP="003D4139">
      <w:pPr>
        <w:pStyle w:val="Bezmezer"/>
        <w:rPr>
          <w:rFonts w:cstheme="minorHAnsi"/>
          <w:sz w:val="22"/>
          <w:szCs w:val="22"/>
          <w:lang w:val="cs-CZ"/>
        </w:rPr>
      </w:pPr>
    </w:p>
    <w:p w14:paraId="7A871CBC" w14:textId="3FA091CC" w:rsidR="003D4139" w:rsidRPr="00B74719" w:rsidRDefault="003D4139" w:rsidP="003D4139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b/>
          <w:bCs/>
          <w:sz w:val="22"/>
          <w:szCs w:val="22"/>
          <w:lang w:val="cs-CZ"/>
        </w:rPr>
        <w:t xml:space="preserve">Skladování: </w:t>
      </w:r>
      <w:r w:rsidR="00883066" w:rsidRPr="00B74719">
        <w:rPr>
          <w:rFonts w:cstheme="minorHAnsi"/>
          <w:sz w:val="22"/>
          <w:szCs w:val="22"/>
          <w:lang w:val="cs-CZ"/>
        </w:rPr>
        <w:t xml:space="preserve">Uchovávejte v suchu v původním obalu, mimo dosah slunečního záření, při teplotě do 25 °C. Uchovávejte mimo dohled a dosah dětí.  </w:t>
      </w:r>
    </w:p>
    <w:p w14:paraId="2C6652BB" w14:textId="0D445327" w:rsidR="003D4139" w:rsidRPr="00B74719" w:rsidRDefault="00883066" w:rsidP="003D4139">
      <w:pPr>
        <w:pStyle w:val="Bezmezer"/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>Pouze pro zvířata.</w:t>
      </w:r>
    </w:p>
    <w:p w14:paraId="1136BF62" w14:textId="77777777" w:rsidR="00883066" w:rsidRPr="00B74719" w:rsidRDefault="00883066" w:rsidP="003D4139">
      <w:pPr>
        <w:pStyle w:val="Bezmezer"/>
        <w:rPr>
          <w:rFonts w:cstheme="minorHAnsi"/>
          <w:sz w:val="22"/>
          <w:szCs w:val="22"/>
          <w:lang w:val="cs-CZ"/>
        </w:rPr>
      </w:pPr>
    </w:p>
    <w:p w14:paraId="7086F2CD" w14:textId="77777777" w:rsidR="00883066" w:rsidRPr="00B74719" w:rsidRDefault="00883066" w:rsidP="00883066">
      <w:pPr>
        <w:pStyle w:val="Bezmezer"/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b/>
          <w:sz w:val="22"/>
          <w:szCs w:val="22"/>
          <w:lang w:val="cs-CZ"/>
        </w:rPr>
        <w:t>Spotřebujte do:</w:t>
      </w:r>
      <w:r w:rsidRPr="00B74719">
        <w:rPr>
          <w:rFonts w:cstheme="minorHAnsi"/>
          <w:sz w:val="22"/>
          <w:szCs w:val="22"/>
          <w:lang w:val="cs-CZ"/>
        </w:rPr>
        <w:t xml:space="preserve"> </w:t>
      </w:r>
      <w:r w:rsidRPr="00B74719">
        <w:rPr>
          <w:rFonts w:cstheme="minorHAnsi"/>
          <w:i/>
          <w:sz w:val="22"/>
          <w:szCs w:val="22"/>
          <w:lang w:val="cs-CZ"/>
        </w:rPr>
        <w:t>uvedeno na obalu</w:t>
      </w:r>
      <w:r w:rsidRPr="00B74719">
        <w:rPr>
          <w:rFonts w:cstheme="minorHAnsi"/>
          <w:sz w:val="22"/>
          <w:szCs w:val="22"/>
          <w:lang w:val="cs-CZ"/>
        </w:rPr>
        <w:t xml:space="preserve"> </w:t>
      </w:r>
    </w:p>
    <w:p w14:paraId="041D8F6C" w14:textId="77777777" w:rsidR="00883066" w:rsidRPr="00B74719" w:rsidRDefault="00883066" w:rsidP="00883066">
      <w:pPr>
        <w:pStyle w:val="Bezmezer"/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b/>
          <w:sz w:val="22"/>
          <w:szCs w:val="22"/>
          <w:lang w:val="cs-CZ"/>
        </w:rPr>
        <w:t>Šarže:</w:t>
      </w:r>
      <w:r w:rsidRPr="00B74719">
        <w:rPr>
          <w:rFonts w:cstheme="minorHAnsi"/>
          <w:sz w:val="22"/>
          <w:szCs w:val="22"/>
          <w:lang w:val="cs-CZ"/>
        </w:rPr>
        <w:t xml:space="preserve"> </w:t>
      </w:r>
      <w:r w:rsidRPr="00B74719">
        <w:rPr>
          <w:rFonts w:cstheme="minorHAnsi"/>
          <w:i/>
          <w:sz w:val="22"/>
          <w:szCs w:val="22"/>
          <w:lang w:val="cs-CZ"/>
        </w:rPr>
        <w:t>uvedeno na obalu</w:t>
      </w:r>
    </w:p>
    <w:p w14:paraId="7D13D9E7" w14:textId="77777777" w:rsidR="00883066" w:rsidRPr="00B74719" w:rsidRDefault="00883066" w:rsidP="00883066">
      <w:pPr>
        <w:pStyle w:val="Bezmezer"/>
        <w:rPr>
          <w:rFonts w:cstheme="minorHAnsi"/>
          <w:b/>
          <w:sz w:val="22"/>
          <w:szCs w:val="22"/>
          <w:lang w:val="cs-CZ"/>
        </w:rPr>
      </w:pPr>
    </w:p>
    <w:p w14:paraId="7D9B718B" w14:textId="77777777" w:rsidR="00883066" w:rsidRPr="00B74719" w:rsidRDefault="00883066" w:rsidP="00883066">
      <w:pPr>
        <w:pStyle w:val="Bezmezer"/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 xml:space="preserve">Držitel rozhodnutí o schválení a dodavatel: </w:t>
      </w:r>
      <w:proofErr w:type="spellStart"/>
      <w:r w:rsidRPr="00B74719">
        <w:rPr>
          <w:rFonts w:cstheme="minorHAnsi"/>
          <w:sz w:val="22"/>
          <w:szCs w:val="22"/>
          <w:lang w:val="cs-CZ"/>
        </w:rPr>
        <w:t>Dr.Vet</w:t>
      </w:r>
      <w:proofErr w:type="spellEnd"/>
      <w:r w:rsidRPr="00B74719">
        <w:rPr>
          <w:rFonts w:cstheme="minorHAnsi"/>
          <w:sz w:val="22"/>
          <w:szCs w:val="22"/>
          <w:lang w:val="cs-CZ"/>
        </w:rPr>
        <w:t xml:space="preserve"> s.r.o., Praha</w:t>
      </w:r>
    </w:p>
    <w:p w14:paraId="4F5FE0CC" w14:textId="77777777" w:rsidR="00883066" w:rsidRPr="00B74719" w:rsidRDefault="00883066" w:rsidP="00883066">
      <w:pPr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 xml:space="preserve">Výrobce: </w:t>
      </w:r>
      <w:proofErr w:type="spellStart"/>
      <w:r w:rsidRPr="00B74719">
        <w:rPr>
          <w:rFonts w:cstheme="minorHAnsi"/>
          <w:sz w:val="22"/>
          <w:szCs w:val="22"/>
          <w:lang w:val="cs-CZ"/>
        </w:rPr>
        <w:t>WePharm</w:t>
      </w:r>
      <w:proofErr w:type="spellEnd"/>
      <w:r w:rsidRPr="00B74719">
        <w:rPr>
          <w:rFonts w:cstheme="minorHAnsi"/>
          <w:sz w:val="22"/>
          <w:szCs w:val="22"/>
          <w:lang w:val="cs-CZ"/>
        </w:rPr>
        <w:t xml:space="preserve">, </w:t>
      </w:r>
      <w:r w:rsidRPr="00B74719">
        <w:rPr>
          <w:rFonts w:cstheme="minorHAnsi"/>
          <w:i/>
          <w:sz w:val="22"/>
          <w:szCs w:val="22"/>
          <w:lang w:val="cs-CZ"/>
        </w:rPr>
        <w:t>uvedeno na obalu</w:t>
      </w:r>
    </w:p>
    <w:p w14:paraId="2C3FE354" w14:textId="6E2AD53A" w:rsidR="00883066" w:rsidRPr="00B74719" w:rsidRDefault="00883066" w:rsidP="00883066">
      <w:pPr>
        <w:pStyle w:val="Bezmezer"/>
        <w:rPr>
          <w:rFonts w:cstheme="minorHAnsi"/>
          <w:sz w:val="22"/>
          <w:szCs w:val="22"/>
          <w:lang w:val="cs-CZ"/>
        </w:rPr>
      </w:pPr>
      <w:r w:rsidRPr="00B74719">
        <w:rPr>
          <w:rFonts w:cstheme="minorHAnsi"/>
          <w:sz w:val="22"/>
          <w:szCs w:val="22"/>
          <w:lang w:val="cs-CZ"/>
        </w:rPr>
        <w:t>Číslo schválení:</w:t>
      </w:r>
      <w:r w:rsidR="00225DC1">
        <w:rPr>
          <w:rFonts w:cstheme="minorHAnsi"/>
          <w:sz w:val="22"/>
          <w:szCs w:val="22"/>
          <w:lang w:val="cs-CZ"/>
        </w:rPr>
        <w:t xml:space="preserve"> 168-22/C</w:t>
      </w:r>
    </w:p>
    <w:p w14:paraId="1CAA73AE" w14:textId="21FB5427" w:rsidR="00551914" w:rsidRPr="00B74719" w:rsidRDefault="00551914" w:rsidP="00551914">
      <w:pPr>
        <w:rPr>
          <w:rFonts w:cstheme="minorHAnsi"/>
          <w:sz w:val="22"/>
          <w:szCs w:val="22"/>
          <w:lang w:val="cs-CZ"/>
        </w:rPr>
      </w:pPr>
    </w:p>
    <w:sectPr w:rsidR="00551914" w:rsidRPr="00B747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15554" w14:textId="77777777" w:rsidR="000647FB" w:rsidRDefault="000647FB" w:rsidP="00611408">
      <w:r>
        <w:separator/>
      </w:r>
    </w:p>
  </w:endnote>
  <w:endnote w:type="continuationSeparator" w:id="0">
    <w:p w14:paraId="72130B2B" w14:textId="77777777" w:rsidR="000647FB" w:rsidRDefault="000647FB" w:rsidP="0061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2EF94" w14:textId="77777777" w:rsidR="000647FB" w:rsidRDefault="000647FB" w:rsidP="00611408">
      <w:r>
        <w:separator/>
      </w:r>
    </w:p>
  </w:footnote>
  <w:footnote w:type="continuationSeparator" w:id="0">
    <w:p w14:paraId="36C0FEB3" w14:textId="77777777" w:rsidR="000647FB" w:rsidRDefault="000647FB" w:rsidP="0061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572C" w14:textId="6C900AB4" w:rsidR="00611408" w:rsidRPr="00611408" w:rsidRDefault="00611408" w:rsidP="000A77FE">
    <w:pPr>
      <w:rPr>
        <w:bCs/>
        <w:sz w:val="22"/>
        <w:szCs w:val="22"/>
      </w:rPr>
    </w:pPr>
    <w:r w:rsidRPr="00611408">
      <w:rPr>
        <w:bCs/>
        <w:sz w:val="22"/>
        <w:szCs w:val="22"/>
      </w:rPr>
      <w:t>Text na</w:t>
    </w:r>
    <w:r w:rsidR="00371DCB">
      <w:rPr>
        <w:bCs/>
        <w:sz w:val="22"/>
        <w:szCs w:val="22"/>
      </w:rPr>
      <w:t xml:space="preserve"> vnější</w:t>
    </w:r>
    <w:r w:rsidRPr="00611408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F8F992364A67465DA7AFF6E658BC41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71DCB">
          <w:rPr>
            <w:sz w:val="22"/>
            <w:szCs w:val="22"/>
          </w:rPr>
          <w:t>obal</w:t>
        </w:r>
      </w:sdtContent>
    </w:sdt>
    <w:r w:rsidRPr="00611408">
      <w:rPr>
        <w:bCs/>
        <w:sz w:val="22"/>
        <w:szCs w:val="22"/>
      </w:rPr>
      <w:t xml:space="preserve"> součást dokumentace schválené rozhodnutím sp.zn. </w:t>
    </w:r>
    <w:sdt>
      <w:sdtPr>
        <w:rPr>
          <w:sz w:val="22"/>
          <w:szCs w:val="22"/>
        </w:rPr>
        <w:id w:val="-1643653816"/>
        <w:placeholder>
          <w:docPart w:val="683A07D60D8A488ABBB2D0A45473C835"/>
        </w:placeholder>
        <w:text/>
      </w:sdtPr>
      <w:sdtEndPr/>
      <w:sdtContent>
        <w:r w:rsidR="00225DC1" w:rsidRPr="00225DC1">
          <w:rPr>
            <w:sz w:val="22"/>
            <w:szCs w:val="22"/>
          </w:rPr>
          <w:t>USKVBL/9536/2021/POD</w:t>
        </w:r>
        <w:r w:rsidR="00225DC1">
          <w:rPr>
            <w:sz w:val="22"/>
            <w:szCs w:val="22"/>
          </w:rPr>
          <w:t>,</w:t>
        </w:r>
      </w:sdtContent>
    </w:sdt>
    <w:r w:rsidRPr="00611408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683A07D60D8A488ABBB2D0A45473C835"/>
        </w:placeholder>
        <w:text/>
      </w:sdtPr>
      <w:sdtEndPr/>
      <w:sdtContent>
        <w:r w:rsidR="00225DC1" w:rsidRPr="00225DC1">
          <w:rPr>
            <w:bCs/>
            <w:sz w:val="22"/>
            <w:szCs w:val="22"/>
          </w:rPr>
          <w:t>USKVBL/4604/2022/REG-Gro</w:t>
        </w:r>
      </w:sdtContent>
    </w:sdt>
    <w:r w:rsidRPr="00611408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7DF1D153E33B4A0D945B3603CB5C1132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5DC1">
          <w:rPr>
            <w:bCs/>
            <w:sz w:val="22"/>
            <w:szCs w:val="22"/>
            <w:lang w:val="cs-CZ"/>
          </w:rPr>
          <w:t>4.4.2022</w:t>
        </w:r>
      </w:sdtContent>
    </w:sdt>
    <w:r w:rsidRPr="00611408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6C072F4E4E45432FBDF7E2B2A52977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75FEC">
          <w:rPr>
            <w:sz w:val="22"/>
            <w:szCs w:val="22"/>
          </w:rPr>
          <w:t>schválení veterinárního přípravku</w:t>
        </w:r>
      </w:sdtContent>
    </w:sdt>
    <w:r w:rsidRPr="00611408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B10AA73923534A05B68188AA231B0FF8"/>
        </w:placeholder>
        <w:text/>
      </w:sdtPr>
      <w:sdtEndPr/>
      <w:sdtContent>
        <w:r w:rsidR="00225DC1" w:rsidRPr="00225DC1">
          <w:rPr>
            <w:sz w:val="22"/>
            <w:szCs w:val="22"/>
          </w:rPr>
          <w:t>WeConfort</w:t>
        </w:r>
      </w:sdtContent>
    </w:sdt>
  </w:p>
  <w:p w14:paraId="47BE125E" w14:textId="77777777" w:rsidR="00611408" w:rsidRPr="000A77FE" w:rsidRDefault="00611408" w:rsidP="000A77FE">
    <w:pPr>
      <w:pStyle w:val="Zhlav"/>
    </w:pPr>
  </w:p>
  <w:p w14:paraId="00E6FDC1" w14:textId="77777777" w:rsidR="00611408" w:rsidRDefault="006114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39"/>
    <w:rsid w:val="00024CEB"/>
    <w:rsid w:val="000647FB"/>
    <w:rsid w:val="000D0564"/>
    <w:rsid w:val="001615E2"/>
    <w:rsid w:val="00176058"/>
    <w:rsid w:val="001C0D70"/>
    <w:rsid w:val="001C1158"/>
    <w:rsid w:val="00225DC1"/>
    <w:rsid w:val="00276057"/>
    <w:rsid w:val="00371DCB"/>
    <w:rsid w:val="0037575B"/>
    <w:rsid w:val="003D4139"/>
    <w:rsid w:val="00413840"/>
    <w:rsid w:val="004408E3"/>
    <w:rsid w:val="004D1647"/>
    <w:rsid w:val="00551914"/>
    <w:rsid w:val="005A0AA2"/>
    <w:rsid w:val="005E1262"/>
    <w:rsid w:val="00611408"/>
    <w:rsid w:val="007B35CE"/>
    <w:rsid w:val="007C7496"/>
    <w:rsid w:val="00883066"/>
    <w:rsid w:val="008E1A9C"/>
    <w:rsid w:val="00902AFA"/>
    <w:rsid w:val="009E053D"/>
    <w:rsid w:val="00B714E3"/>
    <w:rsid w:val="00B74719"/>
    <w:rsid w:val="00B9679F"/>
    <w:rsid w:val="00BF48DB"/>
    <w:rsid w:val="00CB3AC4"/>
    <w:rsid w:val="00E75FEC"/>
    <w:rsid w:val="00E85C48"/>
    <w:rsid w:val="00ED083A"/>
    <w:rsid w:val="00EE0220"/>
    <w:rsid w:val="00F32BE4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DCFD"/>
  <w15:chartTrackingRefBased/>
  <w15:docId w15:val="{5C95D1CB-B297-4AB1-82AF-07404B7B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139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4139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3D41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413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413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D4139"/>
    <w:rPr>
      <w:rFonts w:eastAsiaTheme="minorEastAsia"/>
      <w:color w:val="5A5A5A" w:themeColor="text1" w:themeTint="A5"/>
      <w:spacing w:val="15"/>
      <w:lang w:val="pt-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0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066"/>
    <w:rPr>
      <w:rFonts w:ascii="Segoe UI" w:eastAsiaTheme="minorEastAsia" w:hAnsi="Segoe UI" w:cs="Segoe UI"/>
      <w:sz w:val="18"/>
      <w:szCs w:val="18"/>
      <w:lang w:val="pt-PT"/>
    </w:rPr>
  </w:style>
  <w:style w:type="paragraph" w:styleId="Zhlav">
    <w:name w:val="header"/>
    <w:basedOn w:val="Normln"/>
    <w:link w:val="ZhlavChar"/>
    <w:uiPriority w:val="99"/>
    <w:unhideWhenUsed/>
    <w:rsid w:val="006114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408"/>
    <w:rPr>
      <w:rFonts w:eastAsiaTheme="minorEastAsia"/>
      <w:sz w:val="24"/>
      <w:szCs w:val="24"/>
      <w:lang w:val="pt-PT"/>
    </w:rPr>
  </w:style>
  <w:style w:type="paragraph" w:styleId="Zpat">
    <w:name w:val="footer"/>
    <w:basedOn w:val="Normln"/>
    <w:link w:val="ZpatChar"/>
    <w:uiPriority w:val="99"/>
    <w:unhideWhenUsed/>
    <w:rsid w:val="006114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408"/>
    <w:rPr>
      <w:rFonts w:eastAsiaTheme="minorEastAsia"/>
      <w:sz w:val="24"/>
      <w:szCs w:val="24"/>
      <w:lang w:val="pt-PT"/>
    </w:rPr>
  </w:style>
  <w:style w:type="character" w:styleId="Zstupntext">
    <w:name w:val="Placeholder Text"/>
    <w:rsid w:val="00611408"/>
    <w:rPr>
      <w:color w:val="808080"/>
    </w:rPr>
  </w:style>
  <w:style w:type="character" w:customStyle="1" w:styleId="Styl2">
    <w:name w:val="Styl2"/>
    <w:basedOn w:val="Standardnpsmoodstavce"/>
    <w:uiPriority w:val="1"/>
    <w:rsid w:val="0061140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C0D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D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D70"/>
    <w:rPr>
      <w:rFonts w:eastAsiaTheme="minorEastAsia"/>
      <w:sz w:val="20"/>
      <w:szCs w:val="2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D70"/>
    <w:rPr>
      <w:rFonts w:eastAsiaTheme="minorEastAsi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992364A67465DA7AFF6E658BC4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B3299-A11B-42C5-8B7D-AB60F68B2923}"/>
      </w:docPartPr>
      <w:docPartBody>
        <w:p w:rsidR="00B0678E" w:rsidRDefault="006B4983" w:rsidP="006B4983">
          <w:pPr>
            <w:pStyle w:val="F8F992364A67465DA7AFF6E658BC41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3A07D60D8A488ABBB2D0A45473C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AC4F7-5F1E-46E0-A8E0-2542CC511DF5}"/>
      </w:docPartPr>
      <w:docPartBody>
        <w:p w:rsidR="00B0678E" w:rsidRDefault="006B4983" w:rsidP="006B4983">
          <w:pPr>
            <w:pStyle w:val="683A07D60D8A488ABBB2D0A45473C8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F1D153E33B4A0D945B3603CB5C1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119B5-493F-4CD4-BAA6-15B18A2CBAD6}"/>
      </w:docPartPr>
      <w:docPartBody>
        <w:p w:rsidR="00B0678E" w:rsidRDefault="006B4983" w:rsidP="006B4983">
          <w:pPr>
            <w:pStyle w:val="7DF1D153E33B4A0D945B3603CB5C113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072F4E4E45432FBDF7E2B2A5297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241EB-CDB0-4B29-A9FE-6D92A1AC4F36}"/>
      </w:docPartPr>
      <w:docPartBody>
        <w:p w:rsidR="00B0678E" w:rsidRDefault="006B4983" w:rsidP="006B4983">
          <w:pPr>
            <w:pStyle w:val="6C072F4E4E45432FBDF7E2B2A52977C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10AA73923534A05B68188AA231B0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6F686-9EA7-44EF-BCB9-E640B4712369}"/>
      </w:docPartPr>
      <w:docPartBody>
        <w:p w:rsidR="00B0678E" w:rsidRDefault="006B4983" w:rsidP="006B4983">
          <w:pPr>
            <w:pStyle w:val="B10AA73923534A05B68188AA231B0F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83"/>
    <w:rsid w:val="002E767B"/>
    <w:rsid w:val="003C3325"/>
    <w:rsid w:val="003D31D3"/>
    <w:rsid w:val="006B4983"/>
    <w:rsid w:val="009F281A"/>
    <w:rsid w:val="00B0678E"/>
    <w:rsid w:val="00F3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B4983"/>
    <w:rPr>
      <w:color w:val="808080"/>
    </w:rPr>
  </w:style>
  <w:style w:type="paragraph" w:customStyle="1" w:styleId="F8F992364A67465DA7AFF6E658BC410B">
    <w:name w:val="F8F992364A67465DA7AFF6E658BC410B"/>
    <w:rsid w:val="006B4983"/>
  </w:style>
  <w:style w:type="paragraph" w:customStyle="1" w:styleId="683A07D60D8A488ABBB2D0A45473C835">
    <w:name w:val="683A07D60D8A488ABBB2D0A45473C835"/>
    <w:rsid w:val="006B4983"/>
  </w:style>
  <w:style w:type="paragraph" w:customStyle="1" w:styleId="7DF1D153E33B4A0D945B3603CB5C1132">
    <w:name w:val="7DF1D153E33B4A0D945B3603CB5C1132"/>
    <w:rsid w:val="006B4983"/>
  </w:style>
  <w:style w:type="paragraph" w:customStyle="1" w:styleId="6C072F4E4E45432FBDF7E2B2A52977C7">
    <w:name w:val="6C072F4E4E45432FBDF7E2B2A52977C7"/>
    <w:rsid w:val="006B4983"/>
  </w:style>
  <w:style w:type="paragraph" w:customStyle="1" w:styleId="B10AA73923534A05B68188AA231B0FF8">
    <w:name w:val="B10AA73923534A05B68188AA231B0FF8"/>
    <w:rsid w:val="006B4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Zapletalalová</dc:creator>
  <cp:keywords/>
  <dc:description/>
  <cp:lastModifiedBy>Klapková Kristýna</cp:lastModifiedBy>
  <cp:revision>18</cp:revision>
  <cp:lastPrinted>2021-03-19T15:28:00Z</cp:lastPrinted>
  <dcterms:created xsi:type="dcterms:W3CDTF">2022-02-03T13:00:00Z</dcterms:created>
  <dcterms:modified xsi:type="dcterms:W3CDTF">2022-04-05T15:06:00Z</dcterms:modified>
</cp:coreProperties>
</file>