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EA546" w14:textId="1015B14F" w:rsidR="002214E3" w:rsidRPr="00CA4412" w:rsidRDefault="00AF5EFE" w:rsidP="00950FF5">
      <w:pPr>
        <w:rPr>
          <w:b/>
          <w:highlight w:val="yellow"/>
        </w:rPr>
      </w:pPr>
      <w:sdt>
        <w:sdtPr>
          <w:rPr>
            <w:b/>
          </w:rPr>
          <w:id w:val="-891502772"/>
          <w:placeholder>
            <w:docPart w:val="D5CC8D66D018410880F3037262172DFE"/>
          </w:placeholder>
          <w:text/>
        </w:sdtPr>
        <w:sdtEndPr/>
        <w:sdtContent>
          <w:r w:rsidR="002214E3" w:rsidRPr="00CA4412">
            <w:rPr>
              <w:b/>
            </w:rPr>
            <w:t xml:space="preserve">Natural </w:t>
          </w:r>
          <w:proofErr w:type="spellStart"/>
          <w:r w:rsidR="002214E3" w:rsidRPr="00CA4412">
            <w:rPr>
              <w:b/>
            </w:rPr>
            <w:t>shampoo</w:t>
          </w:r>
          <w:proofErr w:type="spellEnd"/>
          <w:r w:rsidR="002214E3" w:rsidRPr="00CA4412">
            <w:rPr>
              <w:b/>
            </w:rPr>
            <w:t xml:space="preserve"> </w:t>
          </w:r>
          <w:proofErr w:type="spellStart"/>
          <w:r w:rsidR="002214E3" w:rsidRPr="00CA4412">
            <w:rPr>
              <w:b/>
            </w:rPr>
            <w:t>Paws</w:t>
          </w:r>
          <w:proofErr w:type="spellEnd"/>
          <w:r w:rsidR="002214E3" w:rsidRPr="00CA4412">
            <w:rPr>
              <w:b/>
            </w:rPr>
            <w:t xml:space="preserve"> and belly</w:t>
          </w:r>
        </w:sdtContent>
      </w:sdt>
    </w:p>
    <w:p w14:paraId="09562378" w14:textId="55A300EA" w:rsidR="003F1902" w:rsidRPr="00CA4412" w:rsidRDefault="003F1902" w:rsidP="003F1902">
      <w:pPr>
        <w:rPr>
          <w:b/>
        </w:rPr>
      </w:pPr>
      <w:r w:rsidRPr="00CA4412">
        <w:rPr>
          <w:b/>
        </w:rPr>
        <w:t xml:space="preserve">Přírodní šampon </w:t>
      </w:r>
      <w:r w:rsidR="00EA7A67" w:rsidRPr="00CA4412">
        <w:rPr>
          <w:b/>
        </w:rPr>
        <w:t>pro t</w:t>
      </w:r>
      <w:r w:rsidR="002214E3" w:rsidRPr="00CA4412">
        <w:rPr>
          <w:b/>
        </w:rPr>
        <w:t>lapky a břicho</w:t>
      </w:r>
    </w:p>
    <w:p w14:paraId="2C642ACF" w14:textId="30246529" w:rsidR="002214E3" w:rsidRPr="00CA4412" w:rsidRDefault="002214E3" w:rsidP="003F1902">
      <w:pPr>
        <w:rPr>
          <w:bCs/>
        </w:rPr>
      </w:pPr>
      <w:r w:rsidRPr="00CA4412">
        <w:rPr>
          <w:bCs/>
        </w:rPr>
        <w:t>Veterinární přípravek pro psy</w:t>
      </w:r>
    </w:p>
    <w:p w14:paraId="7F49AE02" w14:textId="77777777" w:rsidR="002214E3" w:rsidRPr="00CA4412" w:rsidRDefault="002214E3" w:rsidP="003F1902">
      <w:pPr>
        <w:rPr>
          <w:bCs/>
        </w:rPr>
      </w:pPr>
    </w:p>
    <w:p w14:paraId="489B7162" w14:textId="6BD197AC" w:rsidR="003F1902" w:rsidRPr="00CA4412" w:rsidRDefault="003F1902" w:rsidP="003F1902">
      <w:pPr>
        <w:spacing w:after="0"/>
        <w:rPr>
          <w:b/>
        </w:rPr>
      </w:pPr>
      <w:r w:rsidRPr="00CA4412">
        <w:rPr>
          <w:b/>
        </w:rPr>
        <w:t>Kdy</w:t>
      </w:r>
      <w:r w:rsidR="002214E3" w:rsidRPr="00CA4412">
        <w:rPr>
          <w:b/>
        </w:rPr>
        <w:t>ž</w:t>
      </w:r>
      <w:r w:rsidRPr="00CA4412">
        <w:rPr>
          <w:b/>
        </w:rPr>
        <w:t xml:space="preserve"> není nutné koupat celého psa </w:t>
      </w:r>
    </w:p>
    <w:p w14:paraId="0E599EB0" w14:textId="77777777" w:rsidR="003F1902" w:rsidRPr="00CA4412" w:rsidRDefault="003F1902" w:rsidP="003F1902">
      <w:pPr>
        <w:rPr>
          <w:b/>
        </w:rPr>
      </w:pPr>
      <w:r w:rsidRPr="00CA4412">
        <w:rPr>
          <w:b/>
        </w:rPr>
        <w:t>Mytí tlapek a břicha</w:t>
      </w:r>
    </w:p>
    <w:p w14:paraId="1F297080" w14:textId="438AB1F6" w:rsidR="003F1902" w:rsidRPr="00CA4412" w:rsidRDefault="003F1902" w:rsidP="003F1902">
      <w:r w:rsidRPr="00CA4412">
        <w:t xml:space="preserve">Šampon obsahuje </w:t>
      </w:r>
      <w:proofErr w:type="spellStart"/>
      <w:r w:rsidRPr="00CA4412">
        <w:t>nízkopěnící</w:t>
      </w:r>
      <w:proofErr w:type="spellEnd"/>
      <w:r w:rsidRPr="00CA4412">
        <w:t xml:space="preserve"> mycí složky, které umožňují rychlé umytí po návratu z procházky. Výtažek z kopřivy</w:t>
      </w:r>
      <w:r w:rsidR="007725F3" w:rsidRPr="00CA4412">
        <w:t xml:space="preserve"> </w:t>
      </w:r>
      <w:r w:rsidRPr="00CA4412">
        <w:t xml:space="preserve">posiluje psí srst a chlupy. </w:t>
      </w:r>
      <w:r w:rsidR="00734BCD" w:rsidRPr="00CA4412">
        <w:t>Pomáhá z</w:t>
      </w:r>
      <w:r w:rsidRPr="00CA4412">
        <w:t>astav</w:t>
      </w:r>
      <w:r w:rsidR="00734BCD" w:rsidRPr="00CA4412">
        <w:t>ovat</w:t>
      </w:r>
      <w:r w:rsidRPr="00CA4412">
        <w:t xml:space="preserve"> jej</w:t>
      </w:r>
      <w:r w:rsidR="00C741B0" w:rsidRPr="00CA4412">
        <w:t>i</w:t>
      </w:r>
      <w:r w:rsidRPr="00CA4412">
        <w:t xml:space="preserve">ch vypadávaní a </w:t>
      </w:r>
      <w:r w:rsidR="00C741B0" w:rsidRPr="00CA4412">
        <w:t xml:space="preserve">přispívá ke </w:t>
      </w:r>
      <w:r w:rsidRPr="00CA4412">
        <w:t>stimul</w:t>
      </w:r>
      <w:r w:rsidR="00C741B0" w:rsidRPr="00CA4412">
        <w:t>aci jejich</w:t>
      </w:r>
      <w:r w:rsidRPr="00CA4412">
        <w:t xml:space="preserve"> opětovné</w:t>
      </w:r>
      <w:r w:rsidR="00C741B0" w:rsidRPr="00CA4412">
        <w:t>ho</w:t>
      </w:r>
      <w:r w:rsidRPr="00CA4412">
        <w:t xml:space="preserve"> vyrůstání a růst</w:t>
      </w:r>
      <w:r w:rsidR="00C741B0" w:rsidRPr="00CA4412">
        <w:t>u</w:t>
      </w:r>
      <w:r w:rsidRPr="00CA4412">
        <w:t xml:space="preserve">. Glycerin zabraňuje vysoušení. </w:t>
      </w:r>
      <w:r w:rsidR="00911C27" w:rsidRPr="00CA4412">
        <w:t>Vhodný i pro štěňata.</w:t>
      </w:r>
    </w:p>
    <w:p w14:paraId="13CD9893" w14:textId="52406E49" w:rsidR="003F1902" w:rsidRPr="00CA4412" w:rsidRDefault="003F1902" w:rsidP="003F1902">
      <w:r w:rsidRPr="00CA4412">
        <w:rPr>
          <w:b/>
        </w:rPr>
        <w:t xml:space="preserve">ZPŮSOB POUŽITÍ: </w:t>
      </w:r>
      <w:r w:rsidRPr="00CA4412">
        <w:t>Navlhčete psí srst vodou. Aplikujte malé množství šamponu na psí srst a masírujte, dokud nevznikne pěna. Nechte ji působit 1-2 minut</w:t>
      </w:r>
      <w:r w:rsidR="008A104D" w:rsidRPr="00CA4412">
        <w:t xml:space="preserve">y, poté </w:t>
      </w:r>
      <w:r w:rsidRPr="00CA4412">
        <w:t>opláchněte vodou. V případě potřeby činnost zopak</w:t>
      </w:r>
      <w:r w:rsidR="008A104D" w:rsidRPr="00CA4412">
        <w:t>ujte</w:t>
      </w:r>
      <w:r w:rsidRPr="00CA4412">
        <w:t>.</w:t>
      </w:r>
    </w:p>
    <w:p w14:paraId="7402082C" w14:textId="2C3FD616" w:rsidR="002617BE" w:rsidRPr="00CA4412" w:rsidRDefault="00D70904" w:rsidP="002617BE">
      <w:pPr>
        <w:spacing w:before="100" w:beforeAutospacing="1"/>
        <w:rPr>
          <w:lang w:eastAsia="pl-PL"/>
        </w:rPr>
      </w:pPr>
      <w:proofErr w:type="spellStart"/>
      <w:r w:rsidRPr="00CA4412">
        <w:rPr>
          <w:b/>
          <w:bCs/>
        </w:rPr>
        <w:t>Ingredients</w:t>
      </w:r>
      <w:proofErr w:type="spellEnd"/>
      <w:r w:rsidR="002617BE" w:rsidRPr="00CA4412">
        <w:rPr>
          <w:b/>
          <w:bCs/>
        </w:rPr>
        <w:t xml:space="preserve">: </w:t>
      </w:r>
      <w:r w:rsidRPr="00CA4412">
        <w:rPr>
          <w:rFonts w:ascii="Calibri" w:eastAsia="Calibri" w:hAnsi="Calibri"/>
        </w:rPr>
        <w:t>Uvedeno na obalu</w:t>
      </w:r>
    </w:p>
    <w:p w14:paraId="605D3D35" w14:textId="00056AB6" w:rsidR="002617BE" w:rsidRPr="00CA4412" w:rsidRDefault="002617BE" w:rsidP="003F1902">
      <w:pPr>
        <w:rPr>
          <w:b/>
          <w:bCs/>
        </w:rPr>
      </w:pPr>
      <w:r w:rsidRPr="00CA4412">
        <w:rPr>
          <w:b/>
          <w:bCs/>
        </w:rPr>
        <w:t xml:space="preserve">Obsah: </w:t>
      </w:r>
      <w:r w:rsidR="00D70904" w:rsidRPr="00CA4412">
        <w:rPr>
          <w:bCs/>
        </w:rPr>
        <w:t>Uvedeno na obalu</w:t>
      </w:r>
    </w:p>
    <w:p w14:paraId="5162EA1C" w14:textId="66011855" w:rsidR="003F1902" w:rsidRPr="00CA4412" w:rsidRDefault="003F1902" w:rsidP="003F1902">
      <w:r w:rsidRPr="00CA4412">
        <w:rPr>
          <w:b/>
        </w:rPr>
        <w:t xml:space="preserve">Upozornění: </w:t>
      </w:r>
      <w:r w:rsidR="008A104D" w:rsidRPr="00CA4412">
        <w:t>Z</w:t>
      </w:r>
      <w:r w:rsidRPr="00CA4412">
        <w:t xml:space="preserve">abraňte vniknutí do psích očí. Před použitím důkladně protřepejte. </w:t>
      </w:r>
      <w:r w:rsidR="008A104D" w:rsidRPr="00CA4412">
        <w:t xml:space="preserve">Uchovávejte </w:t>
      </w:r>
      <w:r w:rsidRPr="00CA4412">
        <w:t>při pokojové teplotě. Uchovávejte mimo</w:t>
      </w:r>
      <w:r w:rsidR="008A104D" w:rsidRPr="00CA4412">
        <w:t xml:space="preserve"> dohled a</w:t>
      </w:r>
      <w:r w:rsidRPr="00CA4412">
        <w:t xml:space="preserve"> dosah dětí. P</w:t>
      </w:r>
      <w:r w:rsidR="008A104D" w:rsidRPr="00CA4412">
        <w:t>ouze</w:t>
      </w:r>
      <w:r w:rsidRPr="00CA4412">
        <w:t xml:space="preserve"> pro zvířata. </w:t>
      </w:r>
    </w:p>
    <w:p w14:paraId="586BC60F" w14:textId="77777777" w:rsidR="002617BE" w:rsidRPr="00CA4412" w:rsidRDefault="002617BE" w:rsidP="002617BE">
      <w:pPr>
        <w:rPr>
          <w:color w:val="000000" w:themeColor="text1"/>
        </w:rPr>
      </w:pPr>
      <w:r w:rsidRPr="00CA4412">
        <w:rPr>
          <w:b/>
          <w:color w:val="000000" w:themeColor="text1"/>
        </w:rPr>
        <w:t xml:space="preserve">Číslo </w:t>
      </w:r>
      <w:proofErr w:type="spellStart"/>
      <w:r w:rsidRPr="00CA4412">
        <w:rPr>
          <w:b/>
          <w:color w:val="000000" w:themeColor="text1"/>
        </w:rPr>
        <w:t>šarze</w:t>
      </w:r>
      <w:proofErr w:type="spellEnd"/>
      <w:r w:rsidRPr="00CA4412">
        <w:rPr>
          <w:b/>
          <w:color w:val="000000" w:themeColor="text1"/>
        </w:rPr>
        <w:t>:</w:t>
      </w:r>
      <w:r w:rsidRPr="00CA4412">
        <w:rPr>
          <w:color w:val="000000" w:themeColor="text1"/>
        </w:rPr>
        <w:t xml:space="preserve"> Uvedeno na obalu</w:t>
      </w:r>
    </w:p>
    <w:p w14:paraId="399A1633" w14:textId="0649CC71" w:rsidR="002617BE" w:rsidRPr="00CA4412" w:rsidRDefault="002617BE" w:rsidP="002617BE">
      <w:pPr>
        <w:rPr>
          <w:color w:val="000000" w:themeColor="text1"/>
        </w:rPr>
      </w:pPr>
      <w:r w:rsidRPr="00CA4412">
        <w:rPr>
          <w:b/>
          <w:color w:val="000000" w:themeColor="text1"/>
        </w:rPr>
        <w:t>Datum exspirace:</w:t>
      </w:r>
      <w:r w:rsidRPr="00CA4412">
        <w:rPr>
          <w:color w:val="000000" w:themeColor="text1"/>
        </w:rPr>
        <w:t xml:space="preserve"> Uvedeno na o</w:t>
      </w:r>
      <w:r w:rsidR="00CD2B44">
        <w:rPr>
          <w:color w:val="000000" w:themeColor="text1"/>
        </w:rPr>
        <w:t>b</w:t>
      </w:r>
      <w:r w:rsidRPr="00CA4412">
        <w:rPr>
          <w:color w:val="000000" w:themeColor="text1"/>
        </w:rPr>
        <w:t>alu</w:t>
      </w:r>
    </w:p>
    <w:p w14:paraId="675279D1" w14:textId="10352D76" w:rsidR="002617BE" w:rsidRPr="00CA4412" w:rsidRDefault="002617BE" w:rsidP="002617BE">
      <w:pPr>
        <w:rPr>
          <w:rFonts w:cstheme="minorHAnsi"/>
          <w:color w:val="FF0000"/>
        </w:rPr>
      </w:pPr>
      <w:r w:rsidRPr="00CA4412">
        <w:rPr>
          <w:b/>
          <w:color w:val="000000" w:themeColor="text1"/>
        </w:rPr>
        <w:t>Držitel rozhodnutí o schválení</w:t>
      </w:r>
      <w:r w:rsidR="00D70904" w:rsidRPr="00CA4412">
        <w:rPr>
          <w:b/>
          <w:color w:val="000000" w:themeColor="text1"/>
        </w:rPr>
        <w:t>/</w:t>
      </w:r>
      <w:r w:rsidRPr="00CA4412">
        <w:rPr>
          <w:b/>
          <w:color w:val="000000" w:themeColor="text1"/>
        </w:rPr>
        <w:t xml:space="preserve">výrobce: </w:t>
      </w:r>
      <w:r w:rsidR="00D70904" w:rsidRPr="00CA4412">
        <w:rPr>
          <w:rFonts w:cstheme="minorHAnsi"/>
          <w:color w:val="000000"/>
        </w:rPr>
        <w:t>Uvedeno na o</w:t>
      </w:r>
      <w:r w:rsidR="00B11756">
        <w:rPr>
          <w:rFonts w:cstheme="minorHAnsi"/>
          <w:color w:val="000000"/>
        </w:rPr>
        <w:t>b</w:t>
      </w:r>
      <w:r w:rsidR="00D70904" w:rsidRPr="00CA4412">
        <w:rPr>
          <w:rFonts w:cstheme="minorHAnsi"/>
          <w:color w:val="000000"/>
        </w:rPr>
        <w:t>alu</w:t>
      </w:r>
    </w:p>
    <w:p w14:paraId="62183837" w14:textId="46F99575" w:rsidR="002617BE" w:rsidRPr="00CA4412" w:rsidRDefault="002617BE" w:rsidP="002617BE">
      <w:pPr>
        <w:rPr>
          <w:rFonts w:cstheme="minorHAnsi"/>
          <w:b/>
          <w:color w:val="000000" w:themeColor="text1"/>
        </w:rPr>
      </w:pPr>
      <w:r w:rsidRPr="00CA4412">
        <w:rPr>
          <w:rFonts w:cstheme="minorHAnsi"/>
          <w:b/>
          <w:color w:val="000000" w:themeColor="text1"/>
        </w:rPr>
        <w:t>Číslo schválení:</w:t>
      </w:r>
      <w:r w:rsidR="00062852">
        <w:rPr>
          <w:rFonts w:cstheme="minorHAnsi"/>
          <w:b/>
          <w:color w:val="000000" w:themeColor="text1"/>
        </w:rPr>
        <w:t xml:space="preserve"> </w:t>
      </w:r>
      <w:r w:rsidR="00062852" w:rsidRPr="00062852">
        <w:rPr>
          <w:rFonts w:cstheme="minorHAnsi"/>
          <w:color w:val="000000" w:themeColor="text1"/>
        </w:rPr>
        <w:t>103-22/C</w:t>
      </w:r>
    </w:p>
    <w:p w14:paraId="3A60D226" w14:textId="6EE9F98C" w:rsidR="00C27E74" w:rsidRPr="00CA4412" w:rsidRDefault="00C27E74" w:rsidP="003F1902">
      <w:pPr>
        <w:rPr>
          <w:b/>
          <w:bCs/>
          <w:color w:val="FF0000"/>
        </w:rPr>
      </w:pPr>
    </w:p>
    <w:p w14:paraId="21176B7E" w14:textId="77777777" w:rsidR="00D302F0" w:rsidRPr="00CA4412" w:rsidRDefault="00D302F0" w:rsidP="003F1902">
      <w:pPr>
        <w:rPr>
          <w:b/>
          <w:bCs/>
          <w:color w:val="FF0000"/>
        </w:rPr>
      </w:pPr>
      <w:bookmarkStart w:id="0" w:name="_GoBack"/>
      <w:bookmarkEnd w:id="0"/>
    </w:p>
    <w:p w14:paraId="305C4F12" w14:textId="60524080" w:rsidR="00C27E74" w:rsidRPr="00CA4412" w:rsidRDefault="00C27E74" w:rsidP="003F1902">
      <w:pPr>
        <w:rPr>
          <w:b/>
          <w:bCs/>
          <w:color w:val="FF0000"/>
        </w:rPr>
      </w:pPr>
    </w:p>
    <w:p w14:paraId="4E815BF8" w14:textId="53B22165" w:rsidR="00C27E74" w:rsidRPr="00CA4412" w:rsidRDefault="00C27E74" w:rsidP="003F1902">
      <w:pPr>
        <w:rPr>
          <w:b/>
          <w:bCs/>
          <w:color w:val="FF0000"/>
        </w:rPr>
      </w:pPr>
    </w:p>
    <w:p w14:paraId="73B7F389" w14:textId="7306B26C" w:rsidR="00C27E74" w:rsidRPr="00CA4412" w:rsidRDefault="00C27E74" w:rsidP="003F1902">
      <w:pPr>
        <w:rPr>
          <w:b/>
          <w:bCs/>
          <w:color w:val="FF0000"/>
        </w:rPr>
      </w:pPr>
    </w:p>
    <w:p w14:paraId="62F7C98D" w14:textId="56FC0ADA" w:rsidR="00C27E74" w:rsidRPr="00CA4412" w:rsidRDefault="00C27E74" w:rsidP="003F1902">
      <w:pPr>
        <w:rPr>
          <w:b/>
          <w:bCs/>
          <w:color w:val="FF0000"/>
        </w:rPr>
      </w:pPr>
    </w:p>
    <w:p w14:paraId="4B214E9C" w14:textId="77777777" w:rsidR="00BD33D6" w:rsidRPr="00CA4412" w:rsidRDefault="00BD33D6" w:rsidP="00BD33D6">
      <w:pPr>
        <w:rPr>
          <w:b/>
        </w:rPr>
      </w:pPr>
    </w:p>
    <w:sectPr w:rsidR="00BD33D6" w:rsidRPr="00CA4412" w:rsidSect="00D72D3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7CB62" w14:textId="77777777" w:rsidR="00AF5EFE" w:rsidRDefault="00AF5EFE" w:rsidP="00D72D3F">
      <w:pPr>
        <w:spacing w:after="0" w:line="240" w:lineRule="auto"/>
      </w:pPr>
      <w:r>
        <w:separator/>
      </w:r>
    </w:p>
  </w:endnote>
  <w:endnote w:type="continuationSeparator" w:id="0">
    <w:p w14:paraId="53DC9F35" w14:textId="77777777" w:rsidR="00AF5EFE" w:rsidRDefault="00AF5EFE" w:rsidP="00D7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B83BD" w14:textId="77777777" w:rsidR="00AF5EFE" w:rsidRDefault="00AF5EFE" w:rsidP="00D72D3F">
      <w:pPr>
        <w:spacing w:after="0" w:line="240" w:lineRule="auto"/>
      </w:pPr>
      <w:r>
        <w:separator/>
      </w:r>
    </w:p>
  </w:footnote>
  <w:footnote w:type="continuationSeparator" w:id="0">
    <w:p w14:paraId="20F76B4B" w14:textId="77777777" w:rsidR="00AF5EFE" w:rsidRDefault="00AF5EFE" w:rsidP="00D7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8D0D2" w14:textId="466F316F" w:rsidR="002647EA" w:rsidRPr="003558B4" w:rsidRDefault="002647EA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16548855C9254411970E98A887E1C8E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BD190C7569A1495C903C5CED58F50CE7"/>
        </w:placeholder>
        <w:text/>
      </w:sdtPr>
      <w:sdtEndPr/>
      <w:sdtContent>
        <w:r w:rsidR="002214E3">
          <w:t>USKVBL/13280/2021/POD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BD190C7569A1495C903C5CED58F50CE7"/>
        </w:placeholder>
        <w:text/>
      </w:sdtPr>
      <w:sdtContent>
        <w:r w:rsidR="00062852" w:rsidRPr="00062852">
          <w:rPr>
            <w:bCs/>
          </w:rPr>
          <w:t>USKVBL/2910/2022/REG-</w:t>
        </w:r>
        <w:proofErr w:type="spellStart"/>
        <w:r w:rsidR="00062852" w:rsidRPr="00062852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B464037E566D4B3FB53F3D610F7DAB58"/>
        </w:placeholder>
        <w:date w:fullDate="2022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62852">
          <w:rPr>
            <w:bCs/>
          </w:rPr>
          <w:t>28.2.2022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B235E1C39FD54E6DA9FB6E14EA88283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E4944DEC44B443B59B09F7A7D4ACEC2B"/>
        </w:placeholder>
        <w:text/>
      </w:sdtPr>
      <w:sdtEndPr/>
      <w:sdtContent>
        <w:r w:rsidR="002214E3">
          <w:t xml:space="preserve">Natural </w:t>
        </w:r>
        <w:proofErr w:type="spellStart"/>
        <w:r w:rsidR="002214E3">
          <w:t>shampoo</w:t>
        </w:r>
        <w:proofErr w:type="spellEnd"/>
        <w:r w:rsidR="002214E3">
          <w:t xml:space="preserve"> </w:t>
        </w:r>
        <w:proofErr w:type="spellStart"/>
        <w:r w:rsidR="002214E3">
          <w:t>Paws</w:t>
        </w:r>
        <w:proofErr w:type="spellEnd"/>
        <w:r w:rsidR="002214E3">
          <w:t xml:space="preserve"> and belly</w:t>
        </w:r>
      </w:sdtContent>
    </w:sdt>
  </w:p>
  <w:p w14:paraId="2B4C8C20" w14:textId="77777777" w:rsidR="002647EA" w:rsidRDefault="002647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0FC9"/>
    <w:multiLevelType w:val="hybridMultilevel"/>
    <w:tmpl w:val="D3FC04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71671"/>
    <w:multiLevelType w:val="hybridMultilevel"/>
    <w:tmpl w:val="CC36D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F548A"/>
    <w:multiLevelType w:val="hybridMultilevel"/>
    <w:tmpl w:val="239C8F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8296F"/>
    <w:multiLevelType w:val="hybridMultilevel"/>
    <w:tmpl w:val="3D5A11F6"/>
    <w:lvl w:ilvl="0" w:tplc="976C8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AC"/>
    <w:rsid w:val="00023C1A"/>
    <w:rsid w:val="00062852"/>
    <w:rsid w:val="00081DAC"/>
    <w:rsid w:val="000A747D"/>
    <w:rsid w:val="00101E1B"/>
    <w:rsid w:val="001120A9"/>
    <w:rsid w:val="001C3DA7"/>
    <w:rsid w:val="001D2E51"/>
    <w:rsid w:val="002214E3"/>
    <w:rsid w:val="002338D5"/>
    <w:rsid w:val="002617BE"/>
    <w:rsid w:val="002647EA"/>
    <w:rsid w:val="002A035B"/>
    <w:rsid w:val="002B513E"/>
    <w:rsid w:val="002B648D"/>
    <w:rsid w:val="00303C13"/>
    <w:rsid w:val="003335E1"/>
    <w:rsid w:val="003362DB"/>
    <w:rsid w:val="003453C6"/>
    <w:rsid w:val="003561FF"/>
    <w:rsid w:val="003A02D8"/>
    <w:rsid w:val="003B285D"/>
    <w:rsid w:val="003C015F"/>
    <w:rsid w:val="003F1902"/>
    <w:rsid w:val="00441D8A"/>
    <w:rsid w:val="00442CAB"/>
    <w:rsid w:val="004471F7"/>
    <w:rsid w:val="004F2952"/>
    <w:rsid w:val="00516BA4"/>
    <w:rsid w:val="00586352"/>
    <w:rsid w:val="0060269B"/>
    <w:rsid w:val="00646763"/>
    <w:rsid w:val="0069387D"/>
    <w:rsid w:val="006B3151"/>
    <w:rsid w:val="006B6511"/>
    <w:rsid w:val="006F3D0F"/>
    <w:rsid w:val="006F667D"/>
    <w:rsid w:val="00734BCD"/>
    <w:rsid w:val="007725F3"/>
    <w:rsid w:val="00786F72"/>
    <w:rsid w:val="007C3429"/>
    <w:rsid w:val="008112CE"/>
    <w:rsid w:val="00826A3B"/>
    <w:rsid w:val="00856500"/>
    <w:rsid w:val="008A104D"/>
    <w:rsid w:val="008B6572"/>
    <w:rsid w:val="008D3950"/>
    <w:rsid w:val="008E55FC"/>
    <w:rsid w:val="00911C27"/>
    <w:rsid w:val="009330BD"/>
    <w:rsid w:val="00936D73"/>
    <w:rsid w:val="00950FF5"/>
    <w:rsid w:val="009703A3"/>
    <w:rsid w:val="0097222D"/>
    <w:rsid w:val="009A79CA"/>
    <w:rsid w:val="00A11E3D"/>
    <w:rsid w:val="00A13CB7"/>
    <w:rsid w:val="00A143A1"/>
    <w:rsid w:val="00A53842"/>
    <w:rsid w:val="00A5562A"/>
    <w:rsid w:val="00A65C20"/>
    <w:rsid w:val="00A7253E"/>
    <w:rsid w:val="00AF0F2E"/>
    <w:rsid w:val="00AF5EFE"/>
    <w:rsid w:val="00B11756"/>
    <w:rsid w:val="00B75AF3"/>
    <w:rsid w:val="00B83CBD"/>
    <w:rsid w:val="00BA6152"/>
    <w:rsid w:val="00BB1299"/>
    <w:rsid w:val="00BB50A3"/>
    <w:rsid w:val="00BD33D6"/>
    <w:rsid w:val="00BE195D"/>
    <w:rsid w:val="00C23C9B"/>
    <w:rsid w:val="00C27E74"/>
    <w:rsid w:val="00C72732"/>
    <w:rsid w:val="00C741B0"/>
    <w:rsid w:val="00C92DAC"/>
    <w:rsid w:val="00CA4412"/>
    <w:rsid w:val="00CA7633"/>
    <w:rsid w:val="00CD2B44"/>
    <w:rsid w:val="00CE76BE"/>
    <w:rsid w:val="00D16F0B"/>
    <w:rsid w:val="00D302F0"/>
    <w:rsid w:val="00D35AA3"/>
    <w:rsid w:val="00D535FE"/>
    <w:rsid w:val="00D70904"/>
    <w:rsid w:val="00D71CED"/>
    <w:rsid w:val="00D72D3F"/>
    <w:rsid w:val="00D73C60"/>
    <w:rsid w:val="00D74E29"/>
    <w:rsid w:val="00DC78DC"/>
    <w:rsid w:val="00DD0756"/>
    <w:rsid w:val="00DE53F8"/>
    <w:rsid w:val="00E3474E"/>
    <w:rsid w:val="00E855E8"/>
    <w:rsid w:val="00E91E9C"/>
    <w:rsid w:val="00E930A4"/>
    <w:rsid w:val="00EA376F"/>
    <w:rsid w:val="00EA7A67"/>
    <w:rsid w:val="00F05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733D"/>
  <w15:docId w15:val="{13CF479D-347A-454D-A32C-AE15FEBF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3A3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D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01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Standardnpsmoodstavce"/>
    <w:uiPriority w:val="99"/>
    <w:semiHidden/>
    <w:unhideWhenUsed/>
    <w:rsid w:val="003C015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7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7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D3F"/>
  </w:style>
  <w:style w:type="paragraph" w:styleId="Zpat">
    <w:name w:val="footer"/>
    <w:basedOn w:val="Normln"/>
    <w:link w:val="ZpatChar"/>
    <w:uiPriority w:val="99"/>
    <w:unhideWhenUsed/>
    <w:rsid w:val="00D7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D3F"/>
  </w:style>
  <w:style w:type="character" w:styleId="Siln">
    <w:name w:val="Strong"/>
    <w:basedOn w:val="Standardnpsmoodstavce"/>
    <w:uiPriority w:val="22"/>
    <w:qFormat/>
    <w:rsid w:val="008D3950"/>
    <w:rPr>
      <w:b/>
      <w:bCs/>
    </w:rPr>
  </w:style>
  <w:style w:type="character" w:styleId="Zdraznn">
    <w:name w:val="Emphasis"/>
    <w:basedOn w:val="Standardnpsmoodstavce"/>
    <w:uiPriority w:val="20"/>
    <w:qFormat/>
    <w:rsid w:val="008D3950"/>
    <w:rPr>
      <w:i/>
      <w:iCs/>
    </w:rPr>
  </w:style>
  <w:style w:type="character" w:styleId="Zstupntext">
    <w:name w:val="Placeholder Text"/>
    <w:rsid w:val="002647EA"/>
    <w:rPr>
      <w:color w:val="808080"/>
    </w:rPr>
  </w:style>
  <w:style w:type="character" w:customStyle="1" w:styleId="Styl2">
    <w:name w:val="Styl2"/>
    <w:basedOn w:val="Standardnpsmoodstavce"/>
    <w:uiPriority w:val="1"/>
    <w:rsid w:val="002647E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548855C9254411970E98A887E1C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6E299-00E9-4EF2-B0EE-33B73143FD12}"/>
      </w:docPartPr>
      <w:docPartBody>
        <w:p w:rsidR="00906E70" w:rsidRDefault="00E56786" w:rsidP="00E56786">
          <w:pPr>
            <w:pStyle w:val="16548855C9254411970E98A887E1C8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D190C7569A1495C903C5CED58F50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FE2C5F-0EE8-4A48-8097-428344F19735}"/>
      </w:docPartPr>
      <w:docPartBody>
        <w:p w:rsidR="00906E70" w:rsidRDefault="00E56786" w:rsidP="00E56786">
          <w:pPr>
            <w:pStyle w:val="BD190C7569A1495C903C5CED58F50CE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464037E566D4B3FB53F3D610F7DA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D37E0-7C2F-47C3-BC72-1F391B26594F}"/>
      </w:docPartPr>
      <w:docPartBody>
        <w:p w:rsidR="00906E70" w:rsidRDefault="00E56786" w:rsidP="00E56786">
          <w:pPr>
            <w:pStyle w:val="B464037E566D4B3FB53F3D610F7DAB5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235E1C39FD54E6DA9FB6E14EA88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694B7-749C-4846-841D-EA00E6F3B56B}"/>
      </w:docPartPr>
      <w:docPartBody>
        <w:p w:rsidR="00906E70" w:rsidRDefault="00E56786" w:rsidP="00E56786">
          <w:pPr>
            <w:pStyle w:val="B235E1C39FD54E6DA9FB6E14EA88283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4944DEC44B443B59B09F7A7D4ACEC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73A1D-C562-48B8-B83E-DCBB9EEA5A3F}"/>
      </w:docPartPr>
      <w:docPartBody>
        <w:p w:rsidR="00906E70" w:rsidRDefault="00E56786" w:rsidP="00E56786">
          <w:pPr>
            <w:pStyle w:val="E4944DEC44B443B59B09F7A7D4ACEC2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5CC8D66D018410880F3037262172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30EB6E-7418-4C82-8133-FE2B15BA24AC}"/>
      </w:docPartPr>
      <w:docPartBody>
        <w:p w:rsidR="00906E70" w:rsidRDefault="00E56786" w:rsidP="00E56786">
          <w:pPr>
            <w:pStyle w:val="D5CC8D66D018410880F3037262172DF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86"/>
    <w:rsid w:val="00170487"/>
    <w:rsid w:val="001A5988"/>
    <w:rsid w:val="0060331A"/>
    <w:rsid w:val="00906E70"/>
    <w:rsid w:val="00C46293"/>
    <w:rsid w:val="00D36543"/>
    <w:rsid w:val="00E5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56786"/>
    <w:rPr>
      <w:color w:val="808080"/>
    </w:rPr>
  </w:style>
  <w:style w:type="paragraph" w:customStyle="1" w:styleId="16548855C9254411970E98A887E1C8E9">
    <w:name w:val="16548855C9254411970E98A887E1C8E9"/>
    <w:rsid w:val="00E56786"/>
  </w:style>
  <w:style w:type="paragraph" w:customStyle="1" w:styleId="BD190C7569A1495C903C5CED58F50CE7">
    <w:name w:val="BD190C7569A1495C903C5CED58F50CE7"/>
    <w:rsid w:val="00E56786"/>
  </w:style>
  <w:style w:type="paragraph" w:customStyle="1" w:styleId="B464037E566D4B3FB53F3D610F7DAB58">
    <w:name w:val="B464037E566D4B3FB53F3D610F7DAB58"/>
    <w:rsid w:val="00E56786"/>
  </w:style>
  <w:style w:type="paragraph" w:customStyle="1" w:styleId="B235E1C39FD54E6DA9FB6E14EA882836">
    <w:name w:val="B235E1C39FD54E6DA9FB6E14EA882836"/>
    <w:rsid w:val="00E56786"/>
  </w:style>
  <w:style w:type="paragraph" w:customStyle="1" w:styleId="E4944DEC44B443B59B09F7A7D4ACEC2B">
    <w:name w:val="E4944DEC44B443B59B09F7A7D4ACEC2B"/>
    <w:rsid w:val="00E56786"/>
  </w:style>
  <w:style w:type="paragraph" w:customStyle="1" w:styleId="D5CC8D66D018410880F3037262172DFE">
    <w:name w:val="D5CC8D66D018410880F3037262172DFE"/>
    <w:rsid w:val="00E567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4355-593E-43B1-9075-F8D7F950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KM. Michoń</dc:creator>
  <cp:lastModifiedBy>Grodová Lenka</cp:lastModifiedBy>
  <cp:revision>32</cp:revision>
  <cp:lastPrinted>2020-09-11T13:11:00Z</cp:lastPrinted>
  <dcterms:created xsi:type="dcterms:W3CDTF">2022-02-11T16:31:00Z</dcterms:created>
  <dcterms:modified xsi:type="dcterms:W3CDTF">2022-02-28T10:03:00Z</dcterms:modified>
</cp:coreProperties>
</file>