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74D8" w14:textId="683F8D11" w:rsidR="008807C1" w:rsidRDefault="008807C1" w:rsidP="00BB7DEE">
      <w:pPr>
        <w:rPr>
          <w:rFonts w:cstheme="minorHAnsi"/>
          <w:b/>
          <w:bCs/>
        </w:rPr>
      </w:pPr>
      <w:bookmarkStart w:id="0" w:name="_Hlk101511117"/>
      <w:bookmarkEnd w:id="0"/>
      <w:proofErr w:type="spellStart"/>
      <w:r>
        <w:rPr>
          <w:rFonts w:cstheme="minorHAnsi"/>
          <w:b/>
          <w:bCs/>
        </w:rPr>
        <w:t>VetPetCare</w:t>
      </w:r>
      <w:proofErr w:type="spellEnd"/>
      <w:r>
        <w:rPr>
          <w:rFonts w:cstheme="minorHAnsi"/>
          <w:b/>
          <w:bCs/>
        </w:rPr>
        <w:t xml:space="preserve"> </w:t>
      </w:r>
      <w:r w:rsidR="00BB7DEE">
        <w:rPr>
          <w:rFonts w:cstheme="minorHAnsi"/>
          <w:b/>
          <w:bCs/>
        </w:rPr>
        <w:t>Čisticí</w:t>
      </w:r>
      <w:r w:rsidR="006003BF" w:rsidRPr="006003BF">
        <w:rPr>
          <w:rFonts w:cstheme="minorHAnsi"/>
          <w:b/>
          <w:bCs/>
        </w:rPr>
        <w:t xml:space="preserve"> ubrousky </w:t>
      </w:r>
    </w:p>
    <w:p w14:paraId="55F1A294" w14:textId="325A9C05" w:rsidR="006003BF" w:rsidRPr="00094DEA" w:rsidRDefault="006003BF" w:rsidP="006003BF">
      <w:pPr>
        <w:rPr>
          <w:rFonts w:cstheme="minorHAnsi"/>
          <w:bCs/>
        </w:rPr>
      </w:pPr>
      <w:r w:rsidRPr="00094DEA">
        <w:rPr>
          <w:rFonts w:cstheme="minorHAnsi"/>
          <w:bCs/>
        </w:rPr>
        <w:t>50 ks</w:t>
      </w:r>
    </w:p>
    <w:p w14:paraId="5B522176" w14:textId="75C2847D" w:rsidR="006003BF" w:rsidRDefault="00043A88" w:rsidP="00785BE8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  <w:r>
        <w:rPr>
          <w:rFonts w:cstheme="minorHAnsi"/>
        </w:rPr>
        <w:t xml:space="preserve">Čisticí </w:t>
      </w:r>
      <w:r w:rsidR="006003BF">
        <w:rPr>
          <w:rFonts w:cstheme="minorHAnsi"/>
        </w:rPr>
        <w:t xml:space="preserve">ubrousky </w:t>
      </w:r>
      <w:r w:rsidR="006003BF" w:rsidRPr="00C86E82">
        <w:rPr>
          <w:rFonts w:cstheme="minorHAnsi"/>
        </w:rPr>
        <w:t>určené k hygieně povrchu kůže</w:t>
      </w:r>
      <w:r w:rsidR="006003BF">
        <w:rPr>
          <w:rFonts w:cstheme="minorHAnsi"/>
        </w:rPr>
        <w:t>, se s</w:t>
      </w:r>
      <w:r w:rsidR="006003BF" w:rsidRPr="00C86E82">
        <w:rPr>
          <w:rFonts w:cstheme="minorHAnsi"/>
        </w:rPr>
        <w:t>ložením podporujícím zdrav</w:t>
      </w:r>
      <w:r w:rsidR="006003BF">
        <w:rPr>
          <w:rFonts w:cstheme="minorHAnsi"/>
        </w:rPr>
        <w:t xml:space="preserve">ou </w:t>
      </w:r>
      <w:r w:rsidR="006003BF" w:rsidRPr="00C86E82">
        <w:rPr>
          <w:rFonts w:cstheme="minorHAnsi"/>
        </w:rPr>
        <w:t xml:space="preserve">kožní bariéru a </w:t>
      </w:r>
      <w:r w:rsidR="004202D3">
        <w:rPr>
          <w:rFonts w:cstheme="minorHAnsi"/>
        </w:rPr>
        <w:t>pomáh</w:t>
      </w:r>
      <w:r w:rsidR="00B704F9">
        <w:rPr>
          <w:rFonts w:cstheme="minorHAnsi"/>
        </w:rPr>
        <w:t>ajícím</w:t>
      </w:r>
      <w:r w:rsidR="004202D3">
        <w:rPr>
          <w:rFonts w:cstheme="minorHAnsi"/>
        </w:rPr>
        <w:t xml:space="preserve"> </w:t>
      </w:r>
      <w:r w:rsidR="00B704F9">
        <w:rPr>
          <w:rFonts w:cstheme="minorHAnsi"/>
        </w:rPr>
        <w:t>snižovat míru</w:t>
      </w:r>
      <w:r w:rsidR="008807C1" w:rsidRPr="00C86E82">
        <w:rPr>
          <w:rFonts w:cstheme="minorHAnsi"/>
        </w:rPr>
        <w:t xml:space="preserve"> </w:t>
      </w:r>
      <w:proofErr w:type="spellStart"/>
      <w:r w:rsidR="006003BF" w:rsidRPr="00C86E82">
        <w:rPr>
          <w:rFonts w:cstheme="minorHAnsi"/>
        </w:rPr>
        <w:t>transepidermální</w:t>
      </w:r>
      <w:proofErr w:type="spellEnd"/>
      <w:r w:rsidR="006003BF" w:rsidRPr="00C86E82">
        <w:rPr>
          <w:rFonts w:cstheme="minorHAnsi"/>
        </w:rPr>
        <w:t xml:space="preserve"> ztrát</w:t>
      </w:r>
      <w:r w:rsidR="008807C1">
        <w:rPr>
          <w:rFonts w:cstheme="minorHAnsi"/>
        </w:rPr>
        <w:t>y</w:t>
      </w:r>
      <w:r w:rsidR="006003BF" w:rsidRPr="00C86E82">
        <w:rPr>
          <w:rFonts w:cstheme="minorHAnsi"/>
        </w:rPr>
        <w:t xml:space="preserve"> vody</w:t>
      </w:r>
      <w:r w:rsidR="006003BF">
        <w:rPr>
          <w:rFonts w:cstheme="minorHAnsi"/>
        </w:rPr>
        <w:t xml:space="preserve"> </w:t>
      </w:r>
      <w:r w:rsidR="006003BF" w:rsidRPr="006003BF">
        <w:rPr>
          <w:rFonts w:cstheme="minorHAnsi"/>
        </w:rPr>
        <w:t>(TEWL).</w:t>
      </w:r>
    </w:p>
    <w:p w14:paraId="4261A2CD" w14:textId="77777777" w:rsidR="0080715A" w:rsidRPr="006003BF" w:rsidRDefault="0080715A" w:rsidP="00785BE8">
      <w:pPr>
        <w:tabs>
          <w:tab w:val="left" w:pos="5670"/>
        </w:tabs>
        <w:spacing w:after="0" w:line="240" w:lineRule="auto"/>
        <w:ind w:right="1"/>
        <w:jc w:val="both"/>
        <w:rPr>
          <w:rFonts w:cstheme="minorHAnsi"/>
        </w:rPr>
      </w:pPr>
    </w:p>
    <w:p w14:paraId="6992DA49" w14:textId="41CD22F2" w:rsidR="0080715A" w:rsidRPr="006003BF" w:rsidRDefault="006003BF" w:rsidP="00785BE8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Druh zví</w:t>
      </w:r>
      <w:r>
        <w:rPr>
          <w:rFonts w:cstheme="minorHAnsi"/>
        </w:rPr>
        <w:t>ř</w:t>
      </w:r>
      <w:r w:rsidRPr="006003BF">
        <w:rPr>
          <w:rFonts w:cstheme="minorHAnsi"/>
        </w:rPr>
        <w:t>at: Psi a ko</w:t>
      </w:r>
      <w:r>
        <w:rPr>
          <w:rFonts w:cstheme="minorHAnsi"/>
        </w:rPr>
        <w:t>č</w:t>
      </w:r>
      <w:r w:rsidRPr="006003BF">
        <w:rPr>
          <w:rFonts w:cstheme="minorHAnsi"/>
        </w:rPr>
        <w:t>ky.</w:t>
      </w:r>
    </w:p>
    <w:p w14:paraId="4887CEE1" w14:textId="76F17DB2" w:rsidR="006003BF" w:rsidRDefault="006003BF" w:rsidP="00785BE8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Použití: Vyjm</w:t>
      </w:r>
      <w:r w:rsidR="001B46DF">
        <w:rPr>
          <w:rFonts w:cstheme="minorHAnsi"/>
        </w:rPr>
        <w:t>ě</w:t>
      </w:r>
      <w:r w:rsidRPr="006003BF">
        <w:rPr>
          <w:rFonts w:cstheme="minorHAnsi"/>
        </w:rPr>
        <w:t>te jeden ubrousek z nádoby a d</w:t>
      </w:r>
      <w:r>
        <w:rPr>
          <w:rFonts w:cstheme="minorHAnsi"/>
        </w:rPr>
        <w:t>ů</w:t>
      </w:r>
      <w:r w:rsidRPr="006003BF">
        <w:rPr>
          <w:rFonts w:cstheme="minorHAnsi"/>
        </w:rPr>
        <w:t>kladn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 ot</w:t>
      </w:r>
      <w:r>
        <w:rPr>
          <w:rFonts w:cstheme="minorHAnsi"/>
        </w:rPr>
        <w:t>ř</w:t>
      </w:r>
      <w:r w:rsidRPr="006003BF">
        <w:rPr>
          <w:rFonts w:cstheme="minorHAnsi"/>
        </w:rPr>
        <w:t>ete</w:t>
      </w:r>
      <w:r>
        <w:rPr>
          <w:rFonts w:cstheme="minorHAnsi"/>
        </w:rPr>
        <w:t xml:space="preserve"> </w:t>
      </w:r>
      <w:r w:rsidRPr="006003BF">
        <w:rPr>
          <w:rFonts w:cstheme="minorHAnsi"/>
        </w:rPr>
        <w:t>postiženou oblast(i). Po použití ubrousky vyho</w:t>
      </w:r>
      <w:r>
        <w:rPr>
          <w:rFonts w:cstheme="minorHAnsi"/>
        </w:rPr>
        <w:t>ď</w:t>
      </w:r>
      <w:r w:rsidRPr="006003BF">
        <w:rPr>
          <w:rFonts w:cstheme="minorHAnsi"/>
        </w:rPr>
        <w:t>te a</w:t>
      </w:r>
      <w:r>
        <w:rPr>
          <w:rFonts w:cstheme="minorHAnsi"/>
        </w:rPr>
        <w:t xml:space="preserve"> </w:t>
      </w:r>
      <w:r w:rsidRPr="006003BF">
        <w:rPr>
          <w:rFonts w:cstheme="minorHAnsi"/>
        </w:rPr>
        <w:t>nepoužívejte je znovu. Používejte až 3krát denn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 nebo podle</w:t>
      </w:r>
      <w:r>
        <w:rPr>
          <w:rFonts w:cstheme="minorHAnsi"/>
        </w:rPr>
        <w:t xml:space="preserve"> </w:t>
      </w:r>
      <w:r w:rsidRPr="006003BF">
        <w:rPr>
          <w:rFonts w:cstheme="minorHAnsi"/>
        </w:rPr>
        <w:t>pokynu veterinárního léka</w:t>
      </w:r>
      <w:r>
        <w:rPr>
          <w:rFonts w:cstheme="minorHAnsi"/>
        </w:rPr>
        <w:t>ř</w:t>
      </w:r>
      <w:r w:rsidRPr="006003BF">
        <w:rPr>
          <w:rFonts w:cstheme="minorHAnsi"/>
        </w:rPr>
        <w:t xml:space="preserve">e. </w:t>
      </w:r>
      <w:r w:rsidR="00902D4C">
        <w:rPr>
          <w:rFonts w:cstheme="minorHAnsi"/>
        </w:rPr>
        <w:t>Zabraňte zvířeti v olizování očištěné oblasti</w:t>
      </w:r>
      <w:r w:rsidR="00F20DE3">
        <w:rPr>
          <w:rFonts w:cstheme="minorHAnsi"/>
        </w:rPr>
        <w:t>,</w:t>
      </w:r>
      <w:r w:rsidR="00902D4C">
        <w:rPr>
          <w:rFonts w:cstheme="minorHAnsi"/>
        </w:rPr>
        <w:t xml:space="preserve"> dokud zcela neoschne</w:t>
      </w:r>
      <w:r w:rsidRPr="006003BF">
        <w:rPr>
          <w:rFonts w:cstheme="minorHAnsi"/>
        </w:rPr>
        <w:t>.</w:t>
      </w:r>
    </w:p>
    <w:p w14:paraId="0FF19238" w14:textId="1C9FF87D" w:rsidR="00094DEA" w:rsidRPr="006003BF" w:rsidRDefault="00094DEA" w:rsidP="00785BE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Složení: </w:t>
      </w:r>
      <w:proofErr w:type="spellStart"/>
      <w:r w:rsidR="00B704F9">
        <w:rPr>
          <w:rFonts w:cstheme="minorHAnsi"/>
        </w:rPr>
        <w:t>Climbazol</w:t>
      </w:r>
      <w:proofErr w:type="spellEnd"/>
      <w:r w:rsidR="00B704F9">
        <w:rPr>
          <w:rFonts w:cstheme="minorHAnsi"/>
        </w:rPr>
        <w:t xml:space="preserve">, </w:t>
      </w:r>
      <w:proofErr w:type="spellStart"/>
      <w:r w:rsidR="00B704F9">
        <w:rPr>
          <w:rFonts w:cstheme="minorHAnsi"/>
        </w:rPr>
        <w:t>MicroSilver</w:t>
      </w:r>
      <w:proofErr w:type="spellEnd"/>
      <w:r w:rsidR="00B704F9">
        <w:rPr>
          <w:rFonts w:cstheme="minorHAnsi"/>
        </w:rPr>
        <w:t xml:space="preserve"> BG, N-</w:t>
      </w:r>
      <w:proofErr w:type="spellStart"/>
      <w:r w:rsidR="00B704F9">
        <w:rPr>
          <w:rFonts w:cstheme="minorHAnsi"/>
        </w:rPr>
        <w:t>oktadekanoylfytosfingosin</w:t>
      </w:r>
      <w:proofErr w:type="spellEnd"/>
      <w:r w:rsidR="00B704F9">
        <w:rPr>
          <w:rFonts w:cstheme="minorHAnsi"/>
        </w:rPr>
        <w:t xml:space="preserve"> (</w:t>
      </w:r>
      <w:proofErr w:type="spellStart"/>
      <w:r w:rsidR="00B704F9">
        <w:rPr>
          <w:rFonts w:cstheme="minorHAnsi"/>
        </w:rPr>
        <w:t>Ceramide</w:t>
      </w:r>
      <w:proofErr w:type="spellEnd"/>
      <w:r w:rsidR="00B704F9">
        <w:rPr>
          <w:rFonts w:cstheme="minorHAnsi"/>
        </w:rPr>
        <w:t xml:space="preserve"> III)</w:t>
      </w:r>
    </w:p>
    <w:p w14:paraId="2FAD3F80" w14:textId="25838236" w:rsidR="006003BF" w:rsidRDefault="006003BF" w:rsidP="00785BE8">
      <w:pPr>
        <w:spacing w:after="0" w:line="240" w:lineRule="auto"/>
        <w:jc w:val="both"/>
        <w:rPr>
          <w:rFonts w:cstheme="minorHAnsi"/>
        </w:rPr>
      </w:pPr>
      <w:r w:rsidRPr="006003BF">
        <w:rPr>
          <w:rFonts w:cstheme="minorHAnsi"/>
        </w:rPr>
        <w:t>Upozorn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ní: </w:t>
      </w:r>
      <w:r w:rsidR="00902D4C">
        <w:rPr>
          <w:rFonts w:cstheme="minorHAnsi"/>
        </w:rPr>
        <w:t>Vyvarujte se kontaktu</w:t>
      </w:r>
      <w:r w:rsidRPr="006003BF">
        <w:rPr>
          <w:rFonts w:cstheme="minorHAnsi"/>
        </w:rPr>
        <w:t xml:space="preserve"> s o</w:t>
      </w:r>
      <w:r>
        <w:rPr>
          <w:rFonts w:cstheme="minorHAnsi"/>
        </w:rPr>
        <w:t>č</w:t>
      </w:r>
      <w:r w:rsidRPr="006003BF">
        <w:rPr>
          <w:rFonts w:cstheme="minorHAnsi"/>
        </w:rPr>
        <w:t>ima nebo sliznicemi. Pokud</w:t>
      </w:r>
      <w:r>
        <w:rPr>
          <w:rFonts w:cstheme="minorHAnsi"/>
        </w:rPr>
        <w:t xml:space="preserve"> </w:t>
      </w:r>
      <w:r w:rsidRPr="006003BF">
        <w:rPr>
          <w:rFonts w:cstheme="minorHAnsi"/>
        </w:rPr>
        <w:t>dojde ke kontaktu, d</w:t>
      </w:r>
      <w:r>
        <w:rPr>
          <w:rFonts w:cstheme="minorHAnsi"/>
        </w:rPr>
        <w:t>ů</w:t>
      </w:r>
      <w:r w:rsidRPr="006003BF">
        <w:rPr>
          <w:rFonts w:cstheme="minorHAnsi"/>
        </w:rPr>
        <w:t>kladn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 je opláchn</w:t>
      </w:r>
      <w:r w:rsidR="00567D37">
        <w:rPr>
          <w:rFonts w:cstheme="minorHAnsi"/>
        </w:rPr>
        <w:t>ě</w:t>
      </w:r>
      <w:r w:rsidRPr="006003BF">
        <w:rPr>
          <w:rFonts w:cstheme="minorHAnsi"/>
        </w:rPr>
        <w:t>te vodou a pora</w:t>
      </w:r>
      <w:r>
        <w:rPr>
          <w:rFonts w:cstheme="minorHAnsi"/>
        </w:rPr>
        <w:t>ď</w:t>
      </w:r>
      <w:r w:rsidRPr="006003BF">
        <w:rPr>
          <w:rFonts w:cstheme="minorHAnsi"/>
        </w:rPr>
        <w:t>te</w:t>
      </w:r>
      <w:r>
        <w:rPr>
          <w:rFonts w:cstheme="minorHAnsi"/>
        </w:rPr>
        <w:t xml:space="preserve"> </w:t>
      </w:r>
      <w:r w:rsidRPr="006003BF">
        <w:rPr>
          <w:rFonts w:cstheme="minorHAnsi"/>
        </w:rPr>
        <w:t>se s veterinárním léka</w:t>
      </w:r>
      <w:r>
        <w:rPr>
          <w:rFonts w:cstheme="minorHAnsi"/>
        </w:rPr>
        <w:t>ř</w:t>
      </w:r>
      <w:r w:rsidRPr="006003BF">
        <w:rPr>
          <w:rFonts w:cstheme="minorHAnsi"/>
        </w:rPr>
        <w:t>em.</w:t>
      </w:r>
      <w:r w:rsidR="00094DEA">
        <w:rPr>
          <w:rFonts w:cstheme="minorHAnsi"/>
        </w:rPr>
        <w:t xml:space="preserve"> </w:t>
      </w:r>
      <w:r w:rsidRPr="006003BF">
        <w:rPr>
          <w:rFonts w:cstheme="minorHAnsi"/>
        </w:rPr>
        <w:t>Pouze pro jednorázové použití.</w:t>
      </w:r>
    </w:p>
    <w:p w14:paraId="6341936E" w14:textId="7A69C74E" w:rsidR="00094DEA" w:rsidRDefault="0037704E" w:rsidP="00785BE8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23F03587" wp14:editId="51423CA1">
            <wp:extent cx="1112520" cy="1112520"/>
            <wp:effectExtent l="0" t="0" r="0" b="0"/>
            <wp:docPr id="2" name="Image 14" descr="Exclama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lamation Mar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DEA" w:rsidRPr="00EC0BF2">
        <w:rPr>
          <w:rFonts w:ascii="Times" w:hAnsi="Times"/>
          <w:noProof/>
          <w:lang w:eastAsia="cs-CZ"/>
        </w:rPr>
        <w:drawing>
          <wp:inline distT="0" distB="0" distL="0" distR="0" wp14:anchorId="54DC517D" wp14:editId="232F06E6">
            <wp:extent cx="1141095" cy="128811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0" r="6108"/>
                    <a:stretch/>
                  </pic:blipFill>
                  <pic:spPr bwMode="auto">
                    <a:xfrm>
                      <a:off x="0" y="0"/>
                      <a:ext cx="1141095" cy="12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</wp:inline>
        </w:drawing>
      </w:r>
    </w:p>
    <w:p w14:paraId="753FD73A" w14:textId="77777777" w:rsidR="00170C55" w:rsidRDefault="00170C55" w:rsidP="0037704E">
      <w:pPr>
        <w:pStyle w:val="Bezmezer"/>
      </w:pPr>
    </w:p>
    <w:p w14:paraId="41D83BA2" w14:textId="4475C628" w:rsidR="0037704E" w:rsidRPr="00267174" w:rsidRDefault="0037704E" w:rsidP="0037704E">
      <w:pPr>
        <w:pStyle w:val="Bezmezer"/>
      </w:pPr>
      <w:r w:rsidRPr="00267174">
        <w:t>Varování</w:t>
      </w:r>
    </w:p>
    <w:p w14:paraId="6F3E702A" w14:textId="538BA410" w:rsidR="0037704E" w:rsidRPr="00FC7C65" w:rsidRDefault="0037704E" w:rsidP="00531465">
      <w:pPr>
        <w:pStyle w:val="Bezmezer"/>
      </w:pPr>
      <w:r w:rsidRPr="00267174">
        <w:t>Dráždí kůži.</w:t>
      </w:r>
      <w:r>
        <w:t xml:space="preserve"> </w:t>
      </w:r>
      <w:r w:rsidRPr="00267174">
        <w:t>Může vyvolat alergickou kožní reakci.</w:t>
      </w:r>
      <w:r>
        <w:t xml:space="preserve"> </w:t>
      </w:r>
      <w:r w:rsidRPr="00267174">
        <w:t>Způsobuje vážné podráždění očí.</w:t>
      </w:r>
      <w:r>
        <w:t xml:space="preserve"> </w:t>
      </w:r>
      <w:r w:rsidRPr="00267174">
        <w:t>Toxický pro vodní organismy, s dlouhodobými účinky.</w:t>
      </w:r>
      <w:r>
        <w:t xml:space="preserve"> Po manipulaci důkladně omyjte ruce.</w:t>
      </w:r>
    </w:p>
    <w:p w14:paraId="4B6BA500" w14:textId="2264F9A4" w:rsidR="006003BF" w:rsidRDefault="006003BF" w:rsidP="00785BE8">
      <w:pPr>
        <w:spacing w:after="0" w:line="240" w:lineRule="auto"/>
        <w:jc w:val="both"/>
        <w:rPr>
          <w:rFonts w:cstheme="minorHAnsi"/>
          <w:bCs/>
        </w:rPr>
      </w:pPr>
      <w:r w:rsidRPr="006003BF">
        <w:rPr>
          <w:rFonts w:cstheme="minorHAnsi"/>
        </w:rPr>
        <w:t>Skladování: Skladujte p</w:t>
      </w:r>
      <w:r>
        <w:rPr>
          <w:rFonts w:cstheme="minorHAnsi"/>
        </w:rPr>
        <w:t>ř</w:t>
      </w:r>
      <w:r w:rsidRPr="006003BF">
        <w:rPr>
          <w:rFonts w:cstheme="minorHAnsi"/>
        </w:rPr>
        <w:t>i pokojové teplot</w:t>
      </w:r>
      <w:r>
        <w:rPr>
          <w:rFonts w:cstheme="minorHAnsi"/>
        </w:rPr>
        <w:t>ě</w:t>
      </w:r>
      <w:r w:rsidRPr="006003BF">
        <w:rPr>
          <w:rFonts w:cstheme="minorHAnsi"/>
        </w:rPr>
        <w:t>. Chra</w:t>
      </w:r>
      <w:r>
        <w:rPr>
          <w:rFonts w:cstheme="minorHAnsi"/>
        </w:rPr>
        <w:t>ň</w:t>
      </w:r>
      <w:r w:rsidRPr="006003BF">
        <w:rPr>
          <w:rFonts w:cstheme="minorHAnsi"/>
        </w:rPr>
        <w:t>te p</w:t>
      </w:r>
      <w:r>
        <w:rPr>
          <w:rFonts w:cstheme="minorHAnsi"/>
        </w:rPr>
        <w:t>ř</w:t>
      </w:r>
      <w:r w:rsidRPr="006003BF">
        <w:rPr>
          <w:rFonts w:cstheme="minorHAnsi"/>
        </w:rPr>
        <w:t>ed</w:t>
      </w:r>
      <w:r>
        <w:rPr>
          <w:rFonts w:cstheme="minorHAnsi"/>
        </w:rPr>
        <w:t xml:space="preserve"> </w:t>
      </w:r>
      <w:r w:rsidRPr="006003BF">
        <w:rPr>
          <w:rFonts w:cstheme="minorHAnsi"/>
        </w:rPr>
        <w:t>mrazem a nádobu udržujte t</w:t>
      </w:r>
      <w:r>
        <w:rPr>
          <w:rFonts w:cstheme="minorHAnsi"/>
        </w:rPr>
        <w:t>ě</w:t>
      </w:r>
      <w:r w:rsidRPr="006003BF">
        <w:rPr>
          <w:rFonts w:cstheme="minorHAnsi"/>
        </w:rPr>
        <w:t>sn</w:t>
      </w:r>
      <w:r>
        <w:rPr>
          <w:rFonts w:cstheme="minorHAnsi"/>
        </w:rPr>
        <w:t>ě</w:t>
      </w:r>
      <w:r w:rsidRPr="006003BF">
        <w:rPr>
          <w:rFonts w:cstheme="minorHAnsi"/>
        </w:rPr>
        <w:t xml:space="preserve"> uzav</w:t>
      </w:r>
      <w:r>
        <w:rPr>
          <w:rFonts w:cstheme="minorHAnsi"/>
        </w:rPr>
        <w:t>ř</w:t>
      </w:r>
      <w:r w:rsidRPr="006003BF">
        <w:rPr>
          <w:rFonts w:cstheme="minorHAnsi"/>
        </w:rPr>
        <w:t>enou, pokud</w:t>
      </w:r>
      <w:r>
        <w:rPr>
          <w:rFonts w:cstheme="minorHAnsi"/>
        </w:rPr>
        <w:t xml:space="preserve"> </w:t>
      </w:r>
      <w:r w:rsidRPr="006003BF">
        <w:rPr>
          <w:rFonts w:cstheme="minorHAnsi"/>
        </w:rPr>
        <w:t>se nepoužívá.</w:t>
      </w:r>
      <w:r w:rsidRPr="006003BF">
        <w:rPr>
          <w:rFonts w:cstheme="minorHAnsi"/>
          <w:bCs/>
        </w:rPr>
        <w:t xml:space="preserve"> </w:t>
      </w:r>
      <w:r w:rsidRPr="00DA1931">
        <w:rPr>
          <w:rFonts w:cstheme="minorHAnsi"/>
          <w:bCs/>
        </w:rPr>
        <w:t xml:space="preserve">Uchovávejte mimo dohled a dosah dětí. Veterinární přípravek. </w:t>
      </w:r>
      <w:r>
        <w:rPr>
          <w:rFonts w:cstheme="minorHAnsi"/>
          <w:bCs/>
        </w:rPr>
        <w:t>P</w:t>
      </w:r>
      <w:r w:rsidRPr="00DA1931">
        <w:rPr>
          <w:rFonts w:cstheme="minorHAnsi"/>
          <w:bCs/>
        </w:rPr>
        <w:t>ouze pro zvířata.</w:t>
      </w:r>
      <w:r>
        <w:rPr>
          <w:rFonts w:cstheme="minorHAnsi"/>
          <w:bCs/>
        </w:rPr>
        <w:t xml:space="preserve"> K</w:t>
      </w:r>
      <w:r w:rsidRPr="00846A68">
        <w:rPr>
          <w:rFonts w:cstheme="minorHAnsi"/>
          <w:bCs/>
        </w:rPr>
        <w:t xml:space="preserve"> zevnímu upotřebení</w:t>
      </w:r>
      <w:r>
        <w:rPr>
          <w:rFonts w:cstheme="minorHAnsi"/>
          <w:bCs/>
        </w:rPr>
        <w:t>.</w:t>
      </w:r>
    </w:p>
    <w:p w14:paraId="16C9C160" w14:textId="485A1790" w:rsidR="00567D37" w:rsidRPr="00DA1931" w:rsidRDefault="00567D37" w:rsidP="00785BE8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Výrobce: </w:t>
      </w:r>
      <w:proofErr w:type="spellStart"/>
      <w:r>
        <w:rPr>
          <w:rFonts w:cstheme="minorHAnsi"/>
          <w:bCs/>
        </w:rPr>
        <w:t>AmpharmCo</w:t>
      </w:r>
      <w:proofErr w:type="spellEnd"/>
      <w:r>
        <w:rPr>
          <w:rFonts w:cstheme="minorHAnsi"/>
          <w:bCs/>
        </w:rPr>
        <w:t xml:space="preserve">., 1401 </w:t>
      </w:r>
      <w:proofErr w:type="spellStart"/>
      <w:r>
        <w:rPr>
          <w:rFonts w:cstheme="minorHAnsi"/>
          <w:bCs/>
        </w:rPr>
        <w:t>Joel</w:t>
      </w:r>
      <w:proofErr w:type="spellEnd"/>
      <w:r>
        <w:rPr>
          <w:rFonts w:cstheme="minorHAnsi"/>
          <w:bCs/>
        </w:rPr>
        <w:t xml:space="preserve"> East </w:t>
      </w:r>
      <w:proofErr w:type="spellStart"/>
      <w:r>
        <w:rPr>
          <w:rFonts w:cstheme="minorHAnsi"/>
          <w:bCs/>
        </w:rPr>
        <w:t>Road</w:t>
      </w:r>
      <w:proofErr w:type="spellEnd"/>
      <w:r>
        <w:rPr>
          <w:rFonts w:cstheme="minorHAnsi"/>
          <w:bCs/>
        </w:rPr>
        <w:t xml:space="preserve">, Ft. </w:t>
      </w:r>
      <w:proofErr w:type="spellStart"/>
      <w:r>
        <w:rPr>
          <w:rFonts w:cstheme="minorHAnsi"/>
          <w:bCs/>
        </w:rPr>
        <w:t>Worth</w:t>
      </w:r>
      <w:proofErr w:type="spellEnd"/>
      <w:r>
        <w:rPr>
          <w:rFonts w:cstheme="minorHAnsi"/>
          <w:bCs/>
        </w:rPr>
        <w:t>, TX 76140, USA</w:t>
      </w:r>
    </w:p>
    <w:p w14:paraId="748B3E53" w14:textId="504B14D3" w:rsidR="006003BF" w:rsidRDefault="006003BF" w:rsidP="00785BE8">
      <w:pPr>
        <w:spacing w:after="0" w:line="240" w:lineRule="auto"/>
        <w:jc w:val="both"/>
        <w:rPr>
          <w:rStyle w:val="Hypertextovodkaz"/>
          <w:rFonts w:cstheme="minorHAnsi"/>
        </w:rPr>
      </w:pPr>
      <w:r w:rsidRPr="00DA1931">
        <w:rPr>
          <w:rFonts w:cstheme="minorHAnsi"/>
        </w:rPr>
        <w:t>Distributor v ČR a držitel rozhodnutí</w:t>
      </w:r>
      <w:r w:rsidR="008807C1">
        <w:rPr>
          <w:rFonts w:cstheme="minorHAnsi"/>
        </w:rPr>
        <w:t xml:space="preserve"> o schválení</w:t>
      </w:r>
      <w:r w:rsidRPr="00DA1931">
        <w:rPr>
          <w:rFonts w:cstheme="minorHAnsi"/>
        </w:rPr>
        <w:t xml:space="preserve">: </w:t>
      </w:r>
      <w:proofErr w:type="spellStart"/>
      <w:r w:rsidRPr="00DA1931">
        <w:rPr>
          <w:rFonts w:cstheme="minorHAnsi"/>
        </w:rPr>
        <w:t>Noviko</w:t>
      </w:r>
      <w:proofErr w:type="spellEnd"/>
      <w:r w:rsidRPr="00DA1931">
        <w:rPr>
          <w:rFonts w:cstheme="minorHAnsi"/>
        </w:rPr>
        <w:t xml:space="preserve"> s.r.o.</w:t>
      </w:r>
      <w:r w:rsidR="00C90276">
        <w:rPr>
          <w:rFonts w:cstheme="minorHAnsi"/>
        </w:rPr>
        <w:t>,</w:t>
      </w:r>
      <w:r w:rsidRPr="00DA1931">
        <w:rPr>
          <w:rFonts w:cstheme="minorHAnsi"/>
        </w:rPr>
        <w:t xml:space="preserve"> P</w:t>
      </w:r>
      <w:bookmarkStart w:id="1" w:name="_GoBack"/>
      <w:bookmarkEnd w:id="1"/>
      <w:r w:rsidRPr="00DA1931">
        <w:rPr>
          <w:rFonts w:cstheme="minorHAnsi"/>
        </w:rPr>
        <w:t xml:space="preserve">alackého třída 163, 612 00 Brno </w:t>
      </w:r>
      <w:hyperlink r:id="rId8" w:history="1">
        <w:r w:rsidRPr="00DA1931">
          <w:rPr>
            <w:rStyle w:val="Hypertextovodkaz"/>
            <w:rFonts w:cstheme="minorHAnsi"/>
          </w:rPr>
          <w:t>www.noviko.cz</w:t>
        </w:r>
      </w:hyperlink>
    </w:p>
    <w:p w14:paraId="6005DD52" w14:textId="0214F44E" w:rsidR="005E018E" w:rsidRPr="00DA1931" w:rsidRDefault="005E018E" w:rsidP="00785BE8">
      <w:pPr>
        <w:spacing w:after="0" w:line="240" w:lineRule="auto"/>
        <w:jc w:val="both"/>
        <w:rPr>
          <w:rFonts w:cstheme="minorHAnsi"/>
        </w:rPr>
      </w:pPr>
      <w:r w:rsidRPr="00DA1931">
        <w:rPr>
          <w:rFonts w:cstheme="minorHAnsi"/>
          <w:bCs/>
        </w:rPr>
        <w:t>Číslo schválení:</w:t>
      </w:r>
      <w:r w:rsidR="001044AA">
        <w:rPr>
          <w:rFonts w:cstheme="minorHAnsi"/>
          <w:bCs/>
        </w:rPr>
        <w:t xml:space="preserve"> </w:t>
      </w:r>
      <w:r w:rsidR="00336C7B">
        <w:rPr>
          <w:rFonts w:cstheme="minorHAnsi"/>
          <w:bCs/>
        </w:rPr>
        <w:t>189-22/C</w:t>
      </w:r>
    </w:p>
    <w:p w14:paraId="59CDDB23" w14:textId="77777777" w:rsidR="008807C1" w:rsidRDefault="008807C1" w:rsidP="008807C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Datum exspirace: uvedeno na obalu</w:t>
      </w:r>
    </w:p>
    <w:p w14:paraId="495CA6E1" w14:textId="77777777" w:rsidR="008807C1" w:rsidRPr="00DA1931" w:rsidRDefault="008807C1" w:rsidP="008807C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Číslo šarže: uvedeno na obalu</w:t>
      </w:r>
    </w:p>
    <w:p w14:paraId="2DCBEF8D" w14:textId="77777777" w:rsidR="00F84932" w:rsidRPr="00DA1931" w:rsidRDefault="00F84932">
      <w:pPr>
        <w:rPr>
          <w:rFonts w:cstheme="minorHAnsi"/>
        </w:rPr>
      </w:pPr>
    </w:p>
    <w:p w14:paraId="30958670" w14:textId="77777777" w:rsidR="00EA1073" w:rsidRPr="00DA1931" w:rsidRDefault="00EA1073" w:rsidP="0039341C">
      <w:pPr>
        <w:rPr>
          <w:rFonts w:cstheme="minorHAnsi"/>
          <w:bCs/>
        </w:rPr>
      </w:pPr>
    </w:p>
    <w:sectPr w:rsidR="00EA1073" w:rsidRPr="00DA19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4E41A" w14:textId="77777777" w:rsidR="005F02CF" w:rsidRDefault="005F02CF" w:rsidP="008807C1">
      <w:pPr>
        <w:spacing w:after="0" w:line="240" w:lineRule="auto"/>
      </w:pPr>
      <w:r>
        <w:separator/>
      </w:r>
    </w:p>
  </w:endnote>
  <w:endnote w:type="continuationSeparator" w:id="0">
    <w:p w14:paraId="06F037AE" w14:textId="77777777" w:rsidR="005F02CF" w:rsidRDefault="005F02CF" w:rsidP="0088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FB88A" w14:textId="77777777" w:rsidR="005F02CF" w:rsidRDefault="005F02CF" w:rsidP="008807C1">
      <w:pPr>
        <w:spacing w:after="0" w:line="240" w:lineRule="auto"/>
      </w:pPr>
      <w:r>
        <w:separator/>
      </w:r>
    </w:p>
  </w:footnote>
  <w:footnote w:type="continuationSeparator" w:id="0">
    <w:p w14:paraId="3AFBE7D0" w14:textId="77777777" w:rsidR="005F02CF" w:rsidRDefault="005F02CF" w:rsidP="0088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D39D2" w14:textId="1885E4B1" w:rsidR="008807C1" w:rsidRPr="003558B4" w:rsidRDefault="008807C1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856AD5FD24A6404F9FBE9124C0888B7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BAF7C1F396F343398EE6184BB84D0F1D"/>
        </w:placeholder>
        <w:text/>
      </w:sdtPr>
      <w:sdtEndPr/>
      <w:sdtContent>
        <w:r>
          <w:t>USKVBL/274/2022/POD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BAF7C1F396F343398EE6184BB84D0F1D"/>
        </w:placeholder>
        <w:text/>
      </w:sdtPr>
      <w:sdtEndPr/>
      <w:sdtContent>
        <w:r w:rsidR="00336C7B" w:rsidRPr="00336C7B">
          <w:rPr>
            <w:rFonts w:eastAsia="Times New Roman"/>
            <w:lang w:eastAsia="cs-CZ"/>
          </w:rPr>
          <w:t>USKVBL/5372/2022/REG-</w:t>
        </w:r>
        <w:proofErr w:type="spellStart"/>
        <w:r w:rsidR="00336C7B" w:rsidRPr="00336C7B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9C4F17991B224C40BB917806AC955722"/>
        </w:placeholder>
        <w:date w:fullDate="2022-04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6C7B">
          <w:rPr>
            <w:bCs/>
          </w:rPr>
          <w:t>20.4.2022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B2B1AC7ADA9F4EE887681AA5CAF6F5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4C61FFED8BCC4788BB3F0CFCB6211E8A"/>
        </w:placeholder>
        <w:text/>
      </w:sdtPr>
      <w:sdtEndPr/>
      <w:sdtContent>
        <w:proofErr w:type="spellStart"/>
        <w:r>
          <w:t>VetPetCare</w:t>
        </w:r>
        <w:proofErr w:type="spellEnd"/>
        <w:r>
          <w:t xml:space="preserve"> </w:t>
        </w:r>
        <w:r w:rsidR="00BB7DEE">
          <w:t>Čisticí</w:t>
        </w:r>
        <w:r>
          <w:t xml:space="preserve"> ubrousky</w:t>
        </w:r>
      </w:sdtContent>
    </w:sdt>
  </w:p>
  <w:p w14:paraId="16E9F216" w14:textId="77777777" w:rsidR="008807C1" w:rsidRDefault="008807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F2"/>
    <w:rsid w:val="00001002"/>
    <w:rsid w:val="00027C6C"/>
    <w:rsid w:val="00043A88"/>
    <w:rsid w:val="00094DEA"/>
    <w:rsid w:val="000F060F"/>
    <w:rsid w:val="001044AA"/>
    <w:rsid w:val="00124404"/>
    <w:rsid w:val="00170C55"/>
    <w:rsid w:val="001B46DF"/>
    <w:rsid w:val="0020489C"/>
    <w:rsid w:val="00233E66"/>
    <w:rsid w:val="003333AE"/>
    <w:rsid w:val="00336C7B"/>
    <w:rsid w:val="0037704E"/>
    <w:rsid w:val="00391756"/>
    <w:rsid w:val="0039341C"/>
    <w:rsid w:val="004202D3"/>
    <w:rsid w:val="0050738B"/>
    <w:rsid w:val="00531465"/>
    <w:rsid w:val="005511E4"/>
    <w:rsid w:val="00567D37"/>
    <w:rsid w:val="005A735A"/>
    <w:rsid w:val="005C2D19"/>
    <w:rsid w:val="005D4A7F"/>
    <w:rsid w:val="005E018E"/>
    <w:rsid w:val="005F02CF"/>
    <w:rsid w:val="006003BF"/>
    <w:rsid w:val="0061719A"/>
    <w:rsid w:val="00644FB6"/>
    <w:rsid w:val="006B691B"/>
    <w:rsid w:val="007020DF"/>
    <w:rsid w:val="00702C02"/>
    <w:rsid w:val="00785BE8"/>
    <w:rsid w:val="0080715A"/>
    <w:rsid w:val="00846A68"/>
    <w:rsid w:val="00864B34"/>
    <w:rsid w:val="008744B4"/>
    <w:rsid w:val="008807C1"/>
    <w:rsid w:val="008F19AC"/>
    <w:rsid w:val="008F1A33"/>
    <w:rsid w:val="00902D4C"/>
    <w:rsid w:val="00980E9B"/>
    <w:rsid w:val="00992255"/>
    <w:rsid w:val="009A6708"/>
    <w:rsid w:val="00A828F4"/>
    <w:rsid w:val="00AA10C3"/>
    <w:rsid w:val="00AC39CD"/>
    <w:rsid w:val="00AF0383"/>
    <w:rsid w:val="00B55A1E"/>
    <w:rsid w:val="00B6718E"/>
    <w:rsid w:val="00B704F9"/>
    <w:rsid w:val="00BB7DEE"/>
    <w:rsid w:val="00BC613F"/>
    <w:rsid w:val="00C27A9D"/>
    <w:rsid w:val="00C471F2"/>
    <w:rsid w:val="00C90276"/>
    <w:rsid w:val="00CC4BB4"/>
    <w:rsid w:val="00CD6009"/>
    <w:rsid w:val="00D26772"/>
    <w:rsid w:val="00DA1931"/>
    <w:rsid w:val="00DB157C"/>
    <w:rsid w:val="00DC0052"/>
    <w:rsid w:val="00E12826"/>
    <w:rsid w:val="00E3732A"/>
    <w:rsid w:val="00E45912"/>
    <w:rsid w:val="00E63EB1"/>
    <w:rsid w:val="00EA1073"/>
    <w:rsid w:val="00EE34AB"/>
    <w:rsid w:val="00F20DE3"/>
    <w:rsid w:val="00F446E5"/>
    <w:rsid w:val="00F84932"/>
    <w:rsid w:val="00F9640E"/>
    <w:rsid w:val="00FA220D"/>
    <w:rsid w:val="00FA3AF5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A09D"/>
  <w15:docId w15:val="{6BF6FE0B-964F-441D-BBF0-9B078EDA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471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71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E0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1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1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1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07C1"/>
  </w:style>
  <w:style w:type="paragraph" w:styleId="Zpat">
    <w:name w:val="footer"/>
    <w:basedOn w:val="Normln"/>
    <w:link w:val="ZpatChar"/>
    <w:uiPriority w:val="99"/>
    <w:unhideWhenUsed/>
    <w:rsid w:val="0088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07C1"/>
  </w:style>
  <w:style w:type="character" w:styleId="Zstupntext">
    <w:name w:val="Placeholder Text"/>
    <w:rsid w:val="008807C1"/>
    <w:rPr>
      <w:color w:val="808080"/>
    </w:rPr>
  </w:style>
  <w:style w:type="character" w:customStyle="1" w:styleId="Styl2">
    <w:name w:val="Styl2"/>
    <w:basedOn w:val="Standardnpsmoodstavce"/>
    <w:uiPriority w:val="1"/>
    <w:rsid w:val="008807C1"/>
    <w:rPr>
      <w:b/>
      <w:bCs w:val="0"/>
    </w:rPr>
  </w:style>
  <w:style w:type="paragraph" w:styleId="Bezmezer">
    <w:name w:val="No Spacing"/>
    <w:uiPriority w:val="1"/>
    <w:qFormat/>
    <w:rsid w:val="00377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ana.labudova\AppData\Local\Microsoft\Windows\INetCache\Content.Outlook\HYJPG735\www.novik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6AD5FD24A6404F9FBE9124C0888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B46922-5041-48D2-971D-C99805946BAC}"/>
      </w:docPartPr>
      <w:docPartBody>
        <w:p w:rsidR="0088734A" w:rsidRDefault="00FF781D" w:rsidP="00FF781D">
          <w:pPr>
            <w:pStyle w:val="856AD5FD24A6404F9FBE9124C0888B7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AF7C1F396F343398EE6184BB84D0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6C871-DB6B-486C-B02F-8ED84D3F57F6}"/>
      </w:docPartPr>
      <w:docPartBody>
        <w:p w:rsidR="0088734A" w:rsidRDefault="00FF781D" w:rsidP="00FF781D">
          <w:pPr>
            <w:pStyle w:val="BAF7C1F396F343398EE6184BB84D0F1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4F17991B224C40BB917806AC955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74760-4E54-4F84-BF16-739A90D7B966}"/>
      </w:docPartPr>
      <w:docPartBody>
        <w:p w:rsidR="0088734A" w:rsidRDefault="00FF781D" w:rsidP="00FF781D">
          <w:pPr>
            <w:pStyle w:val="9C4F17991B224C40BB917806AC9557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2B1AC7ADA9F4EE887681AA5CAF6F5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4E9BC-9597-409A-B0ED-3190238E5BEB}"/>
      </w:docPartPr>
      <w:docPartBody>
        <w:p w:rsidR="0088734A" w:rsidRDefault="00FF781D" w:rsidP="00FF781D">
          <w:pPr>
            <w:pStyle w:val="B2B1AC7ADA9F4EE887681AA5CAF6F53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C61FFED8BCC4788BB3F0CFCB6211E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4E86DE-2711-44C3-9FF6-BE90D2B6C7F0}"/>
      </w:docPartPr>
      <w:docPartBody>
        <w:p w:rsidR="0088734A" w:rsidRDefault="00FF781D" w:rsidP="00FF781D">
          <w:pPr>
            <w:pStyle w:val="4C61FFED8BCC4788BB3F0CFCB6211E8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1D"/>
    <w:rsid w:val="001A6E7B"/>
    <w:rsid w:val="00251618"/>
    <w:rsid w:val="003F68A1"/>
    <w:rsid w:val="00661CEF"/>
    <w:rsid w:val="00793CE2"/>
    <w:rsid w:val="0088734A"/>
    <w:rsid w:val="008D3CC4"/>
    <w:rsid w:val="00940DF3"/>
    <w:rsid w:val="00A42AA8"/>
    <w:rsid w:val="00CC1F49"/>
    <w:rsid w:val="00CC34FC"/>
    <w:rsid w:val="00FB29FD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781D"/>
    <w:rPr>
      <w:color w:val="808080"/>
    </w:rPr>
  </w:style>
  <w:style w:type="paragraph" w:customStyle="1" w:styleId="856AD5FD24A6404F9FBE9124C0888B70">
    <w:name w:val="856AD5FD24A6404F9FBE9124C0888B70"/>
    <w:rsid w:val="00FF781D"/>
  </w:style>
  <w:style w:type="paragraph" w:customStyle="1" w:styleId="BAF7C1F396F343398EE6184BB84D0F1D">
    <w:name w:val="BAF7C1F396F343398EE6184BB84D0F1D"/>
    <w:rsid w:val="00FF781D"/>
  </w:style>
  <w:style w:type="paragraph" w:customStyle="1" w:styleId="9C4F17991B224C40BB917806AC955722">
    <w:name w:val="9C4F17991B224C40BB917806AC955722"/>
    <w:rsid w:val="00FF781D"/>
  </w:style>
  <w:style w:type="paragraph" w:customStyle="1" w:styleId="B2B1AC7ADA9F4EE887681AA5CAF6F534">
    <w:name w:val="B2B1AC7ADA9F4EE887681AA5CAF6F534"/>
    <w:rsid w:val="00FF781D"/>
  </w:style>
  <w:style w:type="paragraph" w:customStyle="1" w:styleId="4C61FFED8BCC4788BB3F0CFCB6211E8A">
    <w:name w:val="4C61FFED8BCC4788BB3F0CFCB6211E8A"/>
    <w:rsid w:val="00FF78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Hoferková Lucie</cp:lastModifiedBy>
  <cp:revision>40</cp:revision>
  <dcterms:created xsi:type="dcterms:W3CDTF">2022-04-07T08:47:00Z</dcterms:created>
  <dcterms:modified xsi:type="dcterms:W3CDTF">2022-04-29T15:08:00Z</dcterms:modified>
</cp:coreProperties>
</file>