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4A4B" w14:textId="77777777" w:rsidR="00CC5A64" w:rsidRPr="00F91561" w:rsidRDefault="00CC5A64" w:rsidP="00CC5A64">
      <w:pPr>
        <w:rPr>
          <w:rFonts w:cs="Times New Roman"/>
          <w:b/>
          <w:sz w:val="32"/>
          <w:szCs w:val="32"/>
        </w:rPr>
      </w:pPr>
      <w:proofErr w:type="spellStart"/>
      <w:r w:rsidRPr="00F91561">
        <w:rPr>
          <w:rFonts w:cs="Times New Roman"/>
          <w:b/>
          <w:sz w:val="32"/>
          <w:szCs w:val="32"/>
        </w:rPr>
        <w:t>Fitmin</w:t>
      </w:r>
      <w:proofErr w:type="spellEnd"/>
      <w:r w:rsidRPr="00F91561">
        <w:rPr>
          <w:rFonts w:cs="Times New Roman"/>
          <w:b/>
          <w:sz w:val="32"/>
          <w:szCs w:val="32"/>
        </w:rPr>
        <w:t xml:space="preserve"> FOR </w:t>
      </w:r>
      <w:proofErr w:type="spellStart"/>
      <w:r w:rsidRPr="00F91561">
        <w:rPr>
          <w:rFonts w:cs="Times New Roman"/>
          <w:b/>
          <w:sz w:val="32"/>
          <w:szCs w:val="32"/>
        </w:rPr>
        <w:t>LiFE</w:t>
      </w:r>
      <w:proofErr w:type="spellEnd"/>
      <w:r w:rsidRPr="00F91561">
        <w:rPr>
          <w:rFonts w:cs="Times New Roman"/>
          <w:b/>
          <w:sz w:val="32"/>
          <w:szCs w:val="32"/>
        </w:rPr>
        <w:t xml:space="preserve"> SHAMPOO </w:t>
      </w:r>
      <w:r>
        <w:rPr>
          <w:rFonts w:cs="Times New Roman"/>
          <w:b/>
          <w:sz w:val="32"/>
          <w:szCs w:val="32"/>
        </w:rPr>
        <w:t>SENSITIVE</w:t>
      </w:r>
      <w:r>
        <w:rPr>
          <w:rFonts w:cs="Times New Roman"/>
          <w:b/>
          <w:sz w:val="32"/>
          <w:szCs w:val="32"/>
        </w:rPr>
        <w:tab/>
      </w:r>
    </w:p>
    <w:p w14:paraId="41EE1E41" w14:textId="77777777" w:rsidR="00CC5A64" w:rsidRPr="00F91561" w:rsidRDefault="00CC5A64" w:rsidP="00CC5A64">
      <w:pPr>
        <w:rPr>
          <w:sz w:val="24"/>
          <w:szCs w:val="24"/>
        </w:rPr>
      </w:pPr>
      <w:r w:rsidRPr="00F91561">
        <w:rPr>
          <w:sz w:val="24"/>
          <w:szCs w:val="24"/>
        </w:rPr>
        <w:t>300 ml</w:t>
      </w:r>
    </w:p>
    <w:p w14:paraId="670B6985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Semibold" w:cs="Times New Roman"/>
          <w:b/>
          <w:sz w:val="24"/>
          <w:szCs w:val="24"/>
        </w:rPr>
      </w:pPr>
      <w:r w:rsidRPr="00F91561">
        <w:rPr>
          <w:rFonts w:eastAsia="MyriadPro-Semibold" w:cs="Times New Roman"/>
          <w:b/>
          <w:sz w:val="24"/>
          <w:szCs w:val="24"/>
        </w:rPr>
        <w:t xml:space="preserve">CZ </w:t>
      </w:r>
      <w:r w:rsidRPr="00F91561">
        <w:rPr>
          <w:rFonts w:cstheme="minorHAnsi"/>
          <w:b/>
          <w:spacing w:val="-2"/>
          <w:sz w:val="24"/>
          <w:szCs w:val="24"/>
        </w:rPr>
        <w:t xml:space="preserve">Šampon pro </w:t>
      </w:r>
      <w:r>
        <w:rPr>
          <w:rFonts w:cstheme="minorHAnsi"/>
          <w:b/>
          <w:spacing w:val="-2"/>
          <w:sz w:val="24"/>
          <w:szCs w:val="24"/>
        </w:rPr>
        <w:t>psy – pro citlivou srst.</w:t>
      </w:r>
    </w:p>
    <w:p w14:paraId="3BDBFF37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  <w:color w:val="D4D4D4"/>
          <w:sz w:val="24"/>
          <w:szCs w:val="24"/>
        </w:rPr>
      </w:pPr>
    </w:p>
    <w:p w14:paraId="01DAAA0A" w14:textId="4699227D" w:rsidR="00CC5A64" w:rsidRPr="00020DF7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Semibold" w:cs="Times New Roman"/>
          <w:sz w:val="24"/>
          <w:szCs w:val="24"/>
        </w:rPr>
      </w:pPr>
      <w:r w:rsidRPr="00F91561">
        <w:rPr>
          <w:rFonts w:cstheme="minorHAnsi"/>
          <w:spacing w:val="-4"/>
          <w:sz w:val="24"/>
          <w:szCs w:val="24"/>
        </w:rPr>
        <w:t>Zklidňující • šetrný k pokožce • ochranný před vnějšími vlivy • s aloe vera</w:t>
      </w:r>
      <w:r w:rsidRPr="00020DF7">
        <w:rPr>
          <w:rFonts w:eastAsia="MyriadPro-Semibold" w:cs="Times New Roman"/>
          <w:sz w:val="24"/>
          <w:szCs w:val="24"/>
        </w:rPr>
        <w:t>.</w:t>
      </w:r>
    </w:p>
    <w:p w14:paraId="3CB9F8EE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Semibold" w:cs="Times New Roman"/>
          <w:sz w:val="24"/>
          <w:szCs w:val="24"/>
        </w:rPr>
      </w:pPr>
    </w:p>
    <w:p w14:paraId="458F9E40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 w:rsidRPr="00F91561">
        <w:rPr>
          <w:rFonts w:eastAsia="MyriadPro-Regular" w:cs="Times New Roman"/>
          <w:sz w:val="24"/>
          <w:szCs w:val="24"/>
        </w:rPr>
        <w:t xml:space="preserve">Způsob použití: naneste na mokrou srst a kůži, nechte působit 5 - 10 minut, poté umyjte a dokonale opláchněte čistou vodou. Podle potřeby postup opakujte. Při aplikaci dávejte pozor, aby se přípravek nedostal zvířeti do očí. </w:t>
      </w:r>
    </w:p>
    <w:p w14:paraId="31B6DB49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4F0757C9" w14:textId="7BCCF038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 w:rsidRPr="00F91561">
        <w:rPr>
          <w:rFonts w:eastAsia="MyriadPro-Regular" w:cs="Times New Roman"/>
          <w:sz w:val="24"/>
          <w:szCs w:val="24"/>
        </w:rPr>
        <w:t xml:space="preserve">Skladovací podmínky: </w:t>
      </w:r>
      <w:r w:rsidR="008176C1">
        <w:rPr>
          <w:rFonts w:eastAsia="MyriadPro-Regular" w:cs="Times New Roman"/>
          <w:sz w:val="24"/>
          <w:szCs w:val="24"/>
        </w:rPr>
        <w:t>U</w:t>
      </w:r>
      <w:r w:rsidRPr="00F91561">
        <w:rPr>
          <w:rFonts w:eastAsia="MyriadPro-Regular" w:cs="Times New Roman"/>
          <w:sz w:val="24"/>
          <w:szCs w:val="24"/>
        </w:rPr>
        <w:t>chovávejte v suchém a chladném prostředí při teplotě 5 - 25 °C. Nevystavujte přímému slunečnímu svitu.</w:t>
      </w:r>
    </w:p>
    <w:p w14:paraId="67BF92CF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3B6FF268" w14:textId="30B206C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 w:rsidRPr="00F91561">
        <w:rPr>
          <w:rFonts w:eastAsia="MyriadPro-Regular" w:cs="Times New Roman"/>
          <w:sz w:val="24"/>
          <w:szCs w:val="24"/>
        </w:rPr>
        <w:t xml:space="preserve">Upozornění: </w:t>
      </w:r>
      <w:r w:rsidR="00916BAE">
        <w:rPr>
          <w:rFonts w:eastAsia="MyriadPro-Regular" w:cs="Times New Roman"/>
          <w:sz w:val="24"/>
          <w:szCs w:val="24"/>
        </w:rPr>
        <w:t>U</w:t>
      </w:r>
      <w:r w:rsidRPr="00F91561">
        <w:rPr>
          <w:rFonts w:eastAsia="MyriadPro-Regular" w:cs="Times New Roman"/>
          <w:sz w:val="24"/>
          <w:szCs w:val="24"/>
        </w:rPr>
        <w:t xml:space="preserve">chovávejte mimo </w:t>
      </w:r>
      <w:r w:rsidR="00916BAE">
        <w:rPr>
          <w:rFonts w:eastAsia="MyriadPro-Regular" w:cs="Times New Roman"/>
          <w:sz w:val="24"/>
          <w:szCs w:val="24"/>
        </w:rPr>
        <w:t xml:space="preserve">dohled a </w:t>
      </w:r>
      <w:r w:rsidRPr="00F91561">
        <w:rPr>
          <w:rFonts w:eastAsia="MyriadPro-Regular" w:cs="Times New Roman"/>
          <w:sz w:val="24"/>
          <w:szCs w:val="24"/>
        </w:rPr>
        <w:t>dosah dětí.</w:t>
      </w:r>
    </w:p>
    <w:p w14:paraId="50B34623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08969C10" w14:textId="38BADA5C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 w:rsidRPr="00F91561">
        <w:rPr>
          <w:rFonts w:eastAsia="MyriadPro-Regular" w:cs="Times New Roman"/>
          <w:sz w:val="24"/>
          <w:szCs w:val="24"/>
        </w:rPr>
        <w:t>Při zasažen</w:t>
      </w:r>
      <w:r w:rsidR="00F72334">
        <w:rPr>
          <w:rFonts w:eastAsia="MyriadPro-Regular" w:cs="Times New Roman"/>
          <w:sz w:val="24"/>
          <w:szCs w:val="24"/>
        </w:rPr>
        <w:t>í</w:t>
      </w:r>
      <w:r w:rsidRPr="00F91561">
        <w:rPr>
          <w:rFonts w:eastAsia="MyriadPro-Regular" w:cs="Times New Roman"/>
          <w:sz w:val="24"/>
          <w:szCs w:val="24"/>
        </w:rPr>
        <w:t xml:space="preserve"> očí ihned vypláchněte. V případě požití přivolejte lékaře. </w:t>
      </w:r>
    </w:p>
    <w:p w14:paraId="14EDC225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003DBEFE" w14:textId="0CF869E2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 w:rsidRPr="00F91561">
        <w:rPr>
          <w:rFonts w:eastAsia="MyriadPro-Regular" w:cs="Times New Roman"/>
          <w:sz w:val="24"/>
          <w:szCs w:val="24"/>
        </w:rPr>
        <w:t>Veterinární přípravek</w:t>
      </w:r>
      <w:r w:rsidR="006707A0">
        <w:rPr>
          <w:rFonts w:eastAsia="MyriadPro-Regular" w:cs="Times New Roman"/>
          <w:sz w:val="24"/>
          <w:szCs w:val="24"/>
        </w:rPr>
        <w:t>.</w:t>
      </w:r>
      <w:r w:rsidRPr="00F91561">
        <w:rPr>
          <w:rFonts w:eastAsia="MyriadPro-Regular" w:cs="Times New Roman"/>
          <w:sz w:val="24"/>
          <w:szCs w:val="24"/>
        </w:rPr>
        <w:t xml:space="preserve"> </w:t>
      </w:r>
      <w:r w:rsidR="006707A0">
        <w:rPr>
          <w:rFonts w:eastAsia="MyriadPro-Regular" w:cs="Times New Roman"/>
          <w:sz w:val="24"/>
          <w:szCs w:val="24"/>
        </w:rPr>
        <w:t>Po</w:t>
      </w:r>
      <w:r w:rsidRPr="00F91561">
        <w:rPr>
          <w:rFonts w:eastAsia="MyriadPro-Regular" w:cs="Times New Roman"/>
          <w:sz w:val="24"/>
          <w:szCs w:val="24"/>
        </w:rPr>
        <w:t>uze pro zvířata.</w:t>
      </w:r>
    </w:p>
    <w:p w14:paraId="5BD4B691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0A6CBD89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 w:rsidRPr="00F91561">
        <w:rPr>
          <w:rFonts w:eastAsia="MyriadPro-Regular" w:cs="Times New Roman"/>
          <w:sz w:val="24"/>
          <w:szCs w:val="24"/>
        </w:rPr>
        <w:t>Číslo šarže: uvedeno na obalu.</w:t>
      </w:r>
    </w:p>
    <w:p w14:paraId="08AFDF01" w14:textId="51792E0C" w:rsidR="00CC5A64" w:rsidRPr="00F91561" w:rsidRDefault="00183AAF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Exspirace</w:t>
      </w:r>
      <w:r w:rsidR="00CC5A64" w:rsidRPr="00F91561">
        <w:rPr>
          <w:rFonts w:eastAsia="MyriadPro-Regular" w:cs="Times New Roman"/>
          <w:sz w:val="24"/>
          <w:szCs w:val="24"/>
        </w:rPr>
        <w:t>: uvedeno na obalu.</w:t>
      </w:r>
    </w:p>
    <w:p w14:paraId="5E0ADF9C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623150FE" w14:textId="5E53B49E" w:rsidR="00CC5A64" w:rsidRPr="008F17DD" w:rsidRDefault="002A46A1" w:rsidP="00CC5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  <w:r>
        <w:rPr>
          <w:rFonts w:cstheme="minorHAnsi"/>
          <w:b/>
          <w:bCs/>
          <w:spacing w:val="-2"/>
          <w:sz w:val="24"/>
          <w:szCs w:val="24"/>
        </w:rPr>
        <w:t>Složení</w:t>
      </w:r>
      <w:r w:rsidR="00CC5A64" w:rsidRPr="0043133C">
        <w:rPr>
          <w:rFonts w:cstheme="minorHAnsi"/>
          <w:b/>
          <w:bCs/>
          <w:spacing w:val="-2"/>
          <w:sz w:val="24"/>
          <w:szCs w:val="24"/>
        </w:rPr>
        <w:t>:</w:t>
      </w:r>
      <w:r w:rsidR="00CC5A64" w:rsidRPr="0043133C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Aqua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Sodium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Laureth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Sulfate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Sodium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Chloride,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Cocamidopropyl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Betaine,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Cocamide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DEA, Polyquaternium-7,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Panthenol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Chamomilla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Recutita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Flower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Extract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Propylene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Glycol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Aloe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Barbadensis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Leaf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Extract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Potassium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Sorbate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Sodium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Benzoate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Parfum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Benzyl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Alcohol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Methylchloroisothiazolinone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Methylisothiazolinone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 w:rsidR="00CC5A64" w:rsidRPr="008F17DD">
        <w:rPr>
          <w:rFonts w:cstheme="minorHAnsi"/>
          <w:spacing w:val="-3"/>
          <w:sz w:val="24"/>
          <w:szCs w:val="24"/>
        </w:rPr>
        <w:t>Citric</w:t>
      </w:r>
      <w:proofErr w:type="spellEnd"/>
      <w:r w:rsidR="00CC5A64" w:rsidRPr="008F17DD">
        <w:rPr>
          <w:rFonts w:cstheme="minorHAnsi"/>
          <w:spacing w:val="-3"/>
          <w:sz w:val="24"/>
          <w:szCs w:val="24"/>
        </w:rPr>
        <w:t xml:space="preserve"> Acid</w:t>
      </w:r>
    </w:p>
    <w:p w14:paraId="18FCFAA4" w14:textId="77777777" w:rsidR="00CC5A64" w:rsidRPr="00F91561" w:rsidRDefault="00CC5A64" w:rsidP="00CC5A64">
      <w:pPr>
        <w:pStyle w:val="Zkladnodstavec"/>
        <w:suppressAutoHyphens/>
        <w:spacing w:after="29"/>
        <w:jc w:val="both"/>
        <w:rPr>
          <w:rFonts w:asciiTheme="minorHAnsi" w:hAnsiTheme="minorHAnsi" w:cstheme="minorHAnsi"/>
          <w:spacing w:val="-2"/>
        </w:rPr>
      </w:pPr>
    </w:p>
    <w:p w14:paraId="3C281B4D" w14:textId="4C450670" w:rsidR="00CC5A64" w:rsidRPr="00F91561" w:rsidRDefault="00CC5A64" w:rsidP="00CC5A64">
      <w:pPr>
        <w:pStyle w:val="Zkladnodstavec"/>
        <w:suppressAutoHyphens/>
        <w:spacing w:after="29"/>
        <w:jc w:val="both"/>
        <w:rPr>
          <w:rFonts w:asciiTheme="minorHAnsi" w:eastAsia="MyriadPro-Regular" w:hAnsiTheme="minorHAnsi"/>
        </w:rPr>
      </w:pPr>
      <w:r w:rsidRPr="00F91561">
        <w:rPr>
          <w:rFonts w:asciiTheme="minorHAnsi" w:eastAsia="MyriadPro-Regular" w:hAnsiTheme="minorHAnsi"/>
        </w:rPr>
        <w:t>Držitel rozhodnutí o schválení a dodavatel</w:t>
      </w:r>
      <w:r w:rsidR="00D51AA8">
        <w:rPr>
          <w:rFonts w:asciiTheme="minorHAnsi" w:eastAsia="MyriadPro-Regular" w:hAnsiTheme="minorHAnsi"/>
        </w:rPr>
        <w:t>:</w:t>
      </w:r>
    </w:p>
    <w:p w14:paraId="69AC3BE0" w14:textId="6A6470B6" w:rsidR="00CC5A64" w:rsidRDefault="00CC5A64" w:rsidP="00CC5A64">
      <w:pPr>
        <w:autoSpaceDE w:val="0"/>
        <w:autoSpaceDN w:val="0"/>
        <w:adjustRightInd w:val="0"/>
        <w:spacing w:after="0" w:line="240" w:lineRule="auto"/>
        <w:rPr>
          <w:rStyle w:val="Hypertextovodkaz"/>
          <w:rFonts w:eastAsia="MyriadPro-Regular" w:cs="Times New Roman"/>
          <w:sz w:val="24"/>
          <w:szCs w:val="24"/>
        </w:rPr>
      </w:pPr>
      <w:proofErr w:type="spellStart"/>
      <w:r w:rsidRPr="00F91561">
        <w:rPr>
          <w:rFonts w:eastAsia="MyriadPro-Regular" w:cs="Times New Roman"/>
          <w:sz w:val="24"/>
          <w:szCs w:val="24"/>
        </w:rPr>
        <w:t>Dibaq</w:t>
      </w:r>
      <w:proofErr w:type="spellEnd"/>
      <w:r w:rsidRPr="00F91561">
        <w:rPr>
          <w:rFonts w:eastAsia="MyriadPro-Regular" w:cs="Times New Roman"/>
          <w:sz w:val="24"/>
          <w:szCs w:val="24"/>
        </w:rPr>
        <w:t xml:space="preserve"> a.s., Helvíkovice 90, 56401 Žamberk, ČR, </w:t>
      </w:r>
      <w:hyperlink r:id="rId6" w:history="1">
        <w:r w:rsidRPr="00F91561">
          <w:rPr>
            <w:rStyle w:val="Hypertextovodkaz"/>
            <w:rFonts w:eastAsia="MyriadPro-Regular" w:cs="Times New Roman"/>
            <w:sz w:val="24"/>
            <w:szCs w:val="24"/>
          </w:rPr>
          <w:t>dibaq@dibaq.cz</w:t>
        </w:r>
      </w:hyperlink>
    </w:p>
    <w:p w14:paraId="2A44EB02" w14:textId="30F883FE" w:rsidR="00F95EFA" w:rsidRDefault="00F95EFA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33F9C905" w14:textId="77777777" w:rsidR="00F95EFA" w:rsidRDefault="00F95EFA" w:rsidP="00F95EFA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Výrobce:</w:t>
      </w:r>
    </w:p>
    <w:p w14:paraId="10A18B2D" w14:textId="77777777" w:rsidR="00F95EFA" w:rsidRPr="00A42F1D" w:rsidRDefault="00F95EFA" w:rsidP="00F95EFA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 xml:space="preserve">ACE </w:t>
      </w:r>
      <w:proofErr w:type="spellStart"/>
      <w:r>
        <w:rPr>
          <w:rFonts w:eastAsia="MyriadPro-Regular" w:cs="Times New Roman"/>
          <w:sz w:val="24"/>
          <w:szCs w:val="24"/>
        </w:rPr>
        <w:t>Trade</w:t>
      </w:r>
      <w:proofErr w:type="spellEnd"/>
      <w:r>
        <w:rPr>
          <w:rFonts w:eastAsia="MyriadPro-Regular" w:cs="Times New Roman"/>
          <w:sz w:val="24"/>
          <w:szCs w:val="24"/>
        </w:rPr>
        <w:t xml:space="preserve"> spol. s r.o., Vrbová 621, 562 03 Ústí nad Orlicí, Česká republika</w:t>
      </w:r>
    </w:p>
    <w:p w14:paraId="08040EF6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1EBEA233" w14:textId="0F14C5E4" w:rsidR="00CC5A64" w:rsidRPr="00F91561" w:rsidRDefault="00D51AA8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Číslo schválení</w:t>
      </w:r>
      <w:r w:rsidR="00A24CD1">
        <w:rPr>
          <w:rFonts w:eastAsia="MyriadPro-Regular" w:cs="Times New Roman"/>
          <w:sz w:val="24"/>
          <w:szCs w:val="24"/>
        </w:rPr>
        <w:t xml:space="preserve"> ÚSKVBL</w:t>
      </w:r>
      <w:r w:rsidR="00CC5A64" w:rsidRPr="00F91561">
        <w:rPr>
          <w:rFonts w:eastAsia="MyriadPro-Regular" w:cs="Times New Roman"/>
          <w:sz w:val="24"/>
          <w:szCs w:val="24"/>
        </w:rPr>
        <w:t>:</w:t>
      </w:r>
    </w:p>
    <w:p w14:paraId="12614629" w14:textId="17CA3566" w:rsidR="00CC5A64" w:rsidRPr="00F91561" w:rsidRDefault="00D51AA8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019</w:t>
      </w:r>
      <w:r w:rsidR="00CC5A64" w:rsidRPr="00F91561">
        <w:rPr>
          <w:rFonts w:eastAsia="MyriadPro-Regular" w:cs="Times New Roman"/>
          <w:sz w:val="24"/>
          <w:szCs w:val="24"/>
        </w:rPr>
        <w:t>-1</w:t>
      </w:r>
      <w:r>
        <w:rPr>
          <w:rFonts w:eastAsia="MyriadPro-Regular" w:cs="Times New Roman"/>
          <w:sz w:val="24"/>
          <w:szCs w:val="24"/>
        </w:rPr>
        <w:t>7</w:t>
      </w:r>
      <w:r w:rsidR="00CC5A64" w:rsidRPr="00F91561">
        <w:rPr>
          <w:rFonts w:eastAsia="MyriadPro-Regular" w:cs="Times New Roman"/>
          <w:sz w:val="24"/>
          <w:szCs w:val="24"/>
        </w:rPr>
        <w:t>/C</w:t>
      </w:r>
    </w:p>
    <w:p w14:paraId="38CD5F3F" w14:textId="77777777" w:rsidR="00CC5A64" w:rsidRPr="00F91561" w:rsidRDefault="00CC5A64" w:rsidP="00CC5A64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418446E6" w14:textId="77777777" w:rsidR="00CC5A64" w:rsidRPr="007E45A9" w:rsidRDefault="00CC5A64" w:rsidP="00CC5A6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</w:p>
    <w:p w14:paraId="0AA0C2FE" w14:textId="77777777" w:rsidR="00F1780D" w:rsidRDefault="00F1780D"/>
    <w:sectPr w:rsidR="00F17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EBAA" w14:textId="77777777" w:rsidR="003E1EBF" w:rsidRDefault="003E1EBF" w:rsidP="00E54E98">
      <w:pPr>
        <w:spacing w:after="0" w:line="240" w:lineRule="auto"/>
      </w:pPr>
      <w:r>
        <w:separator/>
      </w:r>
    </w:p>
  </w:endnote>
  <w:endnote w:type="continuationSeparator" w:id="0">
    <w:p w14:paraId="2FFA1345" w14:textId="77777777" w:rsidR="003E1EBF" w:rsidRDefault="003E1EBF" w:rsidP="00E5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B36C" w14:textId="77777777" w:rsidR="009C231C" w:rsidRDefault="009C23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ED8" w14:textId="77777777" w:rsidR="009C231C" w:rsidRDefault="009C23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7B03" w14:textId="77777777" w:rsidR="009C231C" w:rsidRDefault="009C23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47D6A" w14:textId="77777777" w:rsidR="003E1EBF" w:rsidRDefault="003E1EBF" w:rsidP="00E54E98">
      <w:pPr>
        <w:spacing w:after="0" w:line="240" w:lineRule="auto"/>
      </w:pPr>
      <w:r>
        <w:separator/>
      </w:r>
    </w:p>
  </w:footnote>
  <w:footnote w:type="continuationSeparator" w:id="0">
    <w:p w14:paraId="4BD60F1E" w14:textId="77777777" w:rsidR="003E1EBF" w:rsidRDefault="003E1EBF" w:rsidP="00E5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C79B" w14:textId="77777777" w:rsidR="009C231C" w:rsidRDefault="009C23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CF176" w14:textId="04C2FA52" w:rsidR="00E54E98" w:rsidRPr="003558B4" w:rsidRDefault="00E54E9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7D03CF0B5C3E49828F497EAD6EF1E4B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0926C9DF2E054888B207EF546BFB2546"/>
        </w:placeholder>
        <w:text/>
      </w:sdtPr>
      <w:sdtEndPr/>
      <w:sdtContent>
        <w:r>
          <w:t>USKVBL/17885/2021/POD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0926C9DF2E054888B207EF546BFB2546"/>
        </w:placeholder>
        <w:text/>
      </w:sdtPr>
      <w:sdtContent>
        <w:r w:rsidR="009C231C" w:rsidRPr="009C231C">
          <w:rPr>
            <w:rFonts w:eastAsia="Times New Roman"/>
            <w:lang w:eastAsia="cs-CZ"/>
          </w:rPr>
          <w:t>USKVBL/13508/2022/REG-</w:t>
        </w:r>
        <w:proofErr w:type="spellStart"/>
        <w:r w:rsidR="009C231C" w:rsidRPr="009C231C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38967753E83E4B26BED9613F20464285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231C">
          <w:rPr>
            <w:bCs/>
          </w:rPr>
          <w:t>31.10.2022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6733C7D2D5543758A08CCCCA9E3E9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="Times New Roman"/>
        </w:rPr>
        <w:id w:val="2059041878"/>
        <w:placeholder>
          <w:docPart w:val="8EC725D04AA14F75AD885FA066499EFE"/>
        </w:placeholder>
        <w:text/>
      </w:sdtPr>
      <w:sdtEndPr/>
      <w:sdtContent>
        <w:proofErr w:type="spellStart"/>
        <w:r w:rsidRPr="00F136C8">
          <w:rPr>
            <w:rFonts w:cs="Times New Roman"/>
          </w:rPr>
          <w:t>Fitmin</w:t>
        </w:r>
        <w:proofErr w:type="spellEnd"/>
        <w:r w:rsidRPr="00F136C8">
          <w:rPr>
            <w:rFonts w:cs="Times New Roman"/>
          </w:rPr>
          <w:t xml:space="preserve"> FOR </w:t>
        </w:r>
        <w:proofErr w:type="spellStart"/>
        <w:r w:rsidRPr="00F136C8">
          <w:rPr>
            <w:rFonts w:cs="Times New Roman"/>
          </w:rPr>
          <w:t>LiFE</w:t>
        </w:r>
        <w:proofErr w:type="spellEnd"/>
        <w:r w:rsidRPr="00F136C8">
          <w:rPr>
            <w:rFonts w:cs="Times New Roman"/>
          </w:rPr>
          <w:t xml:space="preserve"> SHAMPOO SENSITIVE</w:t>
        </w:r>
        <w:r w:rsidRPr="00F136C8">
          <w:rPr>
            <w:rFonts w:cs="Times New Roman"/>
          </w:rPr>
          <w:tab/>
        </w:r>
      </w:sdtContent>
    </w:sdt>
    <w:bookmarkStart w:id="0" w:name="_GoBack"/>
    <w:bookmarkEnd w:id="0"/>
  </w:p>
  <w:p w14:paraId="64081854" w14:textId="77777777" w:rsidR="00E54E98" w:rsidRDefault="00E54E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445A1" w14:textId="77777777" w:rsidR="009C231C" w:rsidRDefault="009C23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64"/>
    <w:rsid w:val="00183AAF"/>
    <w:rsid w:val="00270ABC"/>
    <w:rsid w:val="002A46A1"/>
    <w:rsid w:val="002C2A15"/>
    <w:rsid w:val="003E1EBF"/>
    <w:rsid w:val="006707A0"/>
    <w:rsid w:val="006737FE"/>
    <w:rsid w:val="00720FB2"/>
    <w:rsid w:val="008176C1"/>
    <w:rsid w:val="00916BAE"/>
    <w:rsid w:val="009C231C"/>
    <w:rsid w:val="00A24CD1"/>
    <w:rsid w:val="00BE7F62"/>
    <w:rsid w:val="00CC5A64"/>
    <w:rsid w:val="00D51AA8"/>
    <w:rsid w:val="00DE7FD7"/>
    <w:rsid w:val="00E54E98"/>
    <w:rsid w:val="00E55D95"/>
    <w:rsid w:val="00F136C8"/>
    <w:rsid w:val="00F1780D"/>
    <w:rsid w:val="00F72334"/>
    <w:rsid w:val="00F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4C61"/>
  <w15:chartTrackingRefBased/>
  <w15:docId w15:val="{E58A4A2F-AE80-4A7E-9DF2-362C147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A64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uiPriority w:val="99"/>
    <w:rsid w:val="00CC5A6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E98"/>
  </w:style>
  <w:style w:type="paragraph" w:styleId="Zpat">
    <w:name w:val="footer"/>
    <w:basedOn w:val="Normln"/>
    <w:link w:val="ZpatChar"/>
    <w:uiPriority w:val="99"/>
    <w:unhideWhenUsed/>
    <w:rsid w:val="00E5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E98"/>
  </w:style>
  <w:style w:type="character" w:styleId="Zstupntext">
    <w:name w:val="Placeholder Text"/>
    <w:rsid w:val="00E54E98"/>
    <w:rPr>
      <w:color w:val="808080"/>
    </w:rPr>
  </w:style>
  <w:style w:type="character" w:customStyle="1" w:styleId="Styl2">
    <w:name w:val="Styl2"/>
    <w:basedOn w:val="Standardnpsmoodstavce"/>
    <w:uiPriority w:val="1"/>
    <w:rsid w:val="00E54E9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E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7F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F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F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F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baq@dibaq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3CF0B5C3E49828F497EAD6EF1E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6970B-4165-4D72-87F5-730A1AA368B8}"/>
      </w:docPartPr>
      <w:docPartBody>
        <w:p w:rsidR="002665FD" w:rsidRDefault="00DA54FD" w:rsidP="00DA54FD">
          <w:pPr>
            <w:pStyle w:val="7D03CF0B5C3E49828F497EAD6EF1E4B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926C9DF2E054888B207EF546BFB2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D199E-030F-4D3E-B34B-6DBB748D73F6}"/>
      </w:docPartPr>
      <w:docPartBody>
        <w:p w:rsidR="002665FD" w:rsidRDefault="00DA54FD" w:rsidP="00DA54FD">
          <w:pPr>
            <w:pStyle w:val="0926C9DF2E054888B207EF546BFB25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967753E83E4B26BED9613F20464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1E691-CFCF-4E5A-8C73-DAFF7E6E9BBE}"/>
      </w:docPartPr>
      <w:docPartBody>
        <w:p w:rsidR="002665FD" w:rsidRDefault="00DA54FD" w:rsidP="00DA54FD">
          <w:pPr>
            <w:pStyle w:val="38967753E83E4B26BED9613F204642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733C7D2D5543758A08CCCCA9E3E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5878E-D120-4287-BEA1-2A8986B22D3E}"/>
      </w:docPartPr>
      <w:docPartBody>
        <w:p w:rsidR="002665FD" w:rsidRDefault="00DA54FD" w:rsidP="00DA54FD">
          <w:pPr>
            <w:pStyle w:val="E6733C7D2D5543758A08CCCCA9E3E9F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C725D04AA14F75AD885FA066499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F1CC7-FA14-40A3-8E4D-8DBAFB03FD5A}"/>
      </w:docPartPr>
      <w:docPartBody>
        <w:p w:rsidR="002665FD" w:rsidRDefault="00DA54FD" w:rsidP="00DA54FD">
          <w:pPr>
            <w:pStyle w:val="8EC725D04AA14F75AD885FA066499E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FD"/>
    <w:rsid w:val="002665FD"/>
    <w:rsid w:val="00B5372E"/>
    <w:rsid w:val="00C15A88"/>
    <w:rsid w:val="00DA54FD"/>
    <w:rsid w:val="00DD4777"/>
    <w:rsid w:val="00D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54FD"/>
    <w:rPr>
      <w:color w:val="808080"/>
    </w:rPr>
  </w:style>
  <w:style w:type="paragraph" w:customStyle="1" w:styleId="7D03CF0B5C3E49828F497EAD6EF1E4B0">
    <w:name w:val="7D03CF0B5C3E49828F497EAD6EF1E4B0"/>
    <w:rsid w:val="00DA54FD"/>
  </w:style>
  <w:style w:type="paragraph" w:customStyle="1" w:styleId="0926C9DF2E054888B207EF546BFB2546">
    <w:name w:val="0926C9DF2E054888B207EF546BFB2546"/>
    <w:rsid w:val="00DA54FD"/>
  </w:style>
  <w:style w:type="paragraph" w:customStyle="1" w:styleId="38967753E83E4B26BED9613F20464285">
    <w:name w:val="38967753E83E4B26BED9613F20464285"/>
    <w:rsid w:val="00DA54FD"/>
  </w:style>
  <w:style w:type="paragraph" w:customStyle="1" w:styleId="E6733C7D2D5543758A08CCCCA9E3E9FB">
    <w:name w:val="E6733C7D2D5543758A08CCCCA9E3E9FB"/>
    <w:rsid w:val="00DA54FD"/>
  </w:style>
  <w:style w:type="paragraph" w:customStyle="1" w:styleId="8EC725D04AA14F75AD885FA066499EFE">
    <w:name w:val="8EC725D04AA14F75AD885FA066499EFE"/>
    <w:rsid w:val="00DA5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Buchmüllerová</dc:creator>
  <cp:keywords/>
  <dc:description/>
  <cp:lastModifiedBy>Grodová Lenka</cp:lastModifiedBy>
  <cp:revision>23</cp:revision>
  <dcterms:created xsi:type="dcterms:W3CDTF">2016-11-27T17:32:00Z</dcterms:created>
  <dcterms:modified xsi:type="dcterms:W3CDTF">2022-10-31T09:13:00Z</dcterms:modified>
</cp:coreProperties>
</file>