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6A126" w14:textId="6213575B" w:rsidR="00B523D3" w:rsidRPr="001636AD" w:rsidRDefault="00137BA3" w:rsidP="001636AD">
      <w:pPr>
        <w:spacing w:after="120"/>
        <w:rPr>
          <w:rFonts w:cstheme="minorHAnsi"/>
          <w:b/>
        </w:rPr>
      </w:pPr>
      <w:r w:rsidRPr="001636AD">
        <w:rPr>
          <w:rFonts w:cstheme="minorHAnsi"/>
          <w:b/>
        </w:rPr>
        <w:t xml:space="preserve">Iv San Bernard </w:t>
      </w:r>
      <w:r w:rsidR="00893729">
        <w:rPr>
          <w:rFonts w:cstheme="minorHAnsi"/>
          <w:b/>
        </w:rPr>
        <w:t>Šampon</w:t>
      </w:r>
      <w:r w:rsidRPr="001636AD">
        <w:rPr>
          <w:rFonts w:cstheme="minorHAnsi"/>
          <w:b/>
        </w:rPr>
        <w:t xml:space="preserve"> pro psy</w:t>
      </w:r>
      <w:r w:rsidR="00A8435F" w:rsidRPr="001636AD">
        <w:rPr>
          <w:rFonts w:cstheme="minorHAnsi"/>
          <w:b/>
        </w:rPr>
        <w:t xml:space="preserve"> a kočky</w:t>
      </w:r>
    </w:p>
    <w:p w14:paraId="0A1CDF06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</w:rPr>
      </w:pPr>
      <w:r w:rsidRPr="001636AD">
        <w:rPr>
          <w:rFonts w:eastAsia="Helvetica Neue" w:cstheme="minorHAnsi"/>
        </w:rPr>
        <w:t>Veterinární přípravek</w:t>
      </w:r>
    </w:p>
    <w:p w14:paraId="5FF15F49" w14:textId="2467015C" w:rsidR="00137BA3" w:rsidRPr="001636AD" w:rsidRDefault="00137BA3" w:rsidP="001636AD">
      <w:pPr>
        <w:spacing w:after="0"/>
        <w:rPr>
          <w:rFonts w:cstheme="minorHAnsi"/>
          <w:b/>
        </w:rPr>
      </w:pPr>
      <w:r w:rsidRPr="001636AD">
        <w:rPr>
          <w:rFonts w:cstheme="minorHAnsi"/>
          <w:b/>
        </w:rPr>
        <w:t>Banánový</w:t>
      </w:r>
    </w:p>
    <w:p w14:paraId="1EABDAA6" w14:textId="6386763B" w:rsidR="00137BA3" w:rsidRPr="001636AD" w:rsidRDefault="00137BA3" w:rsidP="001636AD">
      <w:pPr>
        <w:spacing w:after="0"/>
        <w:rPr>
          <w:rFonts w:cstheme="minorHAnsi"/>
          <w:b/>
          <w:highlight w:val="lightGray"/>
        </w:rPr>
      </w:pPr>
      <w:r w:rsidRPr="001636AD">
        <w:rPr>
          <w:rFonts w:cstheme="minorHAnsi"/>
          <w:b/>
          <w:highlight w:val="lightGray"/>
        </w:rPr>
        <w:t>Citrónový</w:t>
      </w:r>
    </w:p>
    <w:p w14:paraId="3872B0C4" w14:textId="06347303" w:rsidR="00137BA3" w:rsidRDefault="00137BA3" w:rsidP="001636AD">
      <w:pPr>
        <w:spacing w:after="0"/>
        <w:rPr>
          <w:rFonts w:cstheme="minorHAnsi"/>
          <w:b/>
          <w:highlight w:val="lightGray"/>
        </w:rPr>
      </w:pPr>
      <w:r w:rsidRPr="001636AD">
        <w:rPr>
          <w:rFonts w:cstheme="minorHAnsi"/>
          <w:b/>
          <w:highlight w:val="lightGray"/>
        </w:rPr>
        <w:t>Zelené jablko</w:t>
      </w:r>
    </w:p>
    <w:p w14:paraId="252CE76D" w14:textId="0889FDFA" w:rsidR="001636AD" w:rsidRDefault="001636AD" w:rsidP="001636AD">
      <w:pPr>
        <w:spacing w:after="0"/>
        <w:rPr>
          <w:rFonts w:cstheme="minorHAnsi"/>
          <w:b/>
        </w:rPr>
      </w:pPr>
    </w:p>
    <w:p w14:paraId="47DBC331" w14:textId="77777777" w:rsidR="009302FF" w:rsidRPr="000730E1" w:rsidRDefault="009302FF" w:rsidP="009302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</w:rPr>
      </w:pPr>
      <w:r w:rsidRPr="009E489A">
        <w:rPr>
          <w:rFonts w:ascii="Calibri" w:eastAsia="Helvetica Neue" w:hAnsi="Calibri" w:cs="Calibri"/>
        </w:rPr>
        <w:t>500 ml</w:t>
      </w:r>
      <w:r>
        <w:rPr>
          <w:rFonts w:ascii="Calibri" w:eastAsia="Helvetica Neue" w:hAnsi="Calibri" w:cs="Calibri"/>
        </w:rPr>
        <w:t xml:space="preserve"> </w:t>
      </w:r>
      <w:r w:rsidRPr="006E6EFC">
        <w:rPr>
          <w:rFonts w:ascii="Calibri" w:eastAsia="Helvetica Neue" w:hAnsi="Calibri" w:cs="Calibri"/>
          <w:highlight w:val="lightGray"/>
        </w:rPr>
        <w:t>(1 000 ml, 3 000 ml)</w:t>
      </w:r>
    </w:p>
    <w:p w14:paraId="15FD8D5A" w14:textId="38651119" w:rsidR="009302FF" w:rsidRDefault="00893729" w:rsidP="009302F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libri" w:eastAsia="Helvetica Neue" w:hAnsi="Calibri" w:cs="Calibri"/>
        </w:rPr>
      </w:pPr>
      <w:r>
        <w:rPr>
          <w:rFonts w:eastAsia="Helvetica Neue" w:cstheme="minorHAnsi"/>
        </w:rPr>
        <w:t>Šampon</w:t>
      </w:r>
      <w:r w:rsidR="001636AD">
        <w:rPr>
          <w:rFonts w:eastAsia="Helvetica Neue" w:cstheme="minorHAnsi"/>
        </w:rPr>
        <w:t xml:space="preserve"> pro krásnou</w:t>
      </w:r>
      <w:r w:rsidR="009302FF">
        <w:rPr>
          <w:rFonts w:eastAsia="Helvetica Neue" w:cstheme="minorHAnsi"/>
        </w:rPr>
        <w:t>, hebkou</w:t>
      </w:r>
      <w:r w:rsidR="001636AD">
        <w:rPr>
          <w:rFonts w:eastAsia="Helvetica Neue" w:cstheme="minorHAnsi"/>
        </w:rPr>
        <w:t xml:space="preserve"> a </w:t>
      </w:r>
      <w:r w:rsidR="009302FF">
        <w:rPr>
          <w:rFonts w:eastAsia="Helvetica Neue" w:cstheme="minorHAnsi"/>
        </w:rPr>
        <w:t>lesklou</w:t>
      </w:r>
      <w:r w:rsidR="001636AD">
        <w:rPr>
          <w:rFonts w:eastAsia="Helvetica Neue" w:cstheme="minorHAnsi"/>
        </w:rPr>
        <w:t xml:space="preserve"> srst</w:t>
      </w:r>
      <w:r w:rsidR="009302FF">
        <w:rPr>
          <w:rFonts w:eastAsia="Helvetica Neue" w:cstheme="minorHAnsi"/>
        </w:rPr>
        <w:t xml:space="preserve"> s příjemnou vůní,</w:t>
      </w:r>
      <w:r w:rsidR="001636AD">
        <w:rPr>
          <w:rFonts w:eastAsia="Helvetica Neue" w:cstheme="minorHAnsi"/>
        </w:rPr>
        <w:t xml:space="preserve"> </w:t>
      </w:r>
      <w:r w:rsidR="009302FF">
        <w:rPr>
          <w:rFonts w:eastAsia="Helvetica Neue" w:cstheme="minorHAnsi"/>
        </w:rPr>
        <w:t>h</w:t>
      </w:r>
      <w:r w:rsidR="009302FF" w:rsidRPr="004F5F8B">
        <w:rPr>
          <w:rFonts w:ascii="Calibri" w:eastAsia="Helvetica Neue" w:hAnsi="Calibri" w:cs="Calibri"/>
        </w:rPr>
        <w:t>ydratuje a regeneruje srst</w:t>
      </w:r>
      <w:r w:rsidR="009302FF">
        <w:rPr>
          <w:rFonts w:ascii="Calibri" w:eastAsia="Helvetica Neue" w:hAnsi="Calibri" w:cs="Calibri"/>
        </w:rPr>
        <w:t>.</w:t>
      </w:r>
    </w:p>
    <w:p w14:paraId="42D5EA7E" w14:textId="03029AE9" w:rsidR="001636AD" w:rsidRDefault="00625115" w:rsidP="009302F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eastAsia="Helvetica Neue" w:cstheme="minorHAnsi"/>
        </w:rPr>
      </w:pPr>
      <w:r>
        <w:rPr>
          <w:rFonts w:eastAsia="Helvetica Neue" w:cstheme="minorHAnsi"/>
        </w:rPr>
        <w:t>V</w:t>
      </w:r>
      <w:r w:rsidR="001636AD">
        <w:rPr>
          <w:rFonts w:eastAsia="Helvetica Neue" w:cstheme="minorHAnsi"/>
        </w:rPr>
        <w:t>hodný pro krátkou srst</w:t>
      </w:r>
      <w:r>
        <w:rPr>
          <w:rFonts w:eastAsia="Helvetica Neue" w:cstheme="minorHAnsi"/>
        </w:rPr>
        <w:t>/</w:t>
      </w:r>
      <w:r w:rsidR="001636AD">
        <w:rPr>
          <w:rFonts w:eastAsia="Helvetica Neue" w:cstheme="minorHAnsi"/>
        </w:rPr>
        <w:t xml:space="preserve"> </w:t>
      </w:r>
      <w:r w:rsidR="001636AD" w:rsidRPr="00625115">
        <w:rPr>
          <w:rFonts w:eastAsia="Helvetica Neue" w:cstheme="minorHAnsi"/>
          <w:highlight w:val="lightGray"/>
        </w:rPr>
        <w:t>pro střední srst</w:t>
      </w:r>
      <w:r w:rsidRPr="00625115">
        <w:rPr>
          <w:rFonts w:eastAsia="Helvetica Neue" w:cstheme="minorHAnsi"/>
          <w:highlight w:val="lightGray"/>
        </w:rPr>
        <w:t>/</w:t>
      </w:r>
      <w:r w:rsidR="001636AD" w:rsidRPr="00625115">
        <w:rPr>
          <w:rFonts w:eastAsia="Helvetica Neue" w:cstheme="minorHAnsi"/>
          <w:highlight w:val="lightGray"/>
        </w:rPr>
        <w:t>pro dlouhou srst.</w:t>
      </w:r>
    </w:p>
    <w:p w14:paraId="3B2098CF" w14:textId="075274CA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</w:rPr>
      </w:pPr>
      <w:r w:rsidRPr="001636AD">
        <w:rPr>
          <w:rFonts w:eastAsia="Helvetica Neue" w:cstheme="minorHAnsi"/>
        </w:rPr>
        <w:t>Způsob aplikace:</w:t>
      </w:r>
    </w:p>
    <w:p w14:paraId="34068C13" w14:textId="67475B01" w:rsidR="009302FF" w:rsidRPr="009E489A" w:rsidRDefault="009302FF" w:rsidP="009302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</w:rPr>
      </w:pPr>
      <w:r w:rsidRPr="009E489A">
        <w:rPr>
          <w:rFonts w:ascii="Calibri" w:eastAsia="Helvetica Neue" w:hAnsi="Calibri" w:cs="Calibri"/>
        </w:rPr>
        <w:t xml:space="preserve">Dostatečné množství šamponu v ředění 1:3 s vodou naneste na </w:t>
      </w:r>
      <w:r>
        <w:rPr>
          <w:rFonts w:ascii="Calibri" w:eastAsia="Helvetica Neue" w:hAnsi="Calibri" w:cs="Calibri"/>
        </w:rPr>
        <w:t>m</w:t>
      </w:r>
      <w:r w:rsidRPr="009E489A">
        <w:rPr>
          <w:rFonts w:ascii="Calibri" w:eastAsia="Helvetica Neue" w:hAnsi="Calibri" w:cs="Calibri"/>
        </w:rPr>
        <w:t xml:space="preserve">okrou srst; dobře promasírujte po dobu 3 minut a pak opláchněte vlažnou vodou. Následně naneste kondicionér značky Iv San Bernard. </w:t>
      </w:r>
    </w:p>
    <w:p w14:paraId="0F4F7B5B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b/>
          <w:i/>
          <w:color w:val="000000"/>
        </w:rPr>
        <w:t>Složení:</w:t>
      </w:r>
      <w:r w:rsidRPr="001636AD">
        <w:rPr>
          <w:rFonts w:eastAsia="Helvetica Neue" w:cstheme="minorHAnsi"/>
          <w:color w:val="000000"/>
        </w:rPr>
        <w:t xml:space="preserve"> </w:t>
      </w:r>
      <w:r w:rsidRPr="001636AD">
        <w:rPr>
          <w:rFonts w:eastAsia="Helvetica Neue" w:cstheme="minorHAnsi"/>
          <w:i/>
          <w:color w:val="000000"/>
        </w:rPr>
        <w:t xml:space="preserve">uvedeno na obalu viz </w:t>
      </w:r>
      <w:proofErr w:type="spellStart"/>
      <w:r w:rsidRPr="001636AD">
        <w:rPr>
          <w:rFonts w:eastAsia="Helvetica Neue" w:cstheme="minorHAnsi"/>
          <w:i/>
          <w:color w:val="000000"/>
        </w:rPr>
        <w:t>Ingredients</w:t>
      </w:r>
      <w:proofErr w:type="spellEnd"/>
      <w:r w:rsidRPr="001636AD">
        <w:rPr>
          <w:rFonts w:eastAsia="Helvetica Neue" w:cstheme="minorHAnsi"/>
          <w:color w:val="000000"/>
        </w:rPr>
        <w:t xml:space="preserve"> </w:t>
      </w:r>
    </w:p>
    <w:p w14:paraId="5317DCAD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color w:val="000000"/>
        </w:rPr>
        <w:t>Uchovávejte mimo dohled a dosah dětí. Pouze pro zvířata.</w:t>
      </w:r>
    </w:p>
    <w:p w14:paraId="3992128F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color w:val="000000"/>
        </w:rPr>
        <w:t xml:space="preserve">Výrobce: </w:t>
      </w:r>
      <w:r w:rsidRPr="001636AD">
        <w:rPr>
          <w:rFonts w:eastAsia="Helvetica Neue" w:cstheme="minorHAnsi"/>
          <w:i/>
          <w:color w:val="000000"/>
        </w:rPr>
        <w:t>viz obal</w:t>
      </w:r>
    </w:p>
    <w:p w14:paraId="33DEBD69" w14:textId="62DDB994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color w:val="000000"/>
        </w:rPr>
      </w:pPr>
      <w:r w:rsidRPr="001636AD">
        <w:rPr>
          <w:rFonts w:eastAsia="Helvetica Neue" w:cstheme="minorHAnsi"/>
          <w:color w:val="000000"/>
        </w:rPr>
        <w:t xml:space="preserve">Výhradní dovozce, držitel rozhodnutí: Ding Wall </w:t>
      </w:r>
      <w:proofErr w:type="spellStart"/>
      <w:r w:rsidRPr="001636AD">
        <w:rPr>
          <w:rFonts w:eastAsia="Helvetica Neue" w:cstheme="minorHAnsi"/>
          <w:color w:val="000000"/>
        </w:rPr>
        <w:t>Trading</w:t>
      </w:r>
      <w:proofErr w:type="spellEnd"/>
      <w:r w:rsidRPr="001636AD">
        <w:rPr>
          <w:rFonts w:eastAsia="Helvetica Neue" w:cstheme="minorHAnsi"/>
          <w:color w:val="000000"/>
        </w:rPr>
        <w:t xml:space="preserve"> s.r.o., Janského 2370/91, 155 00 </w:t>
      </w:r>
      <w:r w:rsidR="00893729" w:rsidRPr="001636AD">
        <w:rPr>
          <w:rFonts w:eastAsia="Helvetica Neue" w:cstheme="minorHAnsi"/>
          <w:color w:val="000000"/>
        </w:rPr>
        <w:t>Praha – Stodůlky</w:t>
      </w:r>
      <w:r w:rsidRPr="001636AD">
        <w:rPr>
          <w:rFonts w:eastAsia="Helvetica Neue" w:cstheme="minorHAnsi"/>
          <w:color w:val="000000"/>
        </w:rPr>
        <w:t xml:space="preserve"> </w:t>
      </w:r>
      <w:r w:rsidRPr="001636AD">
        <w:rPr>
          <w:rFonts w:cstheme="minorHAnsi"/>
          <w:color w:val="000000"/>
        </w:rPr>
        <w:br/>
      </w:r>
      <w:r w:rsidRPr="001636AD">
        <w:rPr>
          <w:rFonts w:eastAsia="Helvetica Neue" w:cstheme="minorHAnsi"/>
          <w:color w:val="000000"/>
        </w:rPr>
        <w:t>dingvet@seznam.cz, www.dingvet.cz</w:t>
      </w:r>
    </w:p>
    <w:p w14:paraId="0315273C" w14:textId="77777777" w:rsidR="00137BA3" w:rsidRPr="001636AD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i/>
        </w:rPr>
      </w:pPr>
      <w:r w:rsidRPr="001636AD">
        <w:rPr>
          <w:rFonts w:eastAsia="Helvetica Neue" w:cstheme="minorHAnsi"/>
        </w:rPr>
        <w:t>Exspirace, číslo šarže:</w:t>
      </w:r>
      <w:r w:rsidRPr="001636AD">
        <w:rPr>
          <w:rFonts w:eastAsia="Helvetica Neue" w:cstheme="minorHAnsi"/>
          <w:i/>
        </w:rPr>
        <w:t xml:space="preserve"> uvedeno na obalu, </w:t>
      </w:r>
      <w:r w:rsidRPr="001636AD">
        <w:rPr>
          <w:rFonts w:eastAsia="Helvetica Neue" w:cstheme="minorHAnsi"/>
        </w:rPr>
        <w:t>doba použitelnosti 12 měsíců po otevření přípravku</w:t>
      </w:r>
      <w:r w:rsidRPr="001636AD">
        <w:rPr>
          <w:rFonts w:eastAsia="Helvetica Neue" w:cstheme="minorHAnsi"/>
          <w:i/>
        </w:rPr>
        <w:t xml:space="preserve"> (piktogram).</w:t>
      </w:r>
    </w:p>
    <w:p w14:paraId="5D8EE437" w14:textId="6709A634" w:rsidR="00137BA3" w:rsidRPr="00137BA3" w:rsidRDefault="00137BA3" w:rsidP="001636A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eastAsia="Helvetica Neue" w:cstheme="minorHAnsi"/>
          <w:i/>
        </w:rPr>
      </w:pPr>
      <w:r w:rsidRPr="001636AD">
        <w:rPr>
          <w:rFonts w:eastAsia="Helvetica Neue" w:cstheme="minorHAnsi"/>
        </w:rPr>
        <w:t xml:space="preserve">Číslo schválení: </w:t>
      </w:r>
      <w:r w:rsidR="00A746FF">
        <w:rPr>
          <w:rFonts w:eastAsia="Helvetica Neue" w:cstheme="minorHAnsi"/>
        </w:rPr>
        <w:t>284-22/C</w:t>
      </w:r>
    </w:p>
    <w:p w14:paraId="409C4406" w14:textId="77777777" w:rsidR="00137BA3" w:rsidRPr="00137BA3" w:rsidRDefault="00137BA3" w:rsidP="00137BA3">
      <w:pPr>
        <w:spacing w:after="0"/>
        <w:rPr>
          <w:rFonts w:cstheme="minorHAnsi"/>
          <w:b/>
        </w:rPr>
      </w:pPr>
      <w:bookmarkStart w:id="0" w:name="_GoBack"/>
      <w:bookmarkEnd w:id="0"/>
    </w:p>
    <w:sectPr w:rsidR="00137BA3" w:rsidRPr="00137B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99C7D" w14:textId="77777777" w:rsidR="00C24794" w:rsidRDefault="00C24794" w:rsidP="007618F2">
      <w:pPr>
        <w:spacing w:after="0" w:line="240" w:lineRule="auto"/>
      </w:pPr>
      <w:r>
        <w:separator/>
      </w:r>
    </w:p>
  </w:endnote>
  <w:endnote w:type="continuationSeparator" w:id="0">
    <w:p w14:paraId="20046A56" w14:textId="77777777" w:rsidR="00C24794" w:rsidRDefault="00C24794" w:rsidP="0076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0931D" w14:textId="77777777" w:rsidR="00C24794" w:rsidRDefault="00C24794" w:rsidP="007618F2">
      <w:pPr>
        <w:spacing w:after="0" w:line="240" w:lineRule="auto"/>
      </w:pPr>
      <w:r>
        <w:separator/>
      </w:r>
    </w:p>
  </w:footnote>
  <w:footnote w:type="continuationSeparator" w:id="0">
    <w:p w14:paraId="448A7278" w14:textId="77777777" w:rsidR="00C24794" w:rsidRDefault="00C24794" w:rsidP="0076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11C" w14:textId="7495984A" w:rsidR="007618F2" w:rsidRPr="00E1769A" w:rsidRDefault="007618F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91713C7E95D49AF84272A788495C5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F203D2096A04B0FA26297AC61FE9062"/>
        </w:placeholder>
        <w:text/>
      </w:sdtPr>
      <w:sdtEndPr/>
      <w:sdtContent>
        <w:r>
          <w:t>USKVBL/7804/2022/POD,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F203D2096A04B0FA26297AC61FE9062"/>
        </w:placeholder>
        <w:text/>
      </w:sdtPr>
      <w:sdtContent>
        <w:r w:rsidR="00A746FF" w:rsidRPr="00A746FF">
          <w:rPr>
            <w:rFonts w:eastAsia="Times New Roman"/>
            <w:lang w:eastAsia="cs-CZ"/>
          </w:rPr>
          <w:t>USKVBL/8840/2022/REG-</w:t>
        </w:r>
        <w:proofErr w:type="spellStart"/>
        <w:r w:rsidR="00A746FF" w:rsidRPr="00A746F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806245D35C042339CBD68145C0F0D55"/>
        </w:placeholder>
        <w:date w:fullDate="2022-07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46FF">
          <w:rPr>
            <w:bCs/>
          </w:rPr>
          <w:t>12.7.2022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D14F148CCF54E078554BBCE33F4CD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F4C45EC1EB644CEBCD81AA26FCB24EC"/>
        </w:placeholder>
        <w:text/>
      </w:sdtPr>
      <w:sdtEndPr/>
      <w:sdtContent>
        <w:r w:rsidRPr="007618F2">
          <w:t>Iv San Bernard Šampon pro psy a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2"/>
    <w:rsid w:val="00137BA3"/>
    <w:rsid w:val="001636AD"/>
    <w:rsid w:val="004072D2"/>
    <w:rsid w:val="00625115"/>
    <w:rsid w:val="007618F2"/>
    <w:rsid w:val="00893729"/>
    <w:rsid w:val="009302FF"/>
    <w:rsid w:val="00A23073"/>
    <w:rsid w:val="00A746FF"/>
    <w:rsid w:val="00A8435F"/>
    <w:rsid w:val="00B523D3"/>
    <w:rsid w:val="00C24794"/>
    <w:rsid w:val="00C9688B"/>
    <w:rsid w:val="00E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F306"/>
  <w15:chartTrackingRefBased/>
  <w15:docId w15:val="{2EB5F101-6F05-4117-A017-C7B9BDF0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8F2"/>
  </w:style>
  <w:style w:type="paragraph" w:styleId="Zpat">
    <w:name w:val="footer"/>
    <w:basedOn w:val="Normln"/>
    <w:link w:val="ZpatChar"/>
    <w:uiPriority w:val="99"/>
    <w:unhideWhenUsed/>
    <w:rsid w:val="0076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8F2"/>
  </w:style>
  <w:style w:type="character" w:styleId="Zstupntext">
    <w:name w:val="Placeholder Text"/>
    <w:rsid w:val="007618F2"/>
    <w:rPr>
      <w:color w:val="808080"/>
    </w:rPr>
  </w:style>
  <w:style w:type="character" w:customStyle="1" w:styleId="Styl2">
    <w:name w:val="Styl2"/>
    <w:basedOn w:val="Standardnpsmoodstavce"/>
    <w:uiPriority w:val="1"/>
    <w:rsid w:val="007618F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1713C7E95D49AF84272A788495C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7800A-5173-4196-8A4B-78D36A8D2B54}"/>
      </w:docPartPr>
      <w:docPartBody>
        <w:p w:rsidR="008F0FBC" w:rsidRDefault="00F95056" w:rsidP="00F95056">
          <w:pPr>
            <w:pStyle w:val="991713C7E95D49AF84272A788495C5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203D2096A04B0FA26297AC61FE9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A0462-98EB-45FB-A38D-19B98DBEE6FF}"/>
      </w:docPartPr>
      <w:docPartBody>
        <w:p w:rsidR="008F0FBC" w:rsidRDefault="00F95056" w:rsidP="00F95056">
          <w:pPr>
            <w:pStyle w:val="CF203D2096A04B0FA26297AC61FE90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06245D35C042339CBD68145C0F0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8A51E-4BBC-49BA-9E49-2BE7505AC17C}"/>
      </w:docPartPr>
      <w:docPartBody>
        <w:p w:rsidR="008F0FBC" w:rsidRDefault="00F95056" w:rsidP="00F95056">
          <w:pPr>
            <w:pStyle w:val="D806245D35C042339CBD68145C0F0D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14F148CCF54E078554BBCE33F4C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D374AA-2CFE-47DC-929B-E1E95638E8D3}"/>
      </w:docPartPr>
      <w:docPartBody>
        <w:p w:rsidR="008F0FBC" w:rsidRDefault="00F95056" w:rsidP="00F95056">
          <w:pPr>
            <w:pStyle w:val="9D14F148CCF54E078554BBCE33F4CD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F4C45EC1EB644CEBCD81AA26FCB2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EFC53-3FEF-427C-B07E-E36D8F8F57BC}"/>
      </w:docPartPr>
      <w:docPartBody>
        <w:p w:rsidR="008F0FBC" w:rsidRDefault="00F95056" w:rsidP="00F95056">
          <w:pPr>
            <w:pStyle w:val="0F4C45EC1EB644CEBCD81AA26FCB24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56"/>
    <w:rsid w:val="006F401F"/>
    <w:rsid w:val="008F0FBC"/>
    <w:rsid w:val="00C83F25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5056"/>
    <w:rPr>
      <w:color w:val="808080"/>
    </w:rPr>
  </w:style>
  <w:style w:type="paragraph" w:customStyle="1" w:styleId="991713C7E95D49AF84272A788495C5CC">
    <w:name w:val="991713C7E95D49AF84272A788495C5CC"/>
    <w:rsid w:val="00F95056"/>
  </w:style>
  <w:style w:type="paragraph" w:customStyle="1" w:styleId="CF203D2096A04B0FA26297AC61FE9062">
    <w:name w:val="CF203D2096A04B0FA26297AC61FE9062"/>
    <w:rsid w:val="00F95056"/>
  </w:style>
  <w:style w:type="paragraph" w:customStyle="1" w:styleId="D806245D35C042339CBD68145C0F0D55">
    <w:name w:val="D806245D35C042339CBD68145C0F0D55"/>
    <w:rsid w:val="00F95056"/>
  </w:style>
  <w:style w:type="paragraph" w:customStyle="1" w:styleId="9D14F148CCF54E078554BBCE33F4CD99">
    <w:name w:val="9D14F148CCF54E078554BBCE33F4CD99"/>
    <w:rsid w:val="00F95056"/>
  </w:style>
  <w:style w:type="paragraph" w:customStyle="1" w:styleId="0F4C45EC1EB644CEBCD81AA26FCB24EC">
    <w:name w:val="0F4C45EC1EB644CEBCD81AA26FCB24EC"/>
    <w:rsid w:val="00F95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11</cp:revision>
  <dcterms:created xsi:type="dcterms:W3CDTF">2022-06-08T12:03:00Z</dcterms:created>
  <dcterms:modified xsi:type="dcterms:W3CDTF">2022-07-12T06:43:00Z</dcterms:modified>
</cp:coreProperties>
</file>