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31" w:rsidRDefault="00706F31" w:rsidP="00706F31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0F2E">
        <w:rPr>
          <w:rFonts w:asciiTheme="minorHAnsi" w:hAnsiTheme="minorHAnsi" w:cstheme="minorHAnsi"/>
          <w:b/>
          <w:sz w:val="22"/>
          <w:szCs w:val="22"/>
        </w:rPr>
        <w:t xml:space="preserve">Top </w:t>
      </w:r>
      <w:proofErr w:type="spellStart"/>
      <w:r w:rsidRPr="00AB0F2E">
        <w:rPr>
          <w:rFonts w:asciiTheme="minorHAnsi" w:hAnsiTheme="minorHAnsi" w:cstheme="minorHAnsi"/>
          <w:b/>
          <w:sz w:val="22"/>
          <w:szCs w:val="22"/>
        </w:rPr>
        <w:t>Shine</w:t>
      </w:r>
      <w:proofErr w:type="spellEnd"/>
      <w:r w:rsidRPr="00AB0F2E">
        <w:rPr>
          <w:rFonts w:asciiTheme="minorHAnsi" w:hAnsiTheme="minorHAnsi" w:cstheme="minorHAnsi"/>
          <w:b/>
          <w:sz w:val="22"/>
          <w:szCs w:val="22"/>
        </w:rPr>
        <w:t xml:space="preserve"> Aloe Vera</w:t>
      </w:r>
    </w:p>
    <w:p w:rsidR="00B411B1" w:rsidRPr="00DD2BA2" w:rsidRDefault="00B411B1" w:rsidP="00DD2BA2">
      <w:pPr>
        <w:rPr>
          <w:rFonts w:asciiTheme="minorHAnsi" w:hAnsiTheme="minorHAnsi" w:cstheme="minorHAnsi"/>
          <w:sz w:val="22"/>
          <w:szCs w:val="22"/>
        </w:rPr>
      </w:pPr>
      <w:r w:rsidRPr="00AB0F2E"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706F31" w:rsidRPr="00AB0F2E" w:rsidRDefault="00706F31" w:rsidP="00DD2BA2">
      <w:pPr>
        <w:rPr>
          <w:rFonts w:asciiTheme="minorHAnsi" w:hAnsiTheme="minorHAnsi" w:cstheme="minorHAnsi"/>
          <w:sz w:val="22"/>
          <w:szCs w:val="22"/>
        </w:rPr>
      </w:pPr>
      <w:r w:rsidRPr="00AB0F2E">
        <w:rPr>
          <w:rFonts w:asciiTheme="minorHAnsi" w:hAnsiTheme="minorHAnsi" w:cstheme="minorHAnsi"/>
          <w:sz w:val="22"/>
          <w:szCs w:val="22"/>
        </w:rPr>
        <w:t>Sprej na hřívu, ocas a srst</w:t>
      </w:r>
    </w:p>
    <w:p w:rsidR="00706F31" w:rsidRPr="00706F31" w:rsidRDefault="00706F31" w:rsidP="00706F31">
      <w:pPr>
        <w:rPr>
          <w:rFonts w:asciiTheme="minorHAnsi" w:hAnsiTheme="minorHAnsi" w:cstheme="minorHAnsi"/>
          <w:sz w:val="22"/>
          <w:szCs w:val="22"/>
        </w:rPr>
      </w:pPr>
    </w:p>
    <w:p w:rsidR="00706F31" w:rsidRPr="000A2830" w:rsidRDefault="00706F31" w:rsidP="000A283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0A2830">
        <w:rPr>
          <w:rFonts w:asciiTheme="minorHAnsi" w:hAnsiTheme="minorHAnsi" w:cstheme="minorHAnsi"/>
          <w:sz w:val="22"/>
          <w:szCs w:val="22"/>
        </w:rPr>
        <w:t>Pro zářivě hedvábný lesk</w:t>
      </w:r>
      <w:r w:rsidR="00C85AE4" w:rsidRPr="000A2830">
        <w:rPr>
          <w:rFonts w:asciiTheme="minorHAnsi" w:hAnsiTheme="minorHAnsi" w:cstheme="minorHAnsi"/>
          <w:sz w:val="22"/>
          <w:szCs w:val="22"/>
        </w:rPr>
        <w:t>.</w:t>
      </w:r>
    </w:p>
    <w:p w:rsidR="00456FE4" w:rsidRPr="000A2830" w:rsidRDefault="00706F31" w:rsidP="000A2830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0A2830">
        <w:rPr>
          <w:rFonts w:asciiTheme="minorHAnsi" w:hAnsiTheme="minorHAnsi" w:cstheme="minorHAnsi"/>
          <w:sz w:val="22"/>
          <w:szCs w:val="22"/>
        </w:rPr>
        <w:t>Navíc s aloe pro speciální péči o kůži.</w:t>
      </w:r>
    </w:p>
    <w:p w:rsidR="00D44451" w:rsidRPr="000A2830" w:rsidRDefault="006C0EFD" w:rsidP="000A283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0A2830">
        <w:rPr>
          <w:rFonts w:asciiTheme="minorHAnsi" w:hAnsiTheme="minorHAnsi" w:cstheme="minorHAnsi"/>
          <w:sz w:val="22"/>
          <w:szCs w:val="22"/>
        </w:rPr>
        <w:t>K použití na ocas, hřívu a srst.</w:t>
      </w:r>
    </w:p>
    <w:p w:rsidR="006C0EFD" w:rsidRPr="00706F31" w:rsidRDefault="006C0EFD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4451" w:rsidRPr="00706F31" w:rsidRDefault="00A36C4D" w:rsidP="00D44451">
      <w:pPr>
        <w:jc w:val="both"/>
        <w:rPr>
          <w:rStyle w:val="s2"/>
          <w:rFonts w:asciiTheme="minorHAnsi" w:hAnsiTheme="minorHAnsi" w:cstheme="minorHAnsi"/>
          <w:b/>
          <w:sz w:val="22"/>
          <w:szCs w:val="22"/>
        </w:rPr>
      </w:pPr>
      <w:r w:rsidRPr="00706F31">
        <w:rPr>
          <w:rStyle w:val="s2"/>
          <w:rFonts w:asciiTheme="minorHAnsi" w:hAnsiTheme="minorHAnsi" w:cstheme="minorHAnsi"/>
          <w:b/>
          <w:sz w:val="22"/>
          <w:szCs w:val="22"/>
        </w:rPr>
        <w:t xml:space="preserve">Kvalitní </w:t>
      </w:r>
      <w:r w:rsidR="006A63B4">
        <w:rPr>
          <w:rStyle w:val="s2"/>
          <w:rFonts w:asciiTheme="minorHAnsi" w:hAnsiTheme="minorHAnsi" w:cstheme="minorHAnsi"/>
          <w:b/>
          <w:sz w:val="22"/>
          <w:szCs w:val="22"/>
        </w:rPr>
        <w:t>přípravek</w:t>
      </w:r>
      <w:r w:rsidR="006A63B4" w:rsidRPr="00706F31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Pr="00706F31">
        <w:rPr>
          <w:rStyle w:val="s2"/>
          <w:rFonts w:asciiTheme="minorHAnsi" w:hAnsiTheme="minorHAnsi" w:cstheme="minorHAnsi"/>
          <w:b/>
          <w:sz w:val="22"/>
          <w:szCs w:val="22"/>
        </w:rPr>
        <w:t>v péči o koně</w:t>
      </w:r>
    </w:p>
    <w:p w:rsidR="00D44451" w:rsidRPr="00706F31" w:rsidRDefault="002940D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6F31">
        <w:rPr>
          <w:rStyle w:val="s2"/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 w:rsidRPr="00706F31">
        <w:rPr>
          <w:rStyle w:val="s2"/>
          <w:rFonts w:asciiTheme="minorHAnsi" w:hAnsiTheme="minorHAnsi" w:cstheme="minorHAnsi"/>
          <w:b/>
          <w:sz w:val="22"/>
          <w:szCs w:val="22"/>
        </w:rPr>
        <w:t xml:space="preserve"> Top </w:t>
      </w:r>
      <w:proofErr w:type="spellStart"/>
      <w:r w:rsidRPr="00706F31">
        <w:rPr>
          <w:rStyle w:val="s2"/>
          <w:rFonts w:asciiTheme="minorHAnsi" w:hAnsiTheme="minorHAnsi" w:cstheme="minorHAnsi"/>
          <w:b/>
          <w:sz w:val="22"/>
          <w:szCs w:val="22"/>
        </w:rPr>
        <w:t>S</w:t>
      </w:r>
      <w:r w:rsidR="00A36C4D" w:rsidRPr="00706F31">
        <w:rPr>
          <w:rStyle w:val="s2"/>
          <w:rFonts w:asciiTheme="minorHAnsi" w:hAnsiTheme="minorHAnsi" w:cstheme="minorHAnsi"/>
          <w:b/>
          <w:sz w:val="22"/>
          <w:szCs w:val="22"/>
        </w:rPr>
        <w:t>hine</w:t>
      </w:r>
      <w:proofErr w:type="spellEnd"/>
      <w:r w:rsidR="00A36C4D" w:rsidRPr="00706F31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Pr="00706F31">
        <w:rPr>
          <w:rStyle w:val="s2"/>
          <w:rFonts w:asciiTheme="minorHAnsi" w:hAnsiTheme="minorHAnsi" w:cstheme="minorHAnsi"/>
          <w:b/>
          <w:sz w:val="22"/>
          <w:szCs w:val="22"/>
        </w:rPr>
        <w:t>Aloe</w:t>
      </w:r>
      <w:r w:rsidR="00684F45" w:rsidRPr="00706F31">
        <w:rPr>
          <w:rStyle w:val="s2"/>
          <w:rFonts w:asciiTheme="minorHAnsi" w:hAnsiTheme="minorHAnsi" w:cstheme="minorHAnsi"/>
          <w:b/>
          <w:sz w:val="22"/>
          <w:szCs w:val="22"/>
        </w:rPr>
        <w:t xml:space="preserve"> Vera </w:t>
      </w:r>
      <w:r w:rsidR="00A36C4D" w:rsidRPr="00706F31">
        <w:rPr>
          <w:rStyle w:val="s2"/>
          <w:rFonts w:asciiTheme="minorHAnsi" w:hAnsiTheme="minorHAnsi" w:cstheme="minorHAnsi"/>
          <w:b/>
          <w:sz w:val="22"/>
          <w:szCs w:val="22"/>
        </w:rPr>
        <w:t xml:space="preserve">– </w:t>
      </w:r>
      <w:r w:rsidR="00684F45" w:rsidRPr="00706F31">
        <w:rPr>
          <w:rStyle w:val="s2"/>
          <w:rFonts w:asciiTheme="minorHAnsi" w:hAnsiTheme="minorHAnsi" w:cstheme="minorHAnsi"/>
          <w:sz w:val="22"/>
          <w:szCs w:val="22"/>
        </w:rPr>
        <w:t>kvalitní</w:t>
      </w:r>
      <w:r w:rsidR="00A36C4D" w:rsidRPr="00706F31">
        <w:rPr>
          <w:rStyle w:val="s2"/>
          <w:rFonts w:asciiTheme="minorHAnsi" w:hAnsiTheme="minorHAnsi" w:cstheme="minorHAnsi"/>
          <w:sz w:val="22"/>
          <w:szCs w:val="22"/>
        </w:rPr>
        <w:t xml:space="preserve"> péče pro srst, hřívu a ocas. Hřívu a ocas lze snadněji kartáčovat a rozčesávat</w:t>
      </w:r>
      <w:r w:rsidR="00962D69" w:rsidRPr="00706F31">
        <w:rPr>
          <w:rStyle w:val="s2"/>
          <w:rFonts w:asciiTheme="minorHAnsi" w:hAnsiTheme="minorHAnsi" w:cstheme="minorHAnsi"/>
          <w:sz w:val="22"/>
          <w:szCs w:val="22"/>
        </w:rPr>
        <w:t>, usnadňuje vyčesání zacuchaných žíní</w:t>
      </w:r>
      <w:r w:rsidR="00A36C4D" w:rsidRPr="00706F31">
        <w:rPr>
          <w:rStyle w:val="s2"/>
          <w:rFonts w:asciiTheme="minorHAnsi" w:hAnsiTheme="minorHAnsi" w:cstheme="minorHAnsi"/>
          <w:sz w:val="22"/>
          <w:szCs w:val="22"/>
        </w:rPr>
        <w:t>. Neviditelný och</w:t>
      </w:r>
      <w:r w:rsidR="00962D69" w:rsidRPr="00706F31">
        <w:rPr>
          <w:rStyle w:val="s2"/>
          <w:rFonts w:asciiTheme="minorHAnsi" w:hAnsiTheme="minorHAnsi" w:cstheme="minorHAnsi"/>
          <w:sz w:val="22"/>
          <w:szCs w:val="22"/>
        </w:rPr>
        <w:t>ranný film obalující každý chlup</w:t>
      </w:r>
      <w:r w:rsidR="00A36C4D" w:rsidRPr="00706F31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0875C5" w:rsidRPr="00706F31">
        <w:rPr>
          <w:rStyle w:val="s2"/>
          <w:rFonts w:asciiTheme="minorHAnsi" w:hAnsiTheme="minorHAnsi" w:cstheme="minorHAnsi"/>
          <w:sz w:val="22"/>
          <w:szCs w:val="22"/>
        </w:rPr>
        <w:t>odpuzuje prach a špínu a</w:t>
      </w:r>
      <w:r w:rsidR="00962D69" w:rsidRPr="00706F31">
        <w:rPr>
          <w:rStyle w:val="s2"/>
          <w:rFonts w:asciiTheme="minorHAnsi" w:hAnsiTheme="minorHAnsi" w:cstheme="minorHAnsi"/>
          <w:sz w:val="22"/>
          <w:szCs w:val="22"/>
        </w:rPr>
        <w:t xml:space="preserve"> brání opětovnému zacuchání hřívy a ocasu</w:t>
      </w:r>
      <w:r w:rsidR="00A36C4D" w:rsidRPr="00706F31">
        <w:rPr>
          <w:rStyle w:val="s2"/>
          <w:rFonts w:asciiTheme="minorHAnsi" w:hAnsiTheme="minorHAnsi" w:cstheme="minorHAnsi"/>
          <w:sz w:val="22"/>
          <w:szCs w:val="22"/>
        </w:rPr>
        <w:t xml:space="preserve">. </w:t>
      </w:r>
      <w:r w:rsidR="004A6F2E" w:rsidRPr="00706F31">
        <w:rPr>
          <w:rStyle w:val="s2"/>
          <w:rFonts w:asciiTheme="minorHAnsi" w:hAnsiTheme="minorHAnsi" w:cstheme="minorHAnsi"/>
          <w:sz w:val="22"/>
          <w:szCs w:val="22"/>
        </w:rPr>
        <w:t>Srst získá hedvábný lesk</w:t>
      </w:r>
      <w:r w:rsidR="004A6F2E" w:rsidRPr="00706F31">
        <w:rPr>
          <w:rFonts w:asciiTheme="minorHAnsi" w:hAnsiTheme="minorHAnsi" w:cstheme="minorHAnsi"/>
          <w:sz w:val="22"/>
          <w:szCs w:val="22"/>
        </w:rPr>
        <w:t xml:space="preserve">. </w:t>
      </w:r>
      <w:r w:rsidRPr="00706F31">
        <w:rPr>
          <w:rStyle w:val="s2"/>
          <w:rFonts w:asciiTheme="minorHAnsi" w:hAnsiTheme="minorHAnsi" w:cstheme="minorHAnsi"/>
          <w:sz w:val="22"/>
          <w:szCs w:val="22"/>
        </w:rPr>
        <w:t>Aloe Vera má blahodárný efekt na podrážděnou kůži.</w:t>
      </w:r>
      <w:r w:rsidR="004A6F2E" w:rsidRPr="00706F31">
        <w:rPr>
          <w:rStyle w:val="s2"/>
          <w:rFonts w:asciiTheme="minorHAnsi" w:hAnsiTheme="minorHAnsi" w:cstheme="minorHAnsi"/>
          <w:sz w:val="22"/>
          <w:szCs w:val="22"/>
        </w:rPr>
        <w:t xml:space="preserve"> Zlepšuje standart péče o srst. </w:t>
      </w:r>
    </w:p>
    <w:p w:rsidR="00D44451" w:rsidRPr="00706F31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06F31">
        <w:rPr>
          <w:rFonts w:asciiTheme="minorHAnsi" w:hAnsiTheme="minorHAnsi" w:cstheme="minorHAnsi"/>
          <w:b/>
          <w:sz w:val="22"/>
          <w:szCs w:val="22"/>
        </w:rPr>
        <w:t>NÁVOD K</w:t>
      </w:r>
      <w:r w:rsidR="00A36C4D" w:rsidRPr="00706F31">
        <w:rPr>
          <w:rFonts w:asciiTheme="minorHAnsi" w:hAnsiTheme="minorHAnsi" w:cstheme="minorHAnsi"/>
          <w:b/>
          <w:sz w:val="22"/>
          <w:szCs w:val="22"/>
        </w:rPr>
        <w:t> POUŽITÍ</w:t>
      </w:r>
    </w:p>
    <w:p w:rsidR="00D44451" w:rsidRPr="00706F31" w:rsidRDefault="00962D69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06F31">
        <w:rPr>
          <w:rFonts w:asciiTheme="minorHAnsi" w:hAnsiTheme="minorHAnsi" w:cstheme="minorHAnsi"/>
          <w:sz w:val="22"/>
          <w:szCs w:val="22"/>
        </w:rPr>
        <w:t>Před použitím protřepejte. Žíně</w:t>
      </w:r>
      <w:r w:rsidR="00A36C4D" w:rsidRPr="00706F31">
        <w:rPr>
          <w:rFonts w:asciiTheme="minorHAnsi" w:hAnsiTheme="minorHAnsi" w:cstheme="minorHAnsi"/>
          <w:sz w:val="22"/>
          <w:szCs w:val="22"/>
        </w:rPr>
        <w:t xml:space="preserve"> a srst </w:t>
      </w:r>
      <w:r w:rsidR="002940D1" w:rsidRPr="00706F31">
        <w:rPr>
          <w:rFonts w:asciiTheme="minorHAnsi" w:hAnsiTheme="minorHAnsi" w:cstheme="minorHAnsi"/>
          <w:sz w:val="22"/>
          <w:szCs w:val="22"/>
        </w:rPr>
        <w:t xml:space="preserve">nasprejujte </w:t>
      </w:r>
      <w:r w:rsidRPr="00706F31">
        <w:rPr>
          <w:rFonts w:asciiTheme="minorHAnsi" w:hAnsiTheme="minorHAnsi" w:cstheme="minorHAnsi"/>
          <w:sz w:val="22"/>
          <w:szCs w:val="22"/>
        </w:rPr>
        <w:t>v tenké vrstvě. Dlouhé žíně (ocas, hříva)</w:t>
      </w:r>
      <w:r w:rsidR="00287D0C" w:rsidRPr="00706F31">
        <w:rPr>
          <w:rFonts w:asciiTheme="minorHAnsi" w:hAnsiTheme="minorHAnsi" w:cstheme="minorHAnsi"/>
          <w:sz w:val="22"/>
          <w:szCs w:val="22"/>
        </w:rPr>
        <w:t xml:space="preserve"> nasprejujte a následně rozčešte. Po zaschnutí vyk</w:t>
      </w:r>
      <w:r w:rsidRPr="00706F31">
        <w:rPr>
          <w:rFonts w:asciiTheme="minorHAnsi" w:hAnsiTheme="minorHAnsi" w:cstheme="minorHAnsi"/>
          <w:sz w:val="22"/>
          <w:szCs w:val="22"/>
        </w:rPr>
        <w:t xml:space="preserve">artáčujte. </w:t>
      </w:r>
    </w:p>
    <w:p w:rsidR="00287D0C" w:rsidRPr="00706F31" w:rsidRDefault="00287D0C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2BA2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06F31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="00456FE4" w:rsidRPr="00AB0F2E">
        <w:rPr>
          <w:rFonts w:asciiTheme="minorHAnsi" w:hAnsiTheme="minorHAnsi" w:cstheme="minorHAnsi"/>
          <w:sz w:val="22"/>
          <w:szCs w:val="22"/>
        </w:rPr>
        <w:t>Pouze pro zvířata.</w:t>
      </w:r>
      <w:r w:rsidR="00456F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7D0C" w:rsidRPr="00706F31">
        <w:rPr>
          <w:rFonts w:asciiTheme="minorHAnsi" w:hAnsiTheme="minorHAnsi" w:cstheme="minorHAnsi"/>
          <w:sz w:val="22"/>
          <w:szCs w:val="22"/>
        </w:rPr>
        <w:t>Jen pro vnější použití.</w:t>
      </w:r>
      <w:r w:rsidR="000B6CD1" w:rsidRPr="00706F31">
        <w:rPr>
          <w:rFonts w:asciiTheme="minorHAnsi" w:hAnsiTheme="minorHAnsi" w:cstheme="minorHAnsi"/>
          <w:sz w:val="22"/>
          <w:szCs w:val="22"/>
        </w:rPr>
        <w:t xml:space="preserve"> </w:t>
      </w:r>
      <w:r w:rsidR="00E32D59" w:rsidRPr="00706F31">
        <w:rPr>
          <w:rFonts w:asciiTheme="minorHAnsi" w:hAnsiTheme="minorHAnsi" w:cstheme="minorHAnsi"/>
          <w:sz w:val="22"/>
          <w:szCs w:val="22"/>
        </w:rPr>
        <w:t>Před použitím protřepejte.</w:t>
      </w:r>
    </w:p>
    <w:p w:rsidR="00D44451" w:rsidRPr="00706F31" w:rsidRDefault="00DD2BA2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06F31" w:rsidDel="00DD2BA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4451" w:rsidRPr="00706F31" w:rsidRDefault="00D44451" w:rsidP="00AB0F2E">
      <w:pPr>
        <w:jc w:val="both"/>
        <w:rPr>
          <w:rFonts w:asciiTheme="minorHAnsi" w:hAnsiTheme="minorHAnsi" w:cstheme="minorHAnsi"/>
          <w:sz w:val="22"/>
          <w:szCs w:val="22"/>
        </w:rPr>
      </w:pPr>
      <w:r w:rsidRPr="00706F31">
        <w:rPr>
          <w:rStyle w:val="Zdraznn"/>
          <w:rFonts w:asciiTheme="minorHAnsi" w:hAnsiTheme="minorHAnsi" w:cstheme="minorHAnsi"/>
          <w:b/>
          <w:i w:val="0"/>
          <w:color w:val="000000"/>
          <w:spacing w:val="-8"/>
          <w:sz w:val="22"/>
          <w:szCs w:val="22"/>
        </w:rPr>
        <w:t>SKLADOVÁNÍ:</w:t>
      </w:r>
      <w:r w:rsidRPr="00706F31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0B6CD1" w:rsidRPr="00706F31">
        <w:rPr>
          <w:rFonts w:asciiTheme="minorHAnsi" w:hAnsiTheme="minorHAnsi" w:cstheme="minorHAnsi"/>
          <w:sz w:val="22"/>
          <w:szCs w:val="22"/>
        </w:rPr>
        <w:t>Skladujte v suchu, temnu, chladu</w:t>
      </w:r>
      <w:r w:rsidR="00DD2BA2">
        <w:rPr>
          <w:rFonts w:asciiTheme="minorHAnsi" w:hAnsiTheme="minorHAnsi" w:cstheme="minorHAnsi"/>
          <w:sz w:val="22"/>
          <w:szCs w:val="22"/>
        </w:rPr>
        <w:t xml:space="preserve"> </w:t>
      </w:r>
      <w:r w:rsidR="000B6CD1" w:rsidRPr="00706F31">
        <w:rPr>
          <w:rFonts w:asciiTheme="minorHAnsi" w:hAnsiTheme="minorHAnsi" w:cstheme="minorHAnsi"/>
          <w:sz w:val="22"/>
          <w:szCs w:val="22"/>
        </w:rPr>
        <w:t>a</w:t>
      </w:r>
      <w:r w:rsidR="00DD2BA2">
        <w:rPr>
          <w:rFonts w:asciiTheme="minorHAnsi" w:hAnsiTheme="minorHAnsi" w:cstheme="minorHAnsi"/>
          <w:sz w:val="22"/>
          <w:szCs w:val="22"/>
        </w:rPr>
        <w:t xml:space="preserve"> uchovávejte</w:t>
      </w:r>
      <w:r w:rsidR="000B6CD1" w:rsidRPr="00706F31">
        <w:rPr>
          <w:rFonts w:asciiTheme="minorHAnsi" w:hAnsiTheme="minorHAnsi" w:cstheme="minorHAnsi"/>
          <w:sz w:val="22"/>
          <w:szCs w:val="22"/>
        </w:rPr>
        <w:t xml:space="preserve"> mimo </w:t>
      </w:r>
      <w:r w:rsidR="00DD2BA2">
        <w:rPr>
          <w:rFonts w:asciiTheme="minorHAnsi" w:hAnsiTheme="minorHAnsi" w:cstheme="minorHAnsi"/>
          <w:sz w:val="22"/>
          <w:szCs w:val="22"/>
        </w:rPr>
        <w:t xml:space="preserve">dohled a </w:t>
      </w:r>
      <w:r w:rsidR="000B6CD1" w:rsidRPr="00706F31">
        <w:rPr>
          <w:rFonts w:asciiTheme="minorHAnsi" w:hAnsiTheme="minorHAnsi" w:cstheme="minorHAnsi"/>
          <w:sz w:val="22"/>
          <w:szCs w:val="22"/>
        </w:rPr>
        <w:t>dosah dětí.</w:t>
      </w:r>
    </w:p>
    <w:p w:rsidR="002940D1" w:rsidRPr="00706F31" w:rsidRDefault="002940D1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</w:p>
    <w:p w:rsidR="00D44451" w:rsidRPr="00706F31" w:rsidRDefault="00D44451" w:rsidP="005235A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</w:pPr>
      <w:r w:rsidRPr="00706F31">
        <w:rPr>
          <w:rFonts w:asciiTheme="minorHAnsi" w:hAnsiTheme="minorHAnsi" w:cstheme="minorHAnsi"/>
          <w:b/>
          <w:sz w:val="22"/>
          <w:szCs w:val="22"/>
        </w:rPr>
        <w:t xml:space="preserve">SLOŽENÍ: </w:t>
      </w:r>
      <w:r w:rsidR="005235A3" w:rsidRPr="00706F31">
        <w:rPr>
          <w:rFonts w:asciiTheme="minorHAnsi" w:hAnsiTheme="minorHAnsi" w:cstheme="minorHAnsi"/>
          <w:sz w:val="22"/>
          <w:szCs w:val="22"/>
        </w:rPr>
        <w:t xml:space="preserve">Voda, </w:t>
      </w:r>
      <w:proofErr w:type="spellStart"/>
      <w:r w:rsidR="004B38E3" w:rsidRPr="00706F31">
        <w:rPr>
          <w:rFonts w:asciiTheme="minorHAnsi" w:hAnsiTheme="minorHAnsi" w:cstheme="minorHAnsi"/>
          <w:sz w:val="22"/>
          <w:szCs w:val="22"/>
        </w:rPr>
        <w:t>dimethyl</w:t>
      </w:r>
      <w:proofErr w:type="spellEnd"/>
      <w:r w:rsidR="004B38E3" w:rsidRPr="00706F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38E3" w:rsidRPr="00706F31">
        <w:rPr>
          <w:rFonts w:asciiTheme="minorHAnsi" w:hAnsiTheme="minorHAnsi" w:cstheme="minorHAnsi"/>
          <w:sz w:val="22"/>
          <w:szCs w:val="22"/>
        </w:rPr>
        <w:t>siloxan</w:t>
      </w:r>
      <w:proofErr w:type="spellEnd"/>
      <w:r w:rsidR="004B38E3" w:rsidRPr="00706F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38E3" w:rsidRPr="00706F31">
        <w:rPr>
          <w:rFonts w:asciiTheme="minorHAnsi" w:hAnsiTheme="minorHAnsi" w:cstheme="minorHAnsi"/>
          <w:sz w:val="22"/>
          <w:szCs w:val="22"/>
        </w:rPr>
        <w:t>monoester</w:t>
      </w:r>
      <w:proofErr w:type="spellEnd"/>
      <w:r w:rsidR="004B38E3" w:rsidRPr="00706F31">
        <w:rPr>
          <w:rFonts w:asciiTheme="minorHAnsi" w:hAnsiTheme="minorHAnsi" w:cstheme="minorHAnsi"/>
          <w:sz w:val="22"/>
          <w:szCs w:val="22"/>
        </w:rPr>
        <w:t xml:space="preserve"> glycerolu, a</w:t>
      </w:r>
      <w:r w:rsidR="005235A3" w:rsidRPr="00706F31">
        <w:rPr>
          <w:rFonts w:asciiTheme="minorHAnsi" w:hAnsiTheme="minorHAnsi" w:cstheme="minorHAnsi"/>
          <w:sz w:val="22"/>
          <w:szCs w:val="22"/>
        </w:rPr>
        <w:t xml:space="preserve">loe pravá </w:t>
      </w:r>
      <w:r w:rsidR="002940D1" w:rsidRPr="00706F31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</w:p>
    <w:p w:rsidR="002940D1" w:rsidRPr="00706F31" w:rsidRDefault="002940D1" w:rsidP="002940D1">
      <w:pPr>
        <w:rPr>
          <w:rFonts w:asciiTheme="minorHAnsi" w:hAnsiTheme="minorHAnsi" w:cstheme="minorHAnsi"/>
          <w:b/>
          <w:sz w:val="22"/>
          <w:szCs w:val="22"/>
        </w:rPr>
      </w:pPr>
    </w:p>
    <w:p w:rsidR="00D44451" w:rsidRPr="00706F31" w:rsidRDefault="00D44451" w:rsidP="00E32D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06F31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proofErr w:type="spellStart"/>
      <w:r w:rsidR="00E32D59" w:rsidRPr="00706F3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Innopha</w:t>
      </w:r>
      <w:proofErr w:type="spellEnd"/>
      <w:r w:rsidR="00E32D59" w:rsidRPr="00706F3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GmbH | 66687 </w:t>
      </w:r>
      <w:proofErr w:type="spellStart"/>
      <w:r w:rsidR="00E32D59" w:rsidRPr="00706F3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Wadern</w:t>
      </w:r>
      <w:proofErr w:type="spellEnd"/>
      <w:r w:rsidR="006C0EFD" w:rsidRPr="00706F3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| Německo</w:t>
      </w:r>
    </w:p>
    <w:p w:rsidR="00E32D59" w:rsidRPr="00706F31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06F31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="00BA118D" w:rsidRPr="00706F31">
        <w:rPr>
          <w:rFonts w:asciiTheme="minorHAnsi" w:hAnsiTheme="minorHAnsi" w:cstheme="minorHAnsi"/>
          <w:sz w:val="22"/>
          <w:szCs w:val="22"/>
        </w:rPr>
        <w:t>750 ml</w:t>
      </w:r>
      <w:r w:rsidR="00C74AC2">
        <w:rPr>
          <w:rFonts w:asciiTheme="minorHAnsi" w:hAnsiTheme="minorHAnsi" w:cstheme="minorHAnsi"/>
          <w:sz w:val="22"/>
          <w:szCs w:val="22"/>
        </w:rPr>
        <w:t xml:space="preserve">, </w:t>
      </w:r>
      <w:r w:rsidR="00C74AC2" w:rsidRPr="00AB0F2E">
        <w:rPr>
          <w:rFonts w:asciiTheme="minorHAnsi" w:hAnsiTheme="minorHAnsi" w:cstheme="minorHAnsi"/>
          <w:sz w:val="22"/>
          <w:szCs w:val="22"/>
          <w:highlight w:val="lightGray"/>
        </w:rPr>
        <w:t>2,5 l</w:t>
      </w:r>
    </w:p>
    <w:p w:rsidR="00D44451" w:rsidRPr="00706F31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06F31">
        <w:rPr>
          <w:rFonts w:asciiTheme="minorHAnsi" w:hAnsiTheme="minorHAnsi" w:cstheme="minorHAnsi"/>
          <w:b/>
          <w:sz w:val="22"/>
          <w:szCs w:val="22"/>
        </w:rPr>
        <w:t>Č. ŠARŽE A EX</w:t>
      </w:r>
      <w:r w:rsidR="006A63B4">
        <w:rPr>
          <w:rFonts w:asciiTheme="minorHAnsi" w:hAnsiTheme="minorHAnsi" w:cstheme="minorHAnsi"/>
          <w:b/>
          <w:sz w:val="22"/>
          <w:szCs w:val="22"/>
        </w:rPr>
        <w:t>S</w:t>
      </w:r>
      <w:r w:rsidRPr="00706F31">
        <w:rPr>
          <w:rFonts w:asciiTheme="minorHAnsi" w:hAnsiTheme="minorHAnsi" w:cstheme="minorHAnsi"/>
          <w:b/>
          <w:sz w:val="22"/>
          <w:szCs w:val="22"/>
        </w:rPr>
        <w:t>PIRACE:</w:t>
      </w:r>
      <w:r w:rsidRPr="00706F31">
        <w:rPr>
          <w:rFonts w:asciiTheme="minorHAnsi" w:hAnsiTheme="minorHAnsi" w:cstheme="minorHAnsi"/>
          <w:sz w:val="22"/>
          <w:szCs w:val="22"/>
        </w:rPr>
        <w:t xml:space="preserve"> </w:t>
      </w:r>
      <w:r w:rsidR="000875C5" w:rsidRPr="00706F31">
        <w:rPr>
          <w:rFonts w:asciiTheme="minorHAnsi" w:hAnsiTheme="minorHAnsi" w:cstheme="minorHAnsi"/>
          <w:sz w:val="22"/>
          <w:szCs w:val="22"/>
        </w:rPr>
        <w:t xml:space="preserve">viz </w:t>
      </w:r>
      <w:r w:rsidR="004B38E3" w:rsidRPr="00706F31">
        <w:rPr>
          <w:rFonts w:asciiTheme="minorHAnsi" w:hAnsiTheme="minorHAnsi" w:cstheme="minorHAnsi"/>
          <w:sz w:val="22"/>
          <w:szCs w:val="22"/>
        </w:rPr>
        <w:t>obal</w:t>
      </w:r>
      <w:r w:rsidRPr="00706F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4451" w:rsidRPr="00706F31" w:rsidRDefault="00D44451" w:rsidP="00D44451">
      <w:pPr>
        <w:rPr>
          <w:rFonts w:asciiTheme="minorHAnsi" w:hAnsiTheme="minorHAnsi" w:cstheme="minorHAnsi"/>
          <w:sz w:val="22"/>
          <w:szCs w:val="22"/>
        </w:rPr>
      </w:pPr>
      <w:r w:rsidRPr="00706F31">
        <w:rPr>
          <w:rFonts w:asciiTheme="minorHAnsi" w:hAnsiTheme="minorHAnsi" w:cstheme="minorHAnsi"/>
          <w:b/>
          <w:sz w:val="22"/>
          <w:szCs w:val="22"/>
        </w:rPr>
        <w:t xml:space="preserve">DRŽITEL ROZHODNUTÍ O SCHVÁLENÍ A DISTRIBUCE V ČR: </w:t>
      </w:r>
      <w:proofErr w:type="spellStart"/>
      <w:r w:rsidRPr="00706F31">
        <w:rPr>
          <w:rFonts w:asciiTheme="minorHAnsi" w:hAnsiTheme="minorHAnsi" w:cstheme="minorHAnsi"/>
          <w:sz w:val="22"/>
          <w:szCs w:val="22"/>
        </w:rPr>
        <w:t>Ghoda</w:t>
      </w:r>
      <w:proofErr w:type="spellEnd"/>
      <w:r w:rsidRPr="00706F31">
        <w:rPr>
          <w:rFonts w:asciiTheme="minorHAnsi" w:hAnsiTheme="minorHAnsi" w:cstheme="minorHAnsi"/>
          <w:sz w:val="22"/>
          <w:szCs w:val="22"/>
        </w:rPr>
        <w:t xml:space="preserve"> s.r.o., Rybná 716/27, 110 00 Praha, </w:t>
      </w:r>
      <w:hyperlink r:id="rId6" w:history="1">
        <w:r w:rsidR="000B6CD1" w:rsidRPr="00706F31">
          <w:rPr>
            <w:rStyle w:val="Hypertextovodkaz"/>
            <w:rFonts w:asciiTheme="minorHAnsi" w:hAnsiTheme="minorHAnsi" w:cstheme="minorHAnsi"/>
            <w:sz w:val="22"/>
            <w:szCs w:val="22"/>
          </w:rPr>
          <w:t>www.stiefel-net.cz</w:t>
        </w:r>
      </w:hyperlink>
      <w:r w:rsidR="000B6CD1" w:rsidRPr="00706F31">
        <w:rPr>
          <w:rFonts w:asciiTheme="minorHAnsi" w:hAnsiTheme="minorHAnsi" w:cstheme="minorHAnsi"/>
          <w:sz w:val="22"/>
          <w:szCs w:val="22"/>
        </w:rPr>
        <w:t xml:space="preserve"> </w:t>
      </w:r>
      <w:r w:rsidRPr="00706F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4451" w:rsidRPr="00706F31" w:rsidRDefault="00D44451" w:rsidP="00D44451">
      <w:pPr>
        <w:shd w:val="clear" w:color="auto" w:fill="FFFFFF"/>
        <w:ind w:right="142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 w:rsidRPr="00706F31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SCHVÁLENÍ:</w:t>
      </w:r>
      <w:r w:rsidRPr="00706F31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87004B">
        <w:rPr>
          <w:rFonts w:asciiTheme="minorHAnsi" w:hAnsiTheme="minorHAnsi" w:cstheme="minorHAnsi"/>
          <w:color w:val="000000"/>
          <w:spacing w:val="-8"/>
          <w:sz w:val="22"/>
          <w:szCs w:val="22"/>
        </w:rPr>
        <w:t>063-17/C</w:t>
      </w:r>
    </w:p>
    <w:p w:rsidR="00A3187D" w:rsidRPr="00706F31" w:rsidRDefault="00A3187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A3187D" w:rsidRPr="00706F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DB" w:rsidRDefault="00CC2ADB" w:rsidP="00706F31">
      <w:r>
        <w:separator/>
      </w:r>
    </w:p>
  </w:endnote>
  <w:endnote w:type="continuationSeparator" w:id="0">
    <w:p w:rsidR="00CC2ADB" w:rsidRDefault="00CC2ADB" w:rsidP="007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DB" w:rsidRDefault="00CC2ADB" w:rsidP="00706F31">
      <w:r>
        <w:separator/>
      </w:r>
    </w:p>
  </w:footnote>
  <w:footnote w:type="continuationSeparator" w:id="0">
    <w:p w:rsidR="00CC2ADB" w:rsidRDefault="00CC2ADB" w:rsidP="00706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31" w:rsidRPr="00CB01D1" w:rsidRDefault="00706F31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CB01D1">
      <w:rPr>
        <w:rFonts w:asciiTheme="minorHAnsi" w:hAnsiTheme="minorHAnsi" w:cstheme="minorHAnsi"/>
        <w:bCs/>
        <w:sz w:val="22"/>
        <w:szCs w:val="22"/>
      </w:rPr>
      <w:t>Text na</w:t>
    </w:r>
    <w:r w:rsidRPr="00CB01D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6A494160BDB340B78A1AE821CB89C5F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B01D1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B01D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CB01D1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B01D1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CB01D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4AE750D44D3848749A505AEA97208328"/>
        </w:placeholder>
        <w:text/>
      </w:sdtPr>
      <w:sdtEndPr/>
      <w:sdtContent>
        <w:r w:rsidRPr="00CB01D1">
          <w:rPr>
            <w:rFonts w:asciiTheme="minorHAnsi" w:hAnsiTheme="minorHAnsi" w:cstheme="minorHAnsi"/>
            <w:sz w:val="22"/>
            <w:szCs w:val="22"/>
          </w:rPr>
          <w:t>USKVBL/7341/2022/POD</w:t>
        </w:r>
      </w:sdtContent>
    </w:sdt>
    <w:r w:rsidRPr="00CB01D1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4AE750D44D3848749A505AEA97208328"/>
        </w:placeholder>
        <w:text/>
      </w:sdtPr>
      <w:sdtContent>
        <w:r w:rsidR="00CB01D1" w:rsidRPr="00CB01D1">
          <w:rPr>
            <w:rFonts w:asciiTheme="minorHAnsi" w:hAnsiTheme="minorHAnsi" w:cstheme="minorHAnsi"/>
            <w:sz w:val="22"/>
            <w:szCs w:val="22"/>
          </w:rPr>
          <w:t>USKVBL/11664/2022/REG-</w:t>
        </w:r>
        <w:proofErr w:type="spellStart"/>
        <w:r w:rsidR="00CB01D1" w:rsidRPr="00CB01D1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CB01D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40923BB2FB864B4AAACB1482A89CEDF9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01D1" w:rsidRPr="00CB01D1">
          <w:rPr>
            <w:rFonts w:asciiTheme="minorHAnsi" w:hAnsiTheme="minorHAnsi" w:cstheme="minorHAnsi"/>
            <w:bCs/>
            <w:sz w:val="22"/>
            <w:szCs w:val="22"/>
          </w:rPr>
          <w:t>15.9.2022</w:t>
        </w:r>
      </w:sdtContent>
    </w:sdt>
    <w:r w:rsidRPr="00CB01D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5452C3AFF2404FB495807FEBD6E72E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CB01D1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B01D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01859795DEB24B3C950DD6AEF764103C"/>
        </w:placeholder>
        <w:text/>
      </w:sdtPr>
      <w:sdtEndPr/>
      <w:sdtContent>
        <w:proofErr w:type="spellStart"/>
        <w:r w:rsidRPr="00CB01D1">
          <w:rPr>
            <w:rFonts w:asciiTheme="minorHAnsi" w:hAnsiTheme="minorHAnsi" w:cstheme="minorHAnsi"/>
            <w:sz w:val="22"/>
            <w:szCs w:val="22"/>
          </w:rPr>
          <w:t>Stiefel</w:t>
        </w:r>
        <w:proofErr w:type="spellEnd"/>
        <w:r w:rsidRPr="00CB01D1">
          <w:rPr>
            <w:rFonts w:asciiTheme="minorHAnsi" w:hAnsiTheme="minorHAnsi" w:cstheme="minorHAnsi"/>
            <w:sz w:val="22"/>
            <w:szCs w:val="22"/>
          </w:rPr>
          <w:t xml:space="preserve"> Top </w:t>
        </w:r>
        <w:proofErr w:type="spellStart"/>
        <w:r w:rsidRPr="00CB01D1">
          <w:rPr>
            <w:rFonts w:asciiTheme="minorHAnsi" w:hAnsiTheme="minorHAnsi" w:cstheme="minorHAnsi"/>
            <w:sz w:val="22"/>
            <w:szCs w:val="22"/>
          </w:rPr>
          <w:t>Shine</w:t>
        </w:r>
        <w:proofErr w:type="spellEnd"/>
        <w:r w:rsidRPr="00CB01D1">
          <w:rPr>
            <w:rFonts w:asciiTheme="minorHAnsi" w:hAnsiTheme="minorHAnsi" w:cstheme="minorHAnsi"/>
            <w:sz w:val="22"/>
            <w:szCs w:val="22"/>
          </w:rPr>
          <w:t xml:space="preserve"> Aloe Vera</w:t>
        </w:r>
      </w:sdtContent>
    </w:sdt>
  </w:p>
  <w:p w:rsidR="00706F31" w:rsidRDefault="00706F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51"/>
    <w:rsid w:val="000875C5"/>
    <w:rsid w:val="000A2830"/>
    <w:rsid w:val="000B6CD1"/>
    <w:rsid w:val="000F157B"/>
    <w:rsid w:val="001E35D3"/>
    <w:rsid w:val="00287D0C"/>
    <w:rsid w:val="002940D1"/>
    <w:rsid w:val="003262FF"/>
    <w:rsid w:val="0033021F"/>
    <w:rsid w:val="00337B65"/>
    <w:rsid w:val="00361A2B"/>
    <w:rsid w:val="0038514F"/>
    <w:rsid w:val="00445841"/>
    <w:rsid w:val="00452CDB"/>
    <w:rsid w:val="00456FE4"/>
    <w:rsid w:val="00495097"/>
    <w:rsid w:val="004A6F2E"/>
    <w:rsid w:val="004B38E3"/>
    <w:rsid w:val="005235A3"/>
    <w:rsid w:val="00676029"/>
    <w:rsid w:val="00684F45"/>
    <w:rsid w:val="006A63B4"/>
    <w:rsid w:val="006C0EFD"/>
    <w:rsid w:val="006D6771"/>
    <w:rsid w:val="00706F31"/>
    <w:rsid w:val="0087004B"/>
    <w:rsid w:val="00962D69"/>
    <w:rsid w:val="00A3187D"/>
    <w:rsid w:val="00A36C4D"/>
    <w:rsid w:val="00AB0F2E"/>
    <w:rsid w:val="00B411B1"/>
    <w:rsid w:val="00BA118D"/>
    <w:rsid w:val="00C74AC2"/>
    <w:rsid w:val="00C85AE4"/>
    <w:rsid w:val="00CB01D1"/>
    <w:rsid w:val="00CC2ADB"/>
    <w:rsid w:val="00D44451"/>
    <w:rsid w:val="00DD2BA2"/>
    <w:rsid w:val="00E32D59"/>
    <w:rsid w:val="00F36D51"/>
    <w:rsid w:val="00F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DAE8F-3199-43EE-B86B-06D4644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D4445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4451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D44451"/>
  </w:style>
  <w:style w:type="character" w:customStyle="1" w:styleId="s5">
    <w:name w:val="s5"/>
    <w:basedOn w:val="Standardnpsmoodstavce"/>
    <w:rsid w:val="00D44451"/>
  </w:style>
  <w:style w:type="paragraph" w:styleId="Zhlav">
    <w:name w:val="header"/>
    <w:basedOn w:val="Normln"/>
    <w:link w:val="ZhlavChar"/>
    <w:uiPriority w:val="99"/>
    <w:unhideWhenUsed/>
    <w:rsid w:val="00706F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6F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6F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6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706F31"/>
    <w:rPr>
      <w:color w:val="808080"/>
    </w:rPr>
  </w:style>
  <w:style w:type="character" w:customStyle="1" w:styleId="Styl2">
    <w:name w:val="Styl2"/>
    <w:basedOn w:val="Standardnpsmoodstavce"/>
    <w:uiPriority w:val="1"/>
    <w:rsid w:val="00706F3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2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21F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0A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efel-ne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494160BDB340B78A1AE821CB89C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55A84-C86C-4562-99C9-AA2050BCD3DD}"/>
      </w:docPartPr>
      <w:docPartBody>
        <w:p w:rsidR="006A79F5" w:rsidRDefault="00E82AF6" w:rsidP="00E82AF6">
          <w:pPr>
            <w:pStyle w:val="6A494160BDB340B78A1AE821CB89C5F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AE750D44D3848749A505AEA97208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3A389-0D27-400D-A0F4-CDB7A4E1D85C}"/>
      </w:docPartPr>
      <w:docPartBody>
        <w:p w:rsidR="006A79F5" w:rsidRDefault="00E82AF6" w:rsidP="00E82AF6">
          <w:pPr>
            <w:pStyle w:val="4AE750D44D3848749A505AEA9720832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923BB2FB864B4AAACB1482A89CE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24716-DECE-40A8-B562-9F3BAB9AC19F}"/>
      </w:docPartPr>
      <w:docPartBody>
        <w:p w:rsidR="006A79F5" w:rsidRDefault="00E82AF6" w:rsidP="00E82AF6">
          <w:pPr>
            <w:pStyle w:val="40923BB2FB864B4AAACB1482A89CEDF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52C3AFF2404FB495807FEBD6E72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39F3D-4B9C-44CA-B34F-353C5523C50D}"/>
      </w:docPartPr>
      <w:docPartBody>
        <w:p w:rsidR="006A79F5" w:rsidRDefault="00E82AF6" w:rsidP="00E82AF6">
          <w:pPr>
            <w:pStyle w:val="5452C3AFF2404FB495807FEBD6E72EC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1859795DEB24B3C950DD6AEF7641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C4211-2B8B-4CB8-8BD5-D67F0E0DC3D6}"/>
      </w:docPartPr>
      <w:docPartBody>
        <w:p w:rsidR="006A79F5" w:rsidRDefault="00E82AF6" w:rsidP="00E82AF6">
          <w:pPr>
            <w:pStyle w:val="01859795DEB24B3C950DD6AEF764103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6"/>
    <w:rsid w:val="0028559D"/>
    <w:rsid w:val="00362897"/>
    <w:rsid w:val="0036363A"/>
    <w:rsid w:val="00385D0A"/>
    <w:rsid w:val="006A79F5"/>
    <w:rsid w:val="00E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82AF6"/>
    <w:rPr>
      <w:color w:val="808080"/>
    </w:rPr>
  </w:style>
  <w:style w:type="paragraph" w:customStyle="1" w:styleId="6A494160BDB340B78A1AE821CB89C5F6">
    <w:name w:val="6A494160BDB340B78A1AE821CB89C5F6"/>
    <w:rsid w:val="00E82AF6"/>
  </w:style>
  <w:style w:type="paragraph" w:customStyle="1" w:styleId="4AE750D44D3848749A505AEA97208328">
    <w:name w:val="4AE750D44D3848749A505AEA97208328"/>
    <w:rsid w:val="00E82AF6"/>
  </w:style>
  <w:style w:type="paragraph" w:customStyle="1" w:styleId="40923BB2FB864B4AAACB1482A89CEDF9">
    <w:name w:val="40923BB2FB864B4AAACB1482A89CEDF9"/>
    <w:rsid w:val="00E82AF6"/>
  </w:style>
  <w:style w:type="paragraph" w:customStyle="1" w:styleId="5452C3AFF2404FB495807FEBD6E72EC5">
    <w:name w:val="5452C3AFF2404FB495807FEBD6E72EC5"/>
    <w:rsid w:val="00E82AF6"/>
  </w:style>
  <w:style w:type="paragraph" w:customStyle="1" w:styleId="01859795DEB24B3C950DD6AEF764103C">
    <w:name w:val="01859795DEB24B3C950DD6AEF764103C"/>
    <w:rsid w:val="00E82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Podbřecká Milena</cp:lastModifiedBy>
  <cp:revision>26</cp:revision>
  <dcterms:created xsi:type="dcterms:W3CDTF">2022-08-12T09:32:00Z</dcterms:created>
  <dcterms:modified xsi:type="dcterms:W3CDTF">2022-09-15T12:52:00Z</dcterms:modified>
</cp:coreProperties>
</file>