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642" w:rsidRPr="00865517" w:rsidRDefault="00652B38" w:rsidP="006C3642">
      <w:pPr>
        <w:rPr>
          <w:rFonts w:ascii="Calibri" w:hAnsi="Calibri" w:cs="Calibri"/>
          <w:sz w:val="22"/>
          <w:szCs w:val="22"/>
        </w:rPr>
      </w:pPr>
      <w:r w:rsidRPr="00865517">
        <w:rPr>
          <w:rFonts w:ascii="Calibri" w:hAnsi="Calibri" w:cs="Calibri"/>
          <w:b/>
          <w:sz w:val="22"/>
          <w:szCs w:val="22"/>
        </w:rPr>
        <w:t xml:space="preserve">SILVITA HYALGEL HORSE ACTIVE </w:t>
      </w:r>
      <w:r w:rsidRPr="00865517">
        <w:rPr>
          <w:rFonts w:ascii="Calibri" w:hAnsi="Calibri" w:cs="Calibri"/>
          <w:b/>
          <w:sz w:val="22"/>
          <w:szCs w:val="22"/>
          <w:vertAlign w:val="superscript"/>
        </w:rPr>
        <w:t>ELEKTROLYT</w:t>
      </w:r>
    </w:p>
    <w:p w:rsidR="006C3642" w:rsidRPr="00865517" w:rsidRDefault="006C3642" w:rsidP="006C3642">
      <w:pPr>
        <w:rPr>
          <w:rFonts w:ascii="Calibri" w:hAnsi="Calibri" w:cs="Calibri"/>
          <w:sz w:val="22"/>
          <w:szCs w:val="22"/>
        </w:rPr>
      </w:pPr>
      <w:r w:rsidRPr="00865517">
        <w:rPr>
          <w:rFonts w:ascii="Calibri" w:hAnsi="Calibri" w:cs="Calibri"/>
          <w:sz w:val="22"/>
          <w:szCs w:val="22"/>
        </w:rPr>
        <w:t xml:space="preserve">DIETETICKÝ </w:t>
      </w:r>
      <w:r w:rsidR="004F7736" w:rsidRPr="00865517">
        <w:rPr>
          <w:rFonts w:ascii="Calibri" w:hAnsi="Calibri" w:cs="Calibri"/>
          <w:sz w:val="22"/>
          <w:szCs w:val="22"/>
        </w:rPr>
        <w:t xml:space="preserve">VETERINÁRNÍ PŘÍPRAVEK </w:t>
      </w:r>
      <w:r w:rsidRPr="00865517">
        <w:rPr>
          <w:rFonts w:ascii="Calibri" w:hAnsi="Calibri" w:cs="Calibri"/>
          <w:sz w:val="22"/>
          <w:szCs w:val="22"/>
        </w:rPr>
        <w:t>PRO KONĚ</w:t>
      </w:r>
    </w:p>
    <w:p w:rsidR="00EB5BFB" w:rsidRPr="00865517" w:rsidRDefault="00EB5BFB" w:rsidP="006C3642">
      <w:pPr>
        <w:rPr>
          <w:rFonts w:ascii="Calibri" w:hAnsi="Calibri" w:cs="Calibri"/>
          <w:sz w:val="22"/>
          <w:szCs w:val="22"/>
        </w:rPr>
      </w:pPr>
      <w:r w:rsidRPr="00865517">
        <w:rPr>
          <w:rFonts w:ascii="Calibri" w:hAnsi="Calibri" w:cs="Calibri"/>
          <w:sz w:val="22"/>
          <w:szCs w:val="22"/>
        </w:rPr>
        <w:t>EFEKTIVNÍ REGENERACE KONÍ PO VÝKONU</w:t>
      </w:r>
    </w:p>
    <w:p w:rsidR="006C3642" w:rsidRPr="00865517" w:rsidRDefault="006C3642" w:rsidP="006C3642">
      <w:pPr>
        <w:rPr>
          <w:rFonts w:ascii="Calibri" w:hAnsi="Calibri" w:cs="Calibri"/>
          <w:sz w:val="22"/>
          <w:szCs w:val="22"/>
        </w:rPr>
      </w:pPr>
    </w:p>
    <w:p w:rsidR="00376500" w:rsidRPr="00865517" w:rsidRDefault="006C3642" w:rsidP="00376500">
      <w:pPr>
        <w:rPr>
          <w:rFonts w:ascii="Calibri" w:hAnsi="Calibri" w:cs="Calibri"/>
          <w:sz w:val="22"/>
          <w:szCs w:val="22"/>
        </w:rPr>
      </w:pPr>
      <w:r w:rsidRPr="00865517">
        <w:rPr>
          <w:rFonts w:ascii="Calibri" w:hAnsi="Calibri" w:cs="Calibri"/>
          <w:b/>
          <w:sz w:val="22"/>
          <w:szCs w:val="22"/>
        </w:rPr>
        <w:t>Elektrolyt po výkonu</w:t>
      </w:r>
      <w:r w:rsidR="00EB5BFB" w:rsidRPr="00865517">
        <w:rPr>
          <w:rFonts w:ascii="Calibri" w:hAnsi="Calibri" w:cs="Calibri"/>
          <w:b/>
          <w:sz w:val="22"/>
          <w:szCs w:val="22"/>
        </w:rPr>
        <w:t xml:space="preserve">: </w:t>
      </w:r>
      <w:r w:rsidR="00376500" w:rsidRPr="00865517">
        <w:rPr>
          <w:rFonts w:ascii="Calibri" w:hAnsi="Calibri" w:cs="Calibri"/>
          <w:sz w:val="22"/>
          <w:szCs w:val="22"/>
        </w:rPr>
        <w:t>při vysokých pracovních nárocích je potřeba kompenzovat</w:t>
      </w:r>
      <w:r w:rsidR="00EB5BFB" w:rsidRPr="00865517">
        <w:rPr>
          <w:rFonts w:ascii="Calibri" w:hAnsi="Calibri" w:cs="Calibri"/>
          <w:sz w:val="22"/>
          <w:szCs w:val="22"/>
        </w:rPr>
        <w:t>:</w:t>
      </w:r>
      <w:r w:rsidR="00376500" w:rsidRPr="00865517">
        <w:rPr>
          <w:rFonts w:ascii="Calibri" w:hAnsi="Calibri" w:cs="Calibri"/>
          <w:sz w:val="22"/>
          <w:szCs w:val="22"/>
        </w:rPr>
        <w:t xml:space="preserve"> </w:t>
      </w:r>
    </w:p>
    <w:p w:rsidR="00974EA3" w:rsidRPr="00865517" w:rsidRDefault="00376500" w:rsidP="00376500">
      <w:pPr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 w:rsidRPr="00865517">
        <w:rPr>
          <w:rFonts w:ascii="Calibri" w:hAnsi="Calibri" w:cs="Calibri"/>
          <w:sz w:val="22"/>
          <w:szCs w:val="22"/>
        </w:rPr>
        <w:t xml:space="preserve">ztrátu vody, </w:t>
      </w:r>
    </w:p>
    <w:p w:rsidR="00974EA3" w:rsidRPr="00865517" w:rsidRDefault="00376500" w:rsidP="00376500">
      <w:pPr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 w:rsidRPr="00865517">
        <w:rPr>
          <w:rFonts w:ascii="Calibri" w:hAnsi="Calibri" w:cs="Calibri"/>
          <w:sz w:val="22"/>
          <w:szCs w:val="22"/>
        </w:rPr>
        <w:t xml:space="preserve">ztrátu energie </w:t>
      </w:r>
    </w:p>
    <w:p w:rsidR="00974EA3" w:rsidRPr="00865517" w:rsidRDefault="00376500" w:rsidP="00376500">
      <w:pPr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 w:rsidRPr="00865517">
        <w:rPr>
          <w:rFonts w:ascii="Calibri" w:hAnsi="Calibri" w:cs="Calibri"/>
          <w:sz w:val="22"/>
          <w:szCs w:val="22"/>
        </w:rPr>
        <w:t>vyčerpání organismu (hypoglykemie)</w:t>
      </w:r>
    </w:p>
    <w:p w:rsidR="00974EA3" w:rsidRPr="00865517" w:rsidRDefault="00376500" w:rsidP="00376500">
      <w:pPr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 w:rsidRPr="00865517">
        <w:rPr>
          <w:rFonts w:ascii="Calibri" w:hAnsi="Calibri" w:cs="Calibri"/>
          <w:sz w:val="22"/>
          <w:szCs w:val="22"/>
        </w:rPr>
        <w:t xml:space="preserve">pokles hladiny elektrolytů </w:t>
      </w:r>
    </w:p>
    <w:p w:rsidR="00974EA3" w:rsidRPr="00865517" w:rsidRDefault="00376500" w:rsidP="00376500">
      <w:pPr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 w:rsidRPr="00865517">
        <w:rPr>
          <w:rFonts w:ascii="Calibri" w:hAnsi="Calibri" w:cs="Calibri"/>
          <w:sz w:val="22"/>
          <w:szCs w:val="22"/>
        </w:rPr>
        <w:t>ztrátu minerálních látek</w:t>
      </w:r>
    </w:p>
    <w:p w:rsidR="00974EA3" w:rsidRPr="00865517" w:rsidRDefault="00376500" w:rsidP="00376500">
      <w:pPr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 w:rsidRPr="00865517">
        <w:rPr>
          <w:rFonts w:ascii="Calibri" w:hAnsi="Calibri" w:cs="Calibri"/>
          <w:sz w:val="22"/>
          <w:szCs w:val="22"/>
        </w:rPr>
        <w:t>ztrátu aminokyselin</w:t>
      </w:r>
    </w:p>
    <w:p w:rsidR="00974EA3" w:rsidRPr="00865517" w:rsidRDefault="00376500" w:rsidP="00376500">
      <w:pPr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 w:rsidRPr="00865517">
        <w:rPr>
          <w:rFonts w:ascii="Calibri" w:hAnsi="Calibri" w:cs="Calibri"/>
          <w:sz w:val="22"/>
          <w:szCs w:val="22"/>
        </w:rPr>
        <w:t>zvýšení hladiny kyseliny mléčné ve svalech</w:t>
      </w:r>
      <w:r w:rsidR="00EB5BFB" w:rsidRPr="00865517">
        <w:rPr>
          <w:rFonts w:ascii="Calibri" w:hAnsi="Calibri" w:cs="Calibri"/>
          <w:sz w:val="22"/>
          <w:szCs w:val="22"/>
        </w:rPr>
        <w:t xml:space="preserve"> </w:t>
      </w:r>
      <w:r w:rsidRPr="00865517">
        <w:rPr>
          <w:rFonts w:ascii="Calibri" w:hAnsi="Calibri" w:cs="Calibri"/>
          <w:sz w:val="22"/>
          <w:szCs w:val="22"/>
        </w:rPr>
        <w:t>(</w:t>
      </w:r>
      <w:proofErr w:type="spellStart"/>
      <w:r w:rsidR="009C6AD8" w:rsidRPr="00865517">
        <w:rPr>
          <w:rFonts w:ascii="Calibri" w:hAnsi="Calibri" w:cs="Calibri"/>
          <w:sz w:val="22"/>
          <w:szCs w:val="22"/>
        </w:rPr>
        <w:t>laktacidóza</w:t>
      </w:r>
      <w:proofErr w:type="spellEnd"/>
      <w:r w:rsidRPr="00865517">
        <w:rPr>
          <w:rFonts w:ascii="Calibri" w:hAnsi="Calibri" w:cs="Calibri"/>
          <w:sz w:val="22"/>
          <w:szCs w:val="22"/>
        </w:rPr>
        <w:t>)</w:t>
      </w:r>
    </w:p>
    <w:p w:rsidR="00376500" w:rsidRPr="00865517" w:rsidRDefault="00376500" w:rsidP="00376500">
      <w:pPr>
        <w:ind w:left="720"/>
        <w:rPr>
          <w:rFonts w:ascii="Calibri" w:hAnsi="Calibri" w:cs="Calibri"/>
          <w:sz w:val="22"/>
          <w:szCs w:val="22"/>
        </w:rPr>
      </w:pPr>
    </w:p>
    <w:p w:rsidR="006C3642" w:rsidRPr="00865517" w:rsidRDefault="006C3642" w:rsidP="006C3642">
      <w:pPr>
        <w:rPr>
          <w:rFonts w:ascii="Calibri" w:hAnsi="Calibri" w:cs="Calibri"/>
          <w:sz w:val="22"/>
          <w:szCs w:val="22"/>
        </w:rPr>
      </w:pPr>
      <w:r w:rsidRPr="00865517">
        <w:rPr>
          <w:rFonts w:ascii="Calibri" w:hAnsi="Calibri" w:cs="Calibri"/>
          <w:b/>
          <w:sz w:val="22"/>
          <w:szCs w:val="22"/>
        </w:rPr>
        <w:t xml:space="preserve">Složení: </w:t>
      </w:r>
      <w:r w:rsidRPr="00865517">
        <w:rPr>
          <w:rFonts w:ascii="Calibri" w:hAnsi="Calibri" w:cs="Calibri"/>
          <w:sz w:val="22"/>
          <w:szCs w:val="22"/>
        </w:rPr>
        <w:t>cukr, mix minerálních látek a vitamínů, maltodextrin, kolagen</w:t>
      </w:r>
    </w:p>
    <w:p w:rsidR="006C3642" w:rsidRPr="00865517" w:rsidRDefault="006C3642" w:rsidP="006C3642">
      <w:pPr>
        <w:rPr>
          <w:rFonts w:ascii="Calibri" w:hAnsi="Calibri" w:cs="Calibri"/>
          <w:sz w:val="22"/>
          <w:szCs w:val="22"/>
        </w:rPr>
      </w:pPr>
    </w:p>
    <w:p w:rsidR="006C3642" w:rsidRPr="00865517" w:rsidRDefault="006C3642" w:rsidP="006C3642">
      <w:pPr>
        <w:rPr>
          <w:rFonts w:ascii="Calibri" w:hAnsi="Calibri" w:cs="Calibri"/>
          <w:sz w:val="22"/>
          <w:szCs w:val="22"/>
        </w:rPr>
      </w:pPr>
      <w:r w:rsidRPr="00865517">
        <w:rPr>
          <w:rFonts w:ascii="Calibri" w:hAnsi="Calibri" w:cs="Calibri"/>
          <w:b/>
          <w:sz w:val="22"/>
          <w:szCs w:val="22"/>
        </w:rPr>
        <w:t>1000 g výrobku obsahuje</w:t>
      </w:r>
      <w:r w:rsidRPr="00865517">
        <w:rPr>
          <w:rFonts w:ascii="Calibri" w:hAnsi="Calibri" w:cs="Calibri"/>
          <w:sz w:val="22"/>
          <w:szCs w:val="22"/>
        </w:rPr>
        <w:t>:</w:t>
      </w:r>
    </w:p>
    <w:p w:rsidR="006C3642" w:rsidRPr="00865517" w:rsidRDefault="006C3642" w:rsidP="006C3642">
      <w:pPr>
        <w:rPr>
          <w:rFonts w:ascii="Calibri" w:hAnsi="Calibri" w:cs="Calibri"/>
          <w:sz w:val="22"/>
          <w:szCs w:val="22"/>
        </w:rPr>
      </w:pPr>
      <w:r w:rsidRPr="00865517">
        <w:rPr>
          <w:rFonts w:ascii="Calibri" w:hAnsi="Calibri" w:cs="Calibri"/>
          <w:sz w:val="22"/>
          <w:szCs w:val="22"/>
        </w:rPr>
        <w:t>Aminokyseliny (zdroj kolagen)</w:t>
      </w:r>
      <w:r w:rsidR="00401ED4" w:rsidRPr="00865517">
        <w:rPr>
          <w:rFonts w:ascii="Calibri" w:hAnsi="Calibri" w:cs="Calibri"/>
          <w:sz w:val="22"/>
          <w:szCs w:val="22"/>
        </w:rPr>
        <w:tab/>
      </w:r>
      <w:r w:rsidR="00401ED4" w:rsidRPr="00865517">
        <w:rPr>
          <w:rFonts w:ascii="Calibri" w:hAnsi="Calibri" w:cs="Calibri"/>
          <w:sz w:val="22"/>
          <w:szCs w:val="22"/>
        </w:rPr>
        <w:tab/>
      </w:r>
      <w:r w:rsidR="00401ED4" w:rsidRPr="00865517">
        <w:rPr>
          <w:rFonts w:ascii="Calibri" w:hAnsi="Calibri" w:cs="Calibri"/>
          <w:sz w:val="22"/>
          <w:szCs w:val="22"/>
        </w:rPr>
        <w:tab/>
      </w:r>
      <w:r w:rsidRPr="00865517">
        <w:rPr>
          <w:rFonts w:ascii="Calibri" w:hAnsi="Calibri" w:cs="Calibri"/>
          <w:sz w:val="22"/>
          <w:szCs w:val="22"/>
        </w:rPr>
        <w:t>2530 mg</w:t>
      </w:r>
    </w:p>
    <w:p w:rsidR="006C3642" w:rsidRPr="00865517" w:rsidRDefault="006C3642" w:rsidP="006C3642">
      <w:pPr>
        <w:rPr>
          <w:rFonts w:ascii="Calibri" w:hAnsi="Calibri" w:cs="Calibri"/>
          <w:sz w:val="22"/>
          <w:szCs w:val="22"/>
        </w:rPr>
      </w:pPr>
      <w:r w:rsidRPr="00865517">
        <w:rPr>
          <w:rFonts w:ascii="Calibri" w:hAnsi="Calibri" w:cs="Calibri"/>
          <w:sz w:val="22"/>
          <w:szCs w:val="22"/>
        </w:rPr>
        <w:t>sodík (chlorid sodný, uhličitan sodný)</w:t>
      </w:r>
      <w:r w:rsidR="00401ED4" w:rsidRPr="00865517">
        <w:rPr>
          <w:rFonts w:ascii="Calibri" w:hAnsi="Calibri" w:cs="Calibri"/>
          <w:sz w:val="22"/>
          <w:szCs w:val="22"/>
        </w:rPr>
        <w:tab/>
      </w:r>
      <w:r w:rsidR="00401ED4" w:rsidRPr="00865517">
        <w:rPr>
          <w:rFonts w:ascii="Calibri" w:hAnsi="Calibri" w:cs="Calibri"/>
          <w:sz w:val="22"/>
          <w:szCs w:val="22"/>
        </w:rPr>
        <w:tab/>
      </w:r>
      <w:r w:rsidRPr="00865517">
        <w:rPr>
          <w:rFonts w:ascii="Calibri" w:hAnsi="Calibri" w:cs="Calibri"/>
          <w:sz w:val="22"/>
          <w:szCs w:val="22"/>
        </w:rPr>
        <w:t>100 g</w:t>
      </w:r>
    </w:p>
    <w:p w:rsidR="006C3642" w:rsidRPr="00865517" w:rsidRDefault="006C3642" w:rsidP="006C3642">
      <w:pPr>
        <w:rPr>
          <w:rFonts w:ascii="Calibri" w:hAnsi="Calibri" w:cs="Calibri"/>
          <w:sz w:val="22"/>
          <w:szCs w:val="22"/>
        </w:rPr>
      </w:pPr>
      <w:r w:rsidRPr="00865517">
        <w:rPr>
          <w:rFonts w:ascii="Calibri" w:hAnsi="Calibri" w:cs="Calibri"/>
          <w:sz w:val="22"/>
          <w:szCs w:val="22"/>
        </w:rPr>
        <w:t>draslík (chlorid draselný, jodid draselný)</w:t>
      </w:r>
      <w:r w:rsidR="00401ED4" w:rsidRPr="00865517">
        <w:rPr>
          <w:rFonts w:ascii="Calibri" w:hAnsi="Calibri" w:cs="Calibri"/>
          <w:sz w:val="22"/>
          <w:szCs w:val="22"/>
        </w:rPr>
        <w:tab/>
      </w:r>
      <w:r w:rsidRPr="00865517">
        <w:rPr>
          <w:rFonts w:ascii="Calibri" w:hAnsi="Calibri" w:cs="Calibri"/>
          <w:sz w:val="22"/>
          <w:szCs w:val="22"/>
        </w:rPr>
        <w:t>2100 mg</w:t>
      </w:r>
    </w:p>
    <w:p w:rsidR="006C3642" w:rsidRPr="00865517" w:rsidRDefault="006C3642" w:rsidP="006C3642">
      <w:pPr>
        <w:rPr>
          <w:rFonts w:ascii="Calibri" w:hAnsi="Calibri" w:cs="Calibri"/>
          <w:sz w:val="22"/>
          <w:szCs w:val="22"/>
        </w:rPr>
      </w:pPr>
      <w:r w:rsidRPr="00865517">
        <w:rPr>
          <w:rFonts w:ascii="Calibri" w:hAnsi="Calibri" w:cs="Calibri"/>
          <w:sz w:val="22"/>
          <w:szCs w:val="22"/>
        </w:rPr>
        <w:t>hořčík (oxid hořečnatý</w:t>
      </w:r>
      <w:r w:rsidR="000E12D4" w:rsidRPr="00865517">
        <w:rPr>
          <w:rFonts w:ascii="Calibri" w:hAnsi="Calibri" w:cs="Calibri"/>
          <w:sz w:val="22"/>
          <w:szCs w:val="22"/>
        </w:rPr>
        <w:t>)</w:t>
      </w:r>
      <w:r w:rsidR="000E12D4" w:rsidRPr="00865517">
        <w:rPr>
          <w:rFonts w:ascii="Calibri" w:hAnsi="Calibri" w:cs="Calibri"/>
          <w:sz w:val="22"/>
          <w:szCs w:val="22"/>
        </w:rPr>
        <w:tab/>
      </w:r>
      <w:r w:rsidR="000E12D4" w:rsidRPr="00865517">
        <w:rPr>
          <w:rFonts w:ascii="Calibri" w:hAnsi="Calibri" w:cs="Calibri"/>
          <w:sz w:val="22"/>
          <w:szCs w:val="22"/>
        </w:rPr>
        <w:tab/>
      </w:r>
      <w:r w:rsidR="000E12D4" w:rsidRPr="00865517">
        <w:rPr>
          <w:rFonts w:ascii="Calibri" w:hAnsi="Calibri" w:cs="Calibri"/>
          <w:sz w:val="22"/>
          <w:szCs w:val="22"/>
        </w:rPr>
        <w:tab/>
      </w:r>
      <w:r w:rsidR="000E12D4" w:rsidRPr="00865517">
        <w:rPr>
          <w:rFonts w:ascii="Calibri" w:hAnsi="Calibri" w:cs="Calibri"/>
          <w:sz w:val="22"/>
          <w:szCs w:val="22"/>
        </w:rPr>
        <w:tab/>
      </w:r>
      <w:r w:rsidRPr="00865517">
        <w:rPr>
          <w:rFonts w:ascii="Calibri" w:hAnsi="Calibri" w:cs="Calibri"/>
          <w:sz w:val="22"/>
          <w:szCs w:val="22"/>
        </w:rPr>
        <w:t>2000 mg</w:t>
      </w:r>
    </w:p>
    <w:p w:rsidR="006C3642" w:rsidRPr="00865517" w:rsidRDefault="006C3642" w:rsidP="006C3642">
      <w:pPr>
        <w:rPr>
          <w:rFonts w:ascii="Calibri" w:hAnsi="Calibri" w:cs="Calibri"/>
          <w:sz w:val="22"/>
          <w:szCs w:val="22"/>
        </w:rPr>
      </w:pPr>
      <w:r w:rsidRPr="00865517">
        <w:rPr>
          <w:rFonts w:ascii="Calibri" w:hAnsi="Calibri" w:cs="Calibri"/>
          <w:sz w:val="22"/>
          <w:szCs w:val="22"/>
        </w:rPr>
        <w:t>železo (síran železnatý)</w:t>
      </w:r>
      <w:r w:rsidR="000E12D4" w:rsidRPr="00865517">
        <w:rPr>
          <w:rFonts w:ascii="Calibri" w:hAnsi="Calibri" w:cs="Calibri"/>
          <w:sz w:val="22"/>
          <w:szCs w:val="22"/>
        </w:rPr>
        <w:tab/>
      </w:r>
      <w:r w:rsidR="000E12D4" w:rsidRPr="00865517">
        <w:rPr>
          <w:rFonts w:ascii="Calibri" w:hAnsi="Calibri" w:cs="Calibri"/>
          <w:sz w:val="22"/>
          <w:szCs w:val="22"/>
        </w:rPr>
        <w:tab/>
      </w:r>
      <w:r w:rsidR="000E12D4" w:rsidRPr="00865517">
        <w:rPr>
          <w:rFonts w:ascii="Calibri" w:hAnsi="Calibri" w:cs="Calibri"/>
          <w:sz w:val="22"/>
          <w:szCs w:val="22"/>
        </w:rPr>
        <w:tab/>
      </w:r>
      <w:r w:rsidR="000E12D4" w:rsidRPr="00865517">
        <w:rPr>
          <w:rFonts w:ascii="Calibri" w:hAnsi="Calibri" w:cs="Calibri"/>
          <w:sz w:val="22"/>
          <w:szCs w:val="22"/>
        </w:rPr>
        <w:tab/>
      </w:r>
      <w:r w:rsidRPr="00865517">
        <w:rPr>
          <w:rFonts w:ascii="Calibri" w:hAnsi="Calibri" w:cs="Calibri"/>
          <w:sz w:val="22"/>
          <w:szCs w:val="22"/>
        </w:rPr>
        <w:t>55 mg</w:t>
      </w:r>
    </w:p>
    <w:p w:rsidR="006C3642" w:rsidRPr="00865517" w:rsidRDefault="006C3642" w:rsidP="006C3642">
      <w:pPr>
        <w:rPr>
          <w:rFonts w:ascii="Calibri" w:hAnsi="Calibri" w:cs="Calibri"/>
          <w:sz w:val="22"/>
          <w:szCs w:val="22"/>
        </w:rPr>
      </w:pPr>
      <w:r w:rsidRPr="00865517">
        <w:rPr>
          <w:rFonts w:ascii="Calibri" w:hAnsi="Calibri" w:cs="Calibri"/>
          <w:sz w:val="22"/>
          <w:szCs w:val="22"/>
        </w:rPr>
        <w:t>zinek (síran zinečnatý)</w:t>
      </w:r>
      <w:r w:rsidR="000E12D4" w:rsidRPr="00865517">
        <w:rPr>
          <w:rFonts w:ascii="Calibri" w:hAnsi="Calibri" w:cs="Calibri"/>
          <w:sz w:val="22"/>
          <w:szCs w:val="22"/>
        </w:rPr>
        <w:tab/>
      </w:r>
      <w:r w:rsidR="000E12D4" w:rsidRPr="00865517">
        <w:rPr>
          <w:rFonts w:ascii="Calibri" w:hAnsi="Calibri" w:cs="Calibri"/>
          <w:sz w:val="22"/>
          <w:szCs w:val="22"/>
        </w:rPr>
        <w:tab/>
      </w:r>
      <w:r w:rsidR="000E12D4" w:rsidRPr="00865517">
        <w:rPr>
          <w:rFonts w:ascii="Calibri" w:hAnsi="Calibri" w:cs="Calibri"/>
          <w:sz w:val="22"/>
          <w:szCs w:val="22"/>
        </w:rPr>
        <w:tab/>
      </w:r>
      <w:r w:rsidR="000E12D4" w:rsidRPr="00865517">
        <w:rPr>
          <w:rFonts w:ascii="Calibri" w:hAnsi="Calibri" w:cs="Calibri"/>
          <w:sz w:val="22"/>
          <w:szCs w:val="22"/>
        </w:rPr>
        <w:tab/>
      </w:r>
      <w:r w:rsidRPr="00865517">
        <w:rPr>
          <w:rFonts w:ascii="Calibri" w:hAnsi="Calibri" w:cs="Calibri"/>
          <w:sz w:val="22"/>
          <w:szCs w:val="22"/>
        </w:rPr>
        <w:t>25 mg</w:t>
      </w:r>
    </w:p>
    <w:p w:rsidR="006C3642" w:rsidRPr="00865517" w:rsidRDefault="006C3642" w:rsidP="006C3642">
      <w:pPr>
        <w:rPr>
          <w:rFonts w:ascii="Calibri" w:hAnsi="Calibri" w:cs="Calibri"/>
          <w:sz w:val="22"/>
          <w:szCs w:val="22"/>
        </w:rPr>
      </w:pPr>
      <w:r w:rsidRPr="00865517">
        <w:rPr>
          <w:rFonts w:ascii="Calibri" w:hAnsi="Calibri" w:cs="Calibri"/>
          <w:sz w:val="22"/>
          <w:szCs w:val="22"/>
        </w:rPr>
        <w:t>mangan (síran manganatý)</w:t>
      </w:r>
      <w:r w:rsidR="000E12D4" w:rsidRPr="00865517">
        <w:rPr>
          <w:rFonts w:ascii="Calibri" w:hAnsi="Calibri" w:cs="Calibri"/>
          <w:sz w:val="22"/>
          <w:szCs w:val="22"/>
        </w:rPr>
        <w:tab/>
      </w:r>
      <w:r w:rsidR="000E12D4" w:rsidRPr="00865517">
        <w:rPr>
          <w:rFonts w:ascii="Calibri" w:hAnsi="Calibri" w:cs="Calibri"/>
          <w:sz w:val="22"/>
          <w:szCs w:val="22"/>
        </w:rPr>
        <w:tab/>
      </w:r>
      <w:r w:rsidR="000E12D4" w:rsidRPr="00865517">
        <w:rPr>
          <w:rFonts w:ascii="Calibri" w:hAnsi="Calibri" w:cs="Calibri"/>
          <w:sz w:val="22"/>
          <w:szCs w:val="22"/>
        </w:rPr>
        <w:tab/>
      </w:r>
      <w:r w:rsidRPr="00865517">
        <w:rPr>
          <w:rFonts w:ascii="Calibri" w:hAnsi="Calibri" w:cs="Calibri"/>
          <w:sz w:val="22"/>
          <w:szCs w:val="22"/>
        </w:rPr>
        <w:t>11 mg</w:t>
      </w:r>
    </w:p>
    <w:p w:rsidR="006C3642" w:rsidRPr="00865517" w:rsidRDefault="006C3642" w:rsidP="006C3642">
      <w:pPr>
        <w:rPr>
          <w:rFonts w:ascii="Calibri" w:hAnsi="Calibri" w:cs="Calibri"/>
          <w:sz w:val="22"/>
          <w:szCs w:val="22"/>
        </w:rPr>
      </w:pPr>
      <w:r w:rsidRPr="00865517">
        <w:rPr>
          <w:rFonts w:ascii="Calibri" w:hAnsi="Calibri" w:cs="Calibri"/>
          <w:sz w:val="22"/>
          <w:szCs w:val="22"/>
        </w:rPr>
        <w:t>měď (síran měďnatý)</w:t>
      </w:r>
      <w:r w:rsidR="000E12D4" w:rsidRPr="00865517">
        <w:rPr>
          <w:rFonts w:ascii="Calibri" w:hAnsi="Calibri" w:cs="Calibri"/>
          <w:sz w:val="22"/>
          <w:szCs w:val="22"/>
        </w:rPr>
        <w:tab/>
      </w:r>
      <w:r w:rsidR="000E12D4" w:rsidRPr="00865517">
        <w:rPr>
          <w:rFonts w:ascii="Calibri" w:hAnsi="Calibri" w:cs="Calibri"/>
          <w:sz w:val="22"/>
          <w:szCs w:val="22"/>
        </w:rPr>
        <w:tab/>
      </w:r>
      <w:r w:rsidR="000E12D4" w:rsidRPr="00865517">
        <w:rPr>
          <w:rFonts w:ascii="Calibri" w:hAnsi="Calibri" w:cs="Calibri"/>
          <w:sz w:val="22"/>
          <w:szCs w:val="22"/>
        </w:rPr>
        <w:tab/>
      </w:r>
      <w:r w:rsidR="000E12D4" w:rsidRPr="00865517">
        <w:rPr>
          <w:rFonts w:ascii="Calibri" w:hAnsi="Calibri" w:cs="Calibri"/>
          <w:sz w:val="22"/>
          <w:szCs w:val="22"/>
        </w:rPr>
        <w:tab/>
      </w:r>
      <w:r w:rsidRPr="00865517">
        <w:rPr>
          <w:rFonts w:ascii="Calibri" w:hAnsi="Calibri" w:cs="Calibri"/>
          <w:sz w:val="22"/>
          <w:szCs w:val="22"/>
        </w:rPr>
        <w:t>15 mg</w:t>
      </w:r>
    </w:p>
    <w:p w:rsidR="006C3642" w:rsidRPr="00865517" w:rsidRDefault="006C3642" w:rsidP="006C3642">
      <w:pPr>
        <w:rPr>
          <w:rFonts w:ascii="Calibri" w:hAnsi="Calibri" w:cs="Calibri"/>
          <w:sz w:val="22"/>
          <w:szCs w:val="22"/>
        </w:rPr>
      </w:pPr>
      <w:r w:rsidRPr="00865517">
        <w:rPr>
          <w:rFonts w:ascii="Calibri" w:hAnsi="Calibri" w:cs="Calibri"/>
          <w:sz w:val="22"/>
          <w:szCs w:val="22"/>
        </w:rPr>
        <w:t>jód (jodid draselný)</w:t>
      </w:r>
      <w:r w:rsidR="000E12D4" w:rsidRPr="00865517">
        <w:rPr>
          <w:rFonts w:ascii="Calibri" w:hAnsi="Calibri" w:cs="Calibri"/>
          <w:sz w:val="22"/>
          <w:szCs w:val="22"/>
        </w:rPr>
        <w:tab/>
      </w:r>
      <w:r w:rsidR="000E12D4" w:rsidRPr="00865517">
        <w:rPr>
          <w:rFonts w:ascii="Calibri" w:hAnsi="Calibri" w:cs="Calibri"/>
          <w:sz w:val="22"/>
          <w:szCs w:val="22"/>
        </w:rPr>
        <w:tab/>
      </w:r>
      <w:r w:rsidR="000E12D4" w:rsidRPr="00865517">
        <w:rPr>
          <w:rFonts w:ascii="Calibri" w:hAnsi="Calibri" w:cs="Calibri"/>
          <w:sz w:val="22"/>
          <w:szCs w:val="22"/>
        </w:rPr>
        <w:tab/>
      </w:r>
      <w:r w:rsidR="000E12D4" w:rsidRPr="00865517">
        <w:rPr>
          <w:rFonts w:ascii="Calibri" w:hAnsi="Calibri" w:cs="Calibri"/>
          <w:sz w:val="22"/>
          <w:szCs w:val="22"/>
        </w:rPr>
        <w:tab/>
      </w:r>
      <w:r w:rsidRPr="00865517">
        <w:rPr>
          <w:rFonts w:ascii="Calibri" w:hAnsi="Calibri" w:cs="Calibri"/>
          <w:sz w:val="22"/>
          <w:szCs w:val="22"/>
        </w:rPr>
        <w:t>6 mg</w:t>
      </w:r>
    </w:p>
    <w:p w:rsidR="006C3642" w:rsidRPr="00865517" w:rsidRDefault="006C3642" w:rsidP="006C3642">
      <w:pPr>
        <w:rPr>
          <w:rFonts w:ascii="Calibri" w:hAnsi="Calibri" w:cs="Calibri"/>
          <w:sz w:val="22"/>
          <w:szCs w:val="22"/>
        </w:rPr>
      </w:pPr>
      <w:r w:rsidRPr="00865517">
        <w:rPr>
          <w:rFonts w:ascii="Calibri" w:hAnsi="Calibri" w:cs="Calibri"/>
          <w:sz w:val="22"/>
          <w:szCs w:val="22"/>
        </w:rPr>
        <w:t>vitamín E (DL-α-</w:t>
      </w:r>
      <w:proofErr w:type="spellStart"/>
      <w:r w:rsidRPr="00865517">
        <w:rPr>
          <w:rFonts w:ascii="Calibri" w:hAnsi="Calibri" w:cs="Calibri"/>
          <w:sz w:val="22"/>
          <w:szCs w:val="22"/>
        </w:rPr>
        <w:t>tokoferylacetát</w:t>
      </w:r>
      <w:proofErr w:type="spellEnd"/>
      <w:r w:rsidRPr="00865517">
        <w:rPr>
          <w:rFonts w:ascii="Calibri" w:hAnsi="Calibri" w:cs="Calibri"/>
          <w:sz w:val="22"/>
          <w:szCs w:val="22"/>
        </w:rPr>
        <w:t>)</w:t>
      </w:r>
      <w:r w:rsidR="000E12D4" w:rsidRPr="00865517">
        <w:rPr>
          <w:rFonts w:ascii="Calibri" w:hAnsi="Calibri" w:cs="Calibri"/>
          <w:sz w:val="22"/>
          <w:szCs w:val="22"/>
        </w:rPr>
        <w:tab/>
      </w:r>
      <w:r w:rsidR="000E12D4" w:rsidRPr="00865517">
        <w:rPr>
          <w:rFonts w:ascii="Calibri" w:hAnsi="Calibri" w:cs="Calibri"/>
          <w:sz w:val="22"/>
          <w:szCs w:val="22"/>
        </w:rPr>
        <w:tab/>
      </w:r>
      <w:r w:rsidRPr="00865517">
        <w:rPr>
          <w:rFonts w:ascii="Calibri" w:hAnsi="Calibri" w:cs="Calibri"/>
          <w:sz w:val="22"/>
          <w:szCs w:val="22"/>
        </w:rPr>
        <w:t>1500 mg</w:t>
      </w:r>
    </w:p>
    <w:p w:rsidR="006C3642" w:rsidRPr="00865517" w:rsidRDefault="006C3642" w:rsidP="006C3642">
      <w:pPr>
        <w:rPr>
          <w:rFonts w:ascii="Calibri" w:hAnsi="Calibri" w:cs="Calibri"/>
          <w:sz w:val="22"/>
          <w:szCs w:val="22"/>
        </w:rPr>
      </w:pPr>
      <w:r w:rsidRPr="00865517">
        <w:rPr>
          <w:rFonts w:ascii="Calibri" w:hAnsi="Calibri" w:cs="Calibri"/>
          <w:sz w:val="22"/>
          <w:szCs w:val="22"/>
        </w:rPr>
        <w:t>vitamín C (kyselina askorbová)</w:t>
      </w:r>
      <w:r w:rsidR="000E12D4" w:rsidRPr="00865517">
        <w:rPr>
          <w:rFonts w:ascii="Calibri" w:hAnsi="Calibri" w:cs="Calibri"/>
          <w:sz w:val="22"/>
          <w:szCs w:val="22"/>
        </w:rPr>
        <w:tab/>
      </w:r>
      <w:r w:rsidR="000E12D4" w:rsidRPr="00865517">
        <w:rPr>
          <w:rFonts w:ascii="Calibri" w:hAnsi="Calibri" w:cs="Calibri"/>
          <w:sz w:val="22"/>
          <w:szCs w:val="22"/>
        </w:rPr>
        <w:tab/>
      </w:r>
      <w:r w:rsidR="000E12D4" w:rsidRPr="00865517">
        <w:rPr>
          <w:rFonts w:ascii="Calibri" w:hAnsi="Calibri" w:cs="Calibri"/>
          <w:sz w:val="22"/>
          <w:szCs w:val="22"/>
        </w:rPr>
        <w:tab/>
      </w:r>
      <w:r w:rsidRPr="00865517">
        <w:rPr>
          <w:rFonts w:ascii="Calibri" w:hAnsi="Calibri" w:cs="Calibri"/>
          <w:sz w:val="22"/>
          <w:szCs w:val="22"/>
        </w:rPr>
        <w:t xml:space="preserve">2500 mg </w:t>
      </w:r>
    </w:p>
    <w:p w:rsidR="006C3642" w:rsidRPr="00865517" w:rsidRDefault="006C3642" w:rsidP="006C3642">
      <w:pPr>
        <w:rPr>
          <w:rFonts w:ascii="Calibri" w:hAnsi="Calibri" w:cs="Calibri"/>
          <w:sz w:val="22"/>
          <w:szCs w:val="22"/>
        </w:rPr>
      </w:pPr>
      <w:proofErr w:type="spellStart"/>
      <w:r w:rsidRPr="00865517">
        <w:rPr>
          <w:rFonts w:ascii="Calibri" w:hAnsi="Calibri" w:cs="Calibri"/>
          <w:sz w:val="22"/>
          <w:szCs w:val="22"/>
        </w:rPr>
        <w:t>pantotenát</w:t>
      </w:r>
      <w:proofErr w:type="spellEnd"/>
      <w:r w:rsidRPr="00865517">
        <w:rPr>
          <w:rFonts w:ascii="Calibri" w:hAnsi="Calibri" w:cs="Calibri"/>
          <w:sz w:val="22"/>
          <w:szCs w:val="22"/>
        </w:rPr>
        <w:t xml:space="preserve"> vápenatý</w:t>
      </w:r>
      <w:r w:rsidR="000E12D4" w:rsidRPr="00865517">
        <w:rPr>
          <w:rFonts w:ascii="Calibri" w:hAnsi="Calibri" w:cs="Calibri"/>
          <w:sz w:val="22"/>
          <w:szCs w:val="22"/>
        </w:rPr>
        <w:tab/>
      </w:r>
      <w:r w:rsidR="000E12D4" w:rsidRPr="00865517">
        <w:rPr>
          <w:rFonts w:ascii="Calibri" w:hAnsi="Calibri" w:cs="Calibri"/>
          <w:sz w:val="22"/>
          <w:szCs w:val="22"/>
        </w:rPr>
        <w:tab/>
      </w:r>
      <w:r w:rsidR="000E12D4" w:rsidRPr="00865517">
        <w:rPr>
          <w:rFonts w:ascii="Calibri" w:hAnsi="Calibri" w:cs="Calibri"/>
          <w:sz w:val="22"/>
          <w:szCs w:val="22"/>
        </w:rPr>
        <w:tab/>
      </w:r>
      <w:r w:rsidR="000E12D4" w:rsidRPr="00865517">
        <w:rPr>
          <w:rFonts w:ascii="Calibri" w:hAnsi="Calibri" w:cs="Calibri"/>
          <w:sz w:val="22"/>
          <w:szCs w:val="22"/>
        </w:rPr>
        <w:tab/>
      </w:r>
      <w:r w:rsidRPr="00865517">
        <w:rPr>
          <w:rFonts w:ascii="Calibri" w:hAnsi="Calibri" w:cs="Calibri"/>
          <w:sz w:val="22"/>
          <w:szCs w:val="22"/>
        </w:rPr>
        <w:t>20 mg</w:t>
      </w:r>
    </w:p>
    <w:p w:rsidR="006C3642" w:rsidRPr="00865517" w:rsidRDefault="006C3642" w:rsidP="006C3642">
      <w:pPr>
        <w:rPr>
          <w:rFonts w:ascii="Calibri" w:hAnsi="Calibri" w:cs="Calibri"/>
          <w:sz w:val="22"/>
          <w:szCs w:val="22"/>
        </w:rPr>
      </w:pPr>
      <w:r w:rsidRPr="00865517">
        <w:rPr>
          <w:rFonts w:ascii="Calibri" w:hAnsi="Calibri" w:cs="Calibri"/>
          <w:sz w:val="22"/>
          <w:szCs w:val="22"/>
        </w:rPr>
        <w:t>kyselina nikotinová</w:t>
      </w:r>
      <w:r w:rsidR="000E12D4" w:rsidRPr="00865517">
        <w:rPr>
          <w:rFonts w:ascii="Calibri" w:hAnsi="Calibri" w:cs="Calibri"/>
          <w:sz w:val="22"/>
          <w:szCs w:val="22"/>
        </w:rPr>
        <w:tab/>
      </w:r>
      <w:r w:rsidR="000E12D4" w:rsidRPr="00865517">
        <w:rPr>
          <w:rFonts w:ascii="Calibri" w:hAnsi="Calibri" w:cs="Calibri"/>
          <w:sz w:val="22"/>
          <w:szCs w:val="22"/>
        </w:rPr>
        <w:tab/>
      </w:r>
      <w:r w:rsidR="000E12D4" w:rsidRPr="00865517">
        <w:rPr>
          <w:rFonts w:ascii="Calibri" w:hAnsi="Calibri" w:cs="Calibri"/>
          <w:sz w:val="22"/>
          <w:szCs w:val="22"/>
        </w:rPr>
        <w:tab/>
      </w:r>
      <w:r w:rsidR="000E12D4" w:rsidRPr="00865517">
        <w:rPr>
          <w:rFonts w:ascii="Calibri" w:hAnsi="Calibri" w:cs="Calibri"/>
          <w:sz w:val="22"/>
          <w:szCs w:val="22"/>
        </w:rPr>
        <w:tab/>
      </w:r>
      <w:r w:rsidRPr="00865517">
        <w:rPr>
          <w:rFonts w:ascii="Calibri" w:hAnsi="Calibri" w:cs="Calibri"/>
          <w:sz w:val="22"/>
          <w:szCs w:val="22"/>
        </w:rPr>
        <w:t>300 mg</w:t>
      </w:r>
    </w:p>
    <w:p w:rsidR="006C3642" w:rsidRPr="00865517" w:rsidRDefault="006C3642" w:rsidP="006C3642">
      <w:pPr>
        <w:rPr>
          <w:rFonts w:ascii="Calibri" w:hAnsi="Calibri" w:cs="Calibri"/>
          <w:sz w:val="22"/>
          <w:szCs w:val="22"/>
        </w:rPr>
      </w:pPr>
    </w:p>
    <w:p w:rsidR="006C3642" w:rsidRPr="00865517" w:rsidRDefault="006C3642" w:rsidP="006C3642">
      <w:pPr>
        <w:rPr>
          <w:rFonts w:ascii="Calibri" w:hAnsi="Calibri" w:cs="Calibri"/>
          <w:sz w:val="22"/>
          <w:szCs w:val="22"/>
        </w:rPr>
      </w:pPr>
    </w:p>
    <w:p w:rsidR="006C3642" w:rsidRPr="00865517" w:rsidRDefault="006C3642" w:rsidP="006C3642">
      <w:pPr>
        <w:rPr>
          <w:rFonts w:ascii="Calibri" w:hAnsi="Calibri" w:cs="Calibri"/>
          <w:sz w:val="22"/>
          <w:szCs w:val="22"/>
        </w:rPr>
      </w:pPr>
      <w:r w:rsidRPr="00865517">
        <w:rPr>
          <w:rFonts w:ascii="Calibri" w:hAnsi="Calibri" w:cs="Calibri"/>
          <w:b/>
          <w:sz w:val="22"/>
          <w:szCs w:val="22"/>
        </w:rPr>
        <w:t>Návod k použití</w:t>
      </w:r>
      <w:r w:rsidRPr="00865517">
        <w:rPr>
          <w:rFonts w:ascii="Calibri" w:hAnsi="Calibri" w:cs="Calibri"/>
          <w:sz w:val="22"/>
          <w:szCs w:val="22"/>
        </w:rPr>
        <w:t xml:space="preserve">: </w:t>
      </w:r>
      <w:r w:rsidR="00B70D06" w:rsidRPr="00865517">
        <w:rPr>
          <w:rFonts w:ascii="Calibri" w:hAnsi="Calibri" w:cs="Calibri"/>
          <w:sz w:val="22"/>
          <w:szCs w:val="22"/>
        </w:rPr>
        <w:t>50–80</w:t>
      </w:r>
      <w:r w:rsidRPr="00865517">
        <w:rPr>
          <w:rFonts w:ascii="Calibri" w:hAnsi="Calibri" w:cs="Calibri"/>
          <w:sz w:val="22"/>
          <w:szCs w:val="22"/>
        </w:rPr>
        <w:t xml:space="preserve"> g prášku (podle zatížení koně) dobře rozmíchejte ve vodě (nebo krmivu) a podávejte koni hned po výkonu.</w:t>
      </w:r>
    </w:p>
    <w:p w:rsidR="006C3642" w:rsidRPr="00865517" w:rsidRDefault="006C3642" w:rsidP="006C3642">
      <w:pPr>
        <w:rPr>
          <w:rFonts w:ascii="Calibri" w:hAnsi="Calibri" w:cs="Calibri"/>
          <w:sz w:val="22"/>
          <w:szCs w:val="22"/>
        </w:rPr>
      </w:pPr>
    </w:p>
    <w:p w:rsidR="00A46487" w:rsidRPr="00865517" w:rsidRDefault="00A46487" w:rsidP="006C3642">
      <w:pPr>
        <w:rPr>
          <w:rFonts w:ascii="Calibri" w:hAnsi="Calibri" w:cs="Calibri"/>
          <w:sz w:val="22"/>
          <w:szCs w:val="22"/>
        </w:rPr>
      </w:pPr>
      <w:r w:rsidRPr="00865517">
        <w:rPr>
          <w:rFonts w:ascii="Calibri" w:hAnsi="Calibri" w:cs="Calibri"/>
          <w:sz w:val="22"/>
          <w:szCs w:val="22"/>
        </w:rPr>
        <w:t>Obsah: 1500 g</w:t>
      </w:r>
    </w:p>
    <w:p w:rsidR="006C3642" w:rsidRPr="00865517" w:rsidRDefault="006C3642" w:rsidP="006C3642">
      <w:pPr>
        <w:rPr>
          <w:rFonts w:ascii="Calibri" w:hAnsi="Calibri" w:cs="Calibri"/>
          <w:sz w:val="22"/>
          <w:szCs w:val="22"/>
        </w:rPr>
      </w:pPr>
    </w:p>
    <w:p w:rsidR="006C3642" w:rsidRPr="00865517" w:rsidRDefault="006C3642" w:rsidP="006C3642">
      <w:pPr>
        <w:rPr>
          <w:rFonts w:ascii="Calibri" w:hAnsi="Calibri" w:cs="Calibri"/>
          <w:sz w:val="22"/>
          <w:szCs w:val="22"/>
        </w:rPr>
      </w:pPr>
      <w:r w:rsidRPr="00865517">
        <w:rPr>
          <w:rFonts w:ascii="Calibri" w:hAnsi="Calibri" w:cs="Calibri"/>
          <w:sz w:val="22"/>
          <w:szCs w:val="22"/>
        </w:rPr>
        <w:t xml:space="preserve">Držitel rozhodnutí o schválení a výrobce: </w:t>
      </w:r>
    </w:p>
    <w:p w:rsidR="006C3642" w:rsidRPr="00865517" w:rsidRDefault="006C3642" w:rsidP="006C3642">
      <w:pPr>
        <w:rPr>
          <w:rFonts w:ascii="Calibri" w:hAnsi="Calibri" w:cs="Calibri"/>
          <w:sz w:val="22"/>
          <w:szCs w:val="22"/>
        </w:rPr>
      </w:pPr>
      <w:r w:rsidRPr="00865517">
        <w:rPr>
          <w:rFonts w:ascii="Calibri" w:hAnsi="Calibri" w:cs="Calibri"/>
          <w:sz w:val="22"/>
          <w:szCs w:val="22"/>
        </w:rPr>
        <w:t>SILVITA, s.r.o., 17. listopadu 1160, 562 01 Ústí nad Orlicí</w:t>
      </w:r>
    </w:p>
    <w:p w:rsidR="006C3642" w:rsidRPr="00865517" w:rsidRDefault="006C3642" w:rsidP="006C3642">
      <w:pPr>
        <w:rPr>
          <w:rFonts w:ascii="Calibri" w:hAnsi="Calibri" w:cs="Calibri"/>
          <w:sz w:val="22"/>
          <w:szCs w:val="22"/>
        </w:rPr>
      </w:pPr>
    </w:p>
    <w:p w:rsidR="006C3642" w:rsidRPr="00865517" w:rsidRDefault="00B70D06" w:rsidP="006C3642">
      <w:pPr>
        <w:rPr>
          <w:rFonts w:ascii="Calibri" w:hAnsi="Calibri" w:cs="Calibri"/>
          <w:i/>
          <w:sz w:val="22"/>
          <w:szCs w:val="22"/>
        </w:rPr>
      </w:pPr>
      <w:r w:rsidRPr="00865517">
        <w:rPr>
          <w:rFonts w:ascii="Calibri" w:hAnsi="Calibri" w:cs="Calibri"/>
          <w:sz w:val="22"/>
          <w:szCs w:val="22"/>
        </w:rPr>
        <w:t>T</w:t>
      </w:r>
      <w:r w:rsidR="006C3642" w:rsidRPr="00865517">
        <w:rPr>
          <w:rFonts w:ascii="Calibri" w:hAnsi="Calibri" w:cs="Calibri"/>
          <w:sz w:val="22"/>
          <w:szCs w:val="22"/>
        </w:rPr>
        <w:t xml:space="preserve">rvanlivost do: </w:t>
      </w:r>
      <w:r w:rsidR="00683BCA" w:rsidRPr="00865517">
        <w:rPr>
          <w:rFonts w:ascii="Calibri" w:hAnsi="Calibri" w:cs="Calibri"/>
          <w:i/>
          <w:sz w:val="22"/>
          <w:szCs w:val="22"/>
        </w:rPr>
        <w:t>DD.MM.RRRR (24 měsíců od data výroby)</w:t>
      </w:r>
    </w:p>
    <w:p w:rsidR="006C3642" w:rsidRPr="00865517" w:rsidRDefault="006C3642" w:rsidP="006C3642">
      <w:pPr>
        <w:rPr>
          <w:rFonts w:ascii="Calibri" w:hAnsi="Calibri" w:cs="Calibri"/>
          <w:i/>
          <w:sz w:val="22"/>
          <w:szCs w:val="22"/>
        </w:rPr>
      </w:pPr>
    </w:p>
    <w:p w:rsidR="00B4283F" w:rsidRPr="00865517" w:rsidRDefault="006C3642" w:rsidP="006C3642">
      <w:pPr>
        <w:rPr>
          <w:rFonts w:ascii="Calibri" w:hAnsi="Calibri" w:cs="Calibri"/>
          <w:b/>
          <w:sz w:val="22"/>
          <w:szCs w:val="22"/>
        </w:rPr>
      </w:pPr>
      <w:r w:rsidRPr="003A31C9">
        <w:rPr>
          <w:rFonts w:ascii="Calibri" w:hAnsi="Calibri" w:cs="Calibri"/>
          <w:sz w:val="22"/>
          <w:szCs w:val="22"/>
        </w:rPr>
        <w:t>Uchováv</w:t>
      </w:r>
      <w:r w:rsidR="00EB5BFB" w:rsidRPr="003A31C9">
        <w:rPr>
          <w:rFonts w:ascii="Calibri" w:hAnsi="Calibri" w:cs="Calibri"/>
          <w:sz w:val="22"/>
          <w:szCs w:val="22"/>
        </w:rPr>
        <w:t>ejte</w:t>
      </w:r>
      <w:r w:rsidRPr="00865517">
        <w:rPr>
          <w:rFonts w:ascii="Calibri" w:hAnsi="Calibri" w:cs="Calibri"/>
          <w:sz w:val="22"/>
          <w:szCs w:val="22"/>
        </w:rPr>
        <w:t xml:space="preserve"> </w:t>
      </w:r>
      <w:r w:rsidR="00B4283F" w:rsidRPr="00865517">
        <w:rPr>
          <w:rFonts w:ascii="Calibri" w:hAnsi="Calibri" w:cs="Calibri"/>
          <w:sz w:val="22"/>
          <w:szCs w:val="22"/>
        </w:rPr>
        <w:t xml:space="preserve">na suchém a chladném místě, </w:t>
      </w:r>
      <w:r w:rsidR="00B70D06" w:rsidRPr="00865517">
        <w:rPr>
          <w:rFonts w:ascii="Calibri" w:hAnsi="Calibri" w:cs="Calibri"/>
          <w:sz w:val="22"/>
          <w:szCs w:val="22"/>
        </w:rPr>
        <w:t xml:space="preserve">chraňte před </w:t>
      </w:r>
      <w:r w:rsidR="00B4283F" w:rsidRPr="00865517">
        <w:rPr>
          <w:rFonts w:ascii="Calibri" w:hAnsi="Calibri" w:cs="Calibri"/>
          <w:sz w:val="22"/>
          <w:szCs w:val="22"/>
        </w:rPr>
        <w:t>sluneční</w:t>
      </w:r>
      <w:r w:rsidR="00B70D06" w:rsidRPr="00865517">
        <w:rPr>
          <w:rFonts w:ascii="Calibri" w:hAnsi="Calibri" w:cs="Calibri"/>
          <w:sz w:val="22"/>
          <w:szCs w:val="22"/>
        </w:rPr>
        <w:t>m</w:t>
      </w:r>
      <w:r w:rsidRPr="00865517">
        <w:rPr>
          <w:rFonts w:ascii="Calibri" w:hAnsi="Calibri" w:cs="Calibri"/>
          <w:sz w:val="22"/>
          <w:szCs w:val="22"/>
        </w:rPr>
        <w:t xml:space="preserve"> </w:t>
      </w:r>
      <w:r w:rsidR="00B4283F" w:rsidRPr="00865517">
        <w:rPr>
          <w:rFonts w:ascii="Calibri" w:hAnsi="Calibri" w:cs="Calibri"/>
          <w:sz w:val="22"/>
          <w:szCs w:val="22"/>
        </w:rPr>
        <w:t>záření</w:t>
      </w:r>
      <w:r w:rsidR="00B70D06" w:rsidRPr="00865517">
        <w:rPr>
          <w:rFonts w:ascii="Calibri" w:hAnsi="Calibri" w:cs="Calibri"/>
          <w:sz w:val="22"/>
          <w:szCs w:val="22"/>
        </w:rPr>
        <w:t>m</w:t>
      </w:r>
      <w:r w:rsidR="00B4283F" w:rsidRPr="00865517">
        <w:rPr>
          <w:rFonts w:ascii="Calibri" w:hAnsi="Calibri" w:cs="Calibri"/>
          <w:sz w:val="22"/>
          <w:szCs w:val="22"/>
        </w:rPr>
        <w:t xml:space="preserve"> a mr</w:t>
      </w:r>
      <w:r w:rsidR="00B70D06" w:rsidRPr="00865517">
        <w:rPr>
          <w:rFonts w:ascii="Calibri" w:hAnsi="Calibri" w:cs="Calibri"/>
          <w:sz w:val="22"/>
          <w:szCs w:val="22"/>
        </w:rPr>
        <w:t>azem</w:t>
      </w:r>
      <w:r w:rsidR="00B4283F" w:rsidRPr="00865517">
        <w:rPr>
          <w:rFonts w:ascii="Calibri" w:hAnsi="Calibri" w:cs="Calibri"/>
          <w:sz w:val="22"/>
          <w:szCs w:val="22"/>
        </w:rPr>
        <w:t>.</w:t>
      </w:r>
    </w:p>
    <w:p w:rsidR="006C3642" w:rsidRPr="00865517" w:rsidRDefault="00B4283F" w:rsidP="006C3642">
      <w:pPr>
        <w:rPr>
          <w:rFonts w:ascii="Calibri" w:hAnsi="Calibri" w:cs="Calibri"/>
          <w:sz w:val="22"/>
          <w:szCs w:val="22"/>
        </w:rPr>
      </w:pPr>
      <w:r w:rsidRPr="00865517">
        <w:rPr>
          <w:rFonts w:ascii="Calibri" w:hAnsi="Calibri" w:cs="Calibri"/>
          <w:sz w:val="22"/>
          <w:szCs w:val="22"/>
        </w:rPr>
        <w:t>Uchovávejte</w:t>
      </w:r>
      <w:r w:rsidR="006C3642" w:rsidRPr="00865517">
        <w:rPr>
          <w:rFonts w:ascii="Calibri" w:hAnsi="Calibri" w:cs="Calibri"/>
          <w:sz w:val="22"/>
          <w:szCs w:val="22"/>
        </w:rPr>
        <w:t xml:space="preserve"> mimo </w:t>
      </w:r>
      <w:r w:rsidR="00B70D06" w:rsidRPr="00865517">
        <w:rPr>
          <w:rFonts w:ascii="Calibri" w:hAnsi="Calibri" w:cs="Calibri"/>
          <w:sz w:val="22"/>
          <w:szCs w:val="22"/>
        </w:rPr>
        <w:t xml:space="preserve">dohled a </w:t>
      </w:r>
      <w:r w:rsidR="006C3642" w:rsidRPr="00865517">
        <w:rPr>
          <w:rFonts w:ascii="Calibri" w:hAnsi="Calibri" w:cs="Calibri"/>
          <w:sz w:val="22"/>
          <w:szCs w:val="22"/>
        </w:rPr>
        <w:t>dosah dětí</w:t>
      </w:r>
      <w:r w:rsidRPr="00865517">
        <w:rPr>
          <w:rFonts w:ascii="Calibri" w:hAnsi="Calibri" w:cs="Calibri"/>
          <w:sz w:val="22"/>
          <w:szCs w:val="22"/>
        </w:rPr>
        <w:t>.</w:t>
      </w:r>
    </w:p>
    <w:p w:rsidR="006C3642" w:rsidRPr="00865517" w:rsidRDefault="006C3642" w:rsidP="006C3642">
      <w:pPr>
        <w:rPr>
          <w:rFonts w:ascii="Calibri" w:hAnsi="Calibri" w:cs="Calibri"/>
          <w:sz w:val="22"/>
          <w:szCs w:val="22"/>
        </w:rPr>
      </w:pPr>
    </w:p>
    <w:p w:rsidR="006C3642" w:rsidRPr="00865517" w:rsidRDefault="006C3642" w:rsidP="006C3642">
      <w:pPr>
        <w:rPr>
          <w:rFonts w:ascii="Calibri" w:hAnsi="Calibri" w:cs="Calibri"/>
          <w:sz w:val="22"/>
          <w:szCs w:val="22"/>
        </w:rPr>
      </w:pPr>
      <w:r w:rsidRPr="00865517">
        <w:rPr>
          <w:rFonts w:ascii="Calibri" w:hAnsi="Calibri" w:cs="Calibri"/>
          <w:sz w:val="22"/>
          <w:szCs w:val="22"/>
        </w:rPr>
        <w:t xml:space="preserve">Číslo schválení: </w:t>
      </w:r>
      <w:r w:rsidR="00D75209">
        <w:rPr>
          <w:rFonts w:ascii="Calibri" w:hAnsi="Calibri" w:cs="Calibri"/>
          <w:sz w:val="22"/>
          <w:szCs w:val="22"/>
        </w:rPr>
        <w:t>317-22/C</w:t>
      </w:r>
    </w:p>
    <w:p w:rsidR="006C3642" w:rsidRPr="00865517" w:rsidRDefault="006C3642" w:rsidP="006C3642">
      <w:pPr>
        <w:rPr>
          <w:rFonts w:ascii="Calibri" w:hAnsi="Calibri" w:cs="Calibri"/>
          <w:sz w:val="22"/>
          <w:szCs w:val="22"/>
        </w:rPr>
      </w:pPr>
      <w:r w:rsidRPr="00865517">
        <w:rPr>
          <w:rFonts w:ascii="Calibri" w:hAnsi="Calibri" w:cs="Calibri"/>
          <w:sz w:val="22"/>
          <w:szCs w:val="22"/>
        </w:rPr>
        <w:t>POUZE PRO ZVÍŘATA</w:t>
      </w:r>
    </w:p>
    <w:p w:rsidR="000D1FF3" w:rsidRPr="00865517" w:rsidRDefault="000D1FF3" w:rsidP="006C3642">
      <w:pPr>
        <w:rPr>
          <w:rFonts w:ascii="Calibri" w:hAnsi="Calibri" w:cs="Calibri"/>
          <w:sz w:val="22"/>
          <w:szCs w:val="22"/>
        </w:rPr>
      </w:pPr>
    </w:p>
    <w:p w:rsidR="00A46487" w:rsidRPr="00865517" w:rsidRDefault="00A46487" w:rsidP="006C3642">
      <w:pPr>
        <w:rPr>
          <w:rFonts w:ascii="Calibri" w:hAnsi="Calibri" w:cs="Calibri"/>
          <w:sz w:val="22"/>
          <w:szCs w:val="22"/>
        </w:rPr>
      </w:pPr>
    </w:p>
    <w:sectPr w:rsidR="00A46487" w:rsidRPr="008655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B7F" w:rsidRDefault="00111B7F">
      <w:r>
        <w:separator/>
      </w:r>
    </w:p>
  </w:endnote>
  <w:endnote w:type="continuationSeparator" w:id="0">
    <w:p w:rsidR="00111B7F" w:rsidRDefault="00111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209" w:rsidRDefault="00D7520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9E8" w:rsidRPr="00885BEC" w:rsidRDefault="005419E8" w:rsidP="00F74E6F">
    <w:pPr>
      <w:pStyle w:val="Zpat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209" w:rsidRDefault="00D7520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B7F" w:rsidRDefault="00111B7F">
      <w:r>
        <w:separator/>
      </w:r>
    </w:p>
  </w:footnote>
  <w:footnote w:type="continuationSeparator" w:id="0">
    <w:p w:rsidR="00111B7F" w:rsidRDefault="00111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209" w:rsidRDefault="00D7520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5A8" w:rsidRPr="001055A8" w:rsidRDefault="001055A8" w:rsidP="000A77FE">
    <w:pPr>
      <w:rPr>
        <w:rFonts w:asciiTheme="minorHAnsi" w:hAnsiTheme="minorHAnsi" w:cstheme="minorHAnsi"/>
        <w:bCs/>
        <w:sz w:val="22"/>
        <w:szCs w:val="22"/>
      </w:rPr>
    </w:pPr>
    <w:r w:rsidRPr="001055A8">
      <w:rPr>
        <w:rFonts w:asciiTheme="minorHAnsi" w:hAnsiTheme="minorHAnsi" w:cstheme="minorHAnsi"/>
        <w:bCs/>
        <w:sz w:val="22"/>
        <w:szCs w:val="22"/>
      </w:rPr>
      <w:t>Text na</w:t>
    </w:r>
    <w:r w:rsidRPr="001055A8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DF5ABB071AF141F388DD3D93D280951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1055A8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proofErr w:type="gramStart"/>
    <w:r w:rsidRPr="001055A8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1055A8">
      <w:rPr>
        <w:rFonts w:asciiTheme="minorHAnsi" w:hAnsiTheme="minorHAnsi" w:cstheme="minorHAnsi"/>
        <w:bCs/>
        <w:sz w:val="22"/>
        <w:szCs w:val="22"/>
      </w:rPr>
      <w:t>.</w:t>
    </w:r>
    <w:proofErr w:type="gramEnd"/>
    <w:r w:rsidRPr="001055A8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7448235EDF4146B98AD4B1788F3326C2"/>
        </w:placeholder>
        <w:text/>
      </w:sdtPr>
      <w:sdtContent>
        <w:r w:rsidR="00D75209" w:rsidRPr="00D75209">
          <w:rPr>
            <w:rFonts w:asciiTheme="minorHAnsi" w:hAnsiTheme="minorHAnsi" w:cstheme="minorHAnsi"/>
            <w:sz w:val="22"/>
            <w:szCs w:val="22"/>
          </w:rPr>
          <w:t>USKVBL/3821/2022/POD</w:t>
        </w:r>
        <w:r w:rsidR="00D75209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1055A8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7448235EDF4146B98AD4B1788F3326C2"/>
        </w:placeholder>
        <w:text/>
      </w:sdtPr>
      <w:sdtContent>
        <w:r w:rsidR="00D75209" w:rsidRPr="00D75209">
          <w:rPr>
            <w:rFonts w:asciiTheme="minorHAnsi" w:hAnsiTheme="minorHAnsi" w:cstheme="minorHAnsi"/>
            <w:bCs/>
            <w:sz w:val="22"/>
            <w:szCs w:val="22"/>
          </w:rPr>
          <w:t>USKVBL/10613/2022/REG-</w:t>
        </w:r>
        <w:proofErr w:type="spellStart"/>
        <w:r w:rsidR="00D75209" w:rsidRPr="00D75209">
          <w:rPr>
            <w:rFonts w:asciiTheme="minorHAnsi" w:hAnsiTheme="minorHAnsi" w:cstheme="minorHAnsi"/>
            <w:bCs/>
            <w:sz w:val="22"/>
            <w:szCs w:val="22"/>
          </w:rPr>
          <w:t>Gro</w:t>
        </w:r>
        <w:proofErr w:type="spellEnd"/>
      </w:sdtContent>
    </w:sdt>
    <w:r w:rsidRPr="001055A8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2A4697F2FC83495EB5C8D42E4449C60C"/>
        </w:placeholder>
        <w:date w:fullDate="2022-08-2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75209">
          <w:rPr>
            <w:rFonts w:asciiTheme="minorHAnsi" w:hAnsiTheme="minorHAnsi" w:cstheme="minorHAnsi"/>
            <w:bCs/>
            <w:sz w:val="22"/>
            <w:szCs w:val="22"/>
          </w:rPr>
          <w:t>22.8.2022</w:t>
        </w:r>
      </w:sdtContent>
    </w:sdt>
    <w:r w:rsidRPr="001055A8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7797E64ED0E7406C8A5C31DC630D942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D75209">
          <w:rPr>
            <w:rFonts w:asciiTheme="minorHAnsi" w:hAnsiTheme="minorHAnsi" w:cstheme="minorHAnsi"/>
            <w:sz w:val="22"/>
            <w:szCs w:val="22"/>
          </w:rPr>
          <w:t>schválení veterinárního přípravku</w:t>
        </w:r>
      </w:sdtContent>
    </w:sdt>
    <w:r w:rsidRPr="001055A8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DF88D26F922B4185843A7DE1B515ACCD"/>
        </w:placeholder>
        <w:text/>
      </w:sdtPr>
      <w:sdtContent>
        <w:r w:rsidR="00D75209" w:rsidRPr="00D75209">
          <w:rPr>
            <w:rFonts w:asciiTheme="minorHAnsi" w:hAnsiTheme="minorHAnsi" w:cstheme="minorHAnsi"/>
            <w:sz w:val="22"/>
            <w:szCs w:val="22"/>
          </w:rPr>
          <w:t>SILVITA HYALGEL HORSE ACTIVE ELEKTROLYT</w:t>
        </w:r>
      </w:sdtContent>
    </w:sdt>
    <w:bookmarkStart w:id="0" w:name="_GoBack"/>
    <w:bookmarkEnd w:id="0"/>
  </w:p>
  <w:p w:rsidR="001055A8" w:rsidRDefault="001055A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209" w:rsidRDefault="00D7520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2135A"/>
    <w:multiLevelType w:val="hybridMultilevel"/>
    <w:tmpl w:val="0E36B244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EBE7B0D"/>
    <w:multiLevelType w:val="hybridMultilevel"/>
    <w:tmpl w:val="0678A5C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92FA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848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BA57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342B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CE57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50A8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A47F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422B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2EC15CE"/>
    <w:multiLevelType w:val="hybridMultilevel"/>
    <w:tmpl w:val="C66E143C"/>
    <w:lvl w:ilvl="0" w:tplc="3A4851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485C4A"/>
    <w:multiLevelType w:val="hybridMultilevel"/>
    <w:tmpl w:val="7BB67F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919B9"/>
    <w:multiLevelType w:val="hybridMultilevel"/>
    <w:tmpl w:val="29F4D686"/>
    <w:lvl w:ilvl="0" w:tplc="8084DD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4AB8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60319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60DD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E8EA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2CF1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7474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448F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80C2D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87140"/>
    <w:multiLevelType w:val="hybridMultilevel"/>
    <w:tmpl w:val="C5DC27A4"/>
    <w:lvl w:ilvl="0" w:tplc="3E0CE1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92FA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848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BA57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342B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CE57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50A8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A47F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422B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3D10485"/>
    <w:multiLevelType w:val="hybridMultilevel"/>
    <w:tmpl w:val="DA8CE612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B401D0"/>
    <w:multiLevelType w:val="hybridMultilevel"/>
    <w:tmpl w:val="4EDCD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2E5A00"/>
    <w:multiLevelType w:val="hybridMultilevel"/>
    <w:tmpl w:val="0C7086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A3DAE"/>
    <w:multiLevelType w:val="hybridMultilevel"/>
    <w:tmpl w:val="D8B8C1E8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0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EC"/>
    <w:rsid w:val="00046263"/>
    <w:rsid w:val="00092F62"/>
    <w:rsid w:val="000B1CF6"/>
    <w:rsid w:val="000D1FF3"/>
    <w:rsid w:val="000D74EC"/>
    <w:rsid w:val="000E12D4"/>
    <w:rsid w:val="001055A8"/>
    <w:rsid w:val="00111B7F"/>
    <w:rsid w:val="001130D3"/>
    <w:rsid w:val="00152833"/>
    <w:rsid w:val="002233D6"/>
    <w:rsid w:val="002B0DEC"/>
    <w:rsid w:val="002C4846"/>
    <w:rsid w:val="002E3EBA"/>
    <w:rsid w:val="002F37D5"/>
    <w:rsid w:val="00372335"/>
    <w:rsid w:val="00376500"/>
    <w:rsid w:val="003A31C9"/>
    <w:rsid w:val="00401ED4"/>
    <w:rsid w:val="00404C75"/>
    <w:rsid w:val="00413358"/>
    <w:rsid w:val="00422485"/>
    <w:rsid w:val="0047573C"/>
    <w:rsid w:val="0048749F"/>
    <w:rsid w:val="00491CD3"/>
    <w:rsid w:val="004961A4"/>
    <w:rsid w:val="004A3FBA"/>
    <w:rsid w:val="004C4658"/>
    <w:rsid w:val="004C487B"/>
    <w:rsid w:val="004F7736"/>
    <w:rsid w:val="00514B30"/>
    <w:rsid w:val="00536A91"/>
    <w:rsid w:val="005419E8"/>
    <w:rsid w:val="006033E9"/>
    <w:rsid w:val="00604E6F"/>
    <w:rsid w:val="00616394"/>
    <w:rsid w:val="00627035"/>
    <w:rsid w:val="00652B38"/>
    <w:rsid w:val="00661CD5"/>
    <w:rsid w:val="00683BCA"/>
    <w:rsid w:val="006C2C34"/>
    <w:rsid w:val="006C3642"/>
    <w:rsid w:val="006F54DB"/>
    <w:rsid w:val="00746D60"/>
    <w:rsid w:val="00780E17"/>
    <w:rsid w:val="00796DF0"/>
    <w:rsid w:val="00803E4C"/>
    <w:rsid w:val="00865517"/>
    <w:rsid w:val="00875D0F"/>
    <w:rsid w:val="00885BEC"/>
    <w:rsid w:val="008B44EE"/>
    <w:rsid w:val="008B713A"/>
    <w:rsid w:val="008F1452"/>
    <w:rsid w:val="00920B77"/>
    <w:rsid w:val="00974EA3"/>
    <w:rsid w:val="009A4FC9"/>
    <w:rsid w:val="009B0482"/>
    <w:rsid w:val="009C6AD8"/>
    <w:rsid w:val="009D1E69"/>
    <w:rsid w:val="00A04F79"/>
    <w:rsid w:val="00A176BF"/>
    <w:rsid w:val="00A45229"/>
    <w:rsid w:val="00A46487"/>
    <w:rsid w:val="00A6235F"/>
    <w:rsid w:val="00A9384A"/>
    <w:rsid w:val="00AC4F7E"/>
    <w:rsid w:val="00AD7C6E"/>
    <w:rsid w:val="00AE3E08"/>
    <w:rsid w:val="00B4283F"/>
    <w:rsid w:val="00B66B3A"/>
    <w:rsid w:val="00B70D06"/>
    <w:rsid w:val="00B86B9C"/>
    <w:rsid w:val="00BB0A2D"/>
    <w:rsid w:val="00C47712"/>
    <w:rsid w:val="00C50D28"/>
    <w:rsid w:val="00C939D9"/>
    <w:rsid w:val="00C95E1C"/>
    <w:rsid w:val="00CA4FB2"/>
    <w:rsid w:val="00CB0107"/>
    <w:rsid w:val="00CC6834"/>
    <w:rsid w:val="00D00EA7"/>
    <w:rsid w:val="00D40206"/>
    <w:rsid w:val="00D639AB"/>
    <w:rsid w:val="00D75209"/>
    <w:rsid w:val="00DD34E1"/>
    <w:rsid w:val="00DD63D2"/>
    <w:rsid w:val="00DE4CD9"/>
    <w:rsid w:val="00E43CAD"/>
    <w:rsid w:val="00E4492C"/>
    <w:rsid w:val="00E522EE"/>
    <w:rsid w:val="00E84ED9"/>
    <w:rsid w:val="00E955CE"/>
    <w:rsid w:val="00EB5BFB"/>
    <w:rsid w:val="00ED2D02"/>
    <w:rsid w:val="00F33DE6"/>
    <w:rsid w:val="00F61951"/>
    <w:rsid w:val="00F706F0"/>
    <w:rsid w:val="00F74E6F"/>
    <w:rsid w:val="00FC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7B9D467-4D4E-41A1-9CF6-B816AA929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85B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85BE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39"/>
    <w:rsid w:val="00ED2D0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ranslate">
    <w:name w:val="notranslate"/>
    <w:rsid w:val="00ED2D02"/>
  </w:style>
  <w:style w:type="paragraph" w:styleId="Odstavecseseznamem">
    <w:name w:val="List Paragraph"/>
    <w:basedOn w:val="Normln"/>
    <w:uiPriority w:val="34"/>
    <w:qFormat/>
    <w:rsid w:val="00ED2D02"/>
    <w:pPr>
      <w:ind w:left="720"/>
      <w:contextualSpacing/>
    </w:pPr>
    <w:rPr>
      <w:szCs w:val="20"/>
    </w:rPr>
  </w:style>
  <w:style w:type="character" w:styleId="Odkaznakoment">
    <w:name w:val="annotation reference"/>
    <w:rsid w:val="009C6AD8"/>
    <w:rPr>
      <w:sz w:val="16"/>
      <w:szCs w:val="16"/>
    </w:rPr>
  </w:style>
  <w:style w:type="paragraph" w:styleId="Textkomente">
    <w:name w:val="annotation text"/>
    <w:basedOn w:val="Normln"/>
    <w:link w:val="TextkomenteChar"/>
    <w:rsid w:val="009C6AD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C6AD8"/>
  </w:style>
  <w:style w:type="paragraph" w:styleId="Pedmtkomente">
    <w:name w:val="annotation subject"/>
    <w:basedOn w:val="Textkomente"/>
    <w:next w:val="Textkomente"/>
    <w:link w:val="PedmtkomenteChar"/>
    <w:rsid w:val="009C6AD8"/>
    <w:rPr>
      <w:b/>
      <w:bCs/>
    </w:rPr>
  </w:style>
  <w:style w:type="character" w:customStyle="1" w:styleId="PedmtkomenteChar">
    <w:name w:val="Předmět komentáře Char"/>
    <w:link w:val="Pedmtkomente"/>
    <w:rsid w:val="009C6AD8"/>
    <w:rPr>
      <w:b/>
      <w:bCs/>
    </w:rPr>
  </w:style>
  <w:style w:type="paragraph" w:styleId="Textbubliny">
    <w:name w:val="Balloon Text"/>
    <w:basedOn w:val="Normln"/>
    <w:link w:val="TextbublinyChar"/>
    <w:rsid w:val="009C6A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9C6AD8"/>
    <w:rPr>
      <w:rFonts w:ascii="Segoe UI" w:hAnsi="Segoe UI" w:cs="Segoe UI"/>
      <w:sz w:val="18"/>
      <w:szCs w:val="18"/>
    </w:rPr>
  </w:style>
  <w:style w:type="character" w:styleId="Zstupntext">
    <w:name w:val="Placeholder Text"/>
    <w:rsid w:val="001055A8"/>
    <w:rPr>
      <w:color w:val="808080"/>
    </w:rPr>
  </w:style>
  <w:style w:type="character" w:customStyle="1" w:styleId="ZhlavChar">
    <w:name w:val="Záhlaví Char"/>
    <w:link w:val="Zhlav"/>
    <w:uiPriority w:val="99"/>
    <w:rsid w:val="001055A8"/>
    <w:rPr>
      <w:sz w:val="24"/>
      <w:szCs w:val="24"/>
    </w:rPr>
  </w:style>
  <w:style w:type="character" w:customStyle="1" w:styleId="Styl2">
    <w:name w:val="Styl2"/>
    <w:uiPriority w:val="1"/>
    <w:rsid w:val="001055A8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4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72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30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9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9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4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5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6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8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F5ABB071AF141F388DD3D93D28095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328B4B-7DD2-4010-B277-CCF9943C93C2}"/>
      </w:docPartPr>
      <w:docPartBody>
        <w:p w:rsidR="00CF1A36" w:rsidRDefault="008A1F41" w:rsidP="008A1F41">
          <w:pPr>
            <w:pStyle w:val="DF5ABB071AF141F388DD3D93D280951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448235EDF4146B98AD4B1788F3326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53A144-1767-4231-9AAA-DDA0DB279E54}"/>
      </w:docPartPr>
      <w:docPartBody>
        <w:p w:rsidR="00CF1A36" w:rsidRDefault="008A1F41" w:rsidP="008A1F41">
          <w:pPr>
            <w:pStyle w:val="7448235EDF4146B98AD4B1788F3326C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A4697F2FC83495EB5C8D42E4449C6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44CF7B-B49E-4597-B061-B76227E20D57}"/>
      </w:docPartPr>
      <w:docPartBody>
        <w:p w:rsidR="00CF1A36" w:rsidRDefault="008A1F41" w:rsidP="008A1F41">
          <w:pPr>
            <w:pStyle w:val="2A4697F2FC83495EB5C8D42E4449C60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797E64ED0E7406C8A5C31DC630D94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695C60-F6EC-44F2-A74D-CD7780A06ABD}"/>
      </w:docPartPr>
      <w:docPartBody>
        <w:p w:rsidR="00CF1A36" w:rsidRDefault="008A1F41" w:rsidP="008A1F41">
          <w:pPr>
            <w:pStyle w:val="7797E64ED0E7406C8A5C31DC630D942A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DF88D26F922B4185843A7DE1B515AC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37D791-A752-4BD7-A1E2-BFE31B7955E0}"/>
      </w:docPartPr>
      <w:docPartBody>
        <w:p w:rsidR="00CF1A36" w:rsidRDefault="008A1F41" w:rsidP="008A1F41">
          <w:pPr>
            <w:pStyle w:val="DF88D26F922B4185843A7DE1B515ACC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F41"/>
    <w:rsid w:val="008A1F41"/>
    <w:rsid w:val="00C77CA0"/>
    <w:rsid w:val="00CF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A1F41"/>
    <w:rPr>
      <w:color w:val="808080"/>
    </w:rPr>
  </w:style>
  <w:style w:type="paragraph" w:customStyle="1" w:styleId="DF5ABB071AF141F388DD3D93D2809511">
    <w:name w:val="DF5ABB071AF141F388DD3D93D2809511"/>
    <w:rsid w:val="008A1F41"/>
  </w:style>
  <w:style w:type="paragraph" w:customStyle="1" w:styleId="7448235EDF4146B98AD4B1788F3326C2">
    <w:name w:val="7448235EDF4146B98AD4B1788F3326C2"/>
    <w:rsid w:val="008A1F41"/>
  </w:style>
  <w:style w:type="paragraph" w:customStyle="1" w:styleId="2A4697F2FC83495EB5C8D42E4449C60C">
    <w:name w:val="2A4697F2FC83495EB5C8D42E4449C60C"/>
    <w:rsid w:val="008A1F41"/>
  </w:style>
  <w:style w:type="paragraph" w:customStyle="1" w:styleId="7797E64ED0E7406C8A5C31DC630D942A">
    <w:name w:val="7797E64ED0E7406C8A5C31DC630D942A"/>
    <w:rsid w:val="008A1F41"/>
  </w:style>
  <w:style w:type="paragraph" w:customStyle="1" w:styleId="DF88D26F922B4185843A7DE1B515ACCD">
    <w:name w:val="DF88D26F922B4185843A7DE1B515ACCD"/>
    <w:rsid w:val="008A1F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Silvita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Chudá</dc:creator>
  <cp:keywords/>
  <cp:lastModifiedBy>Grodová Lenka</cp:lastModifiedBy>
  <cp:revision>3</cp:revision>
  <cp:lastPrinted>2020-11-06T08:47:00Z</cp:lastPrinted>
  <dcterms:created xsi:type="dcterms:W3CDTF">2022-08-18T08:28:00Z</dcterms:created>
  <dcterms:modified xsi:type="dcterms:W3CDTF">2022-08-22T12:00:00Z</dcterms:modified>
</cp:coreProperties>
</file>