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6DA6E" w14:textId="5C39AAB3" w:rsidR="004B7754" w:rsidRDefault="004B7754" w:rsidP="004B77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ŽENŠENOVÝ ŠAMPON </w:t>
      </w:r>
      <w:r w:rsidR="00E81D7A">
        <w:rPr>
          <w:rFonts w:ascii="Calibri" w:eastAsia="Calibri" w:hAnsi="Calibri" w:cs="Calibri"/>
          <w:b/>
        </w:rPr>
        <w:t xml:space="preserve">GINSENG </w:t>
      </w:r>
      <w:r>
        <w:rPr>
          <w:rFonts w:ascii="Calibri" w:eastAsia="Calibri" w:hAnsi="Calibri" w:cs="Calibri"/>
          <w:b/>
        </w:rPr>
        <w:t>– ANTIOXIDAČNÍ</w:t>
      </w:r>
    </w:p>
    <w:p w14:paraId="125D4737" w14:textId="79511D04" w:rsidR="00142AC6" w:rsidRPr="00142AC6" w:rsidRDefault="00142AC6" w:rsidP="004B77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300 ml</w:t>
      </w:r>
    </w:p>
    <w:p w14:paraId="06AC9B71" w14:textId="77777777" w:rsidR="00142AC6" w:rsidRDefault="00142AC6" w:rsidP="004B7754">
      <w:pPr>
        <w:rPr>
          <w:rFonts w:ascii="Calibri" w:eastAsia="Calibri" w:hAnsi="Calibri" w:cs="Calibri"/>
          <w:b/>
        </w:rPr>
      </w:pPr>
    </w:p>
    <w:p w14:paraId="5726A09A" w14:textId="77777777" w:rsidR="004B7754" w:rsidRPr="00142AC6" w:rsidRDefault="004B7754" w:rsidP="00142AC6">
      <w:pPr>
        <w:rPr>
          <w:rFonts w:ascii="Calibri" w:eastAsia="Calibri" w:hAnsi="Calibri" w:cs="Calibri"/>
          <w:sz w:val="22"/>
          <w:szCs w:val="22"/>
        </w:rPr>
      </w:pPr>
      <w:r w:rsidRPr="00142AC6">
        <w:rPr>
          <w:rFonts w:ascii="Calibri" w:eastAsia="Calibri" w:hAnsi="Calibri" w:cs="Calibri"/>
          <w:sz w:val="22"/>
          <w:szCs w:val="22"/>
        </w:rPr>
        <w:t>Vhodný pro psy a kočky se středně dlouhou srstí. Osvěžuje a vyvažuj metabolizmus srsti.</w:t>
      </w:r>
    </w:p>
    <w:p w14:paraId="695ADED3" w14:textId="397DDD6F" w:rsidR="00142AC6" w:rsidRDefault="004B7754" w:rsidP="00142AC6">
      <w:pPr>
        <w:rPr>
          <w:rFonts w:ascii="Calibri" w:eastAsia="Calibri" w:hAnsi="Calibri" w:cs="Calibri"/>
          <w:sz w:val="22"/>
          <w:szCs w:val="22"/>
        </w:rPr>
      </w:pPr>
      <w:r w:rsidRPr="00142AC6">
        <w:rPr>
          <w:rFonts w:ascii="Calibri" w:eastAsia="Calibri" w:hAnsi="Calibri" w:cs="Calibri"/>
          <w:sz w:val="22"/>
          <w:szCs w:val="22"/>
        </w:rPr>
        <w:t>Díky svému vyživujícímu působení vyživuje pokožku. Pro optimální výsledek je důležité</w:t>
      </w:r>
      <w:r w:rsidR="00142AC6">
        <w:rPr>
          <w:rFonts w:ascii="Calibri" w:eastAsia="Calibri" w:hAnsi="Calibri" w:cs="Calibri"/>
          <w:sz w:val="22"/>
          <w:szCs w:val="22"/>
        </w:rPr>
        <w:t xml:space="preserve"> </w:t>
      </w:r>
      <w:r w:rsidRPr="00142AC6">
        <w:rPr>
          <w:rFonts w:ascii="Calibri" w:eastAsia="Calibri" w:hAnsi="Calibri" w:cs="Calibri"/>
          <w:sz w:val="22"/>
          <w:szCs w:val="22"/>
        </w:rPr>
        <w:t xml:space="preserve">použít po šamponu ženšenový balzám Atami.  </w:t>
      </w:r>
    </w:p>
    <w:p w14:paraId="05D6C81F" w14:textId="77777777" w:rsidR="00142AC6" w:rsidRDefault="00142AC6" w:rsidP="004B7754">
      <w:pPr>
        <w:ind w:left="3540" w:hanging="3540"/>
        <w:rPr>
          <w:rFonts w:ascii="Calibri" w:eastAsia="Calibri" w:hAnsi="Calibri" w:cs="Calibri"/>
          <w:b/>
          <w:sz w:val="22"/>
          <w:szCs w:val="22"/>
        </w:rPr>
      </w:pPr>
    </w:p>
    <w:p w14:paraId="71831F32" w14:textId="474CB4B8" w:rsidR="004B7754" w:rsidRPr="00142AC6" w:rsidRDefault="004B7754" w:rsidP="00142AC6">
      <w:pPr>
        <w:rPr>
          <w:rFonts w:ascii="Calibri" w:eastAsia="Calibri" w:hAnsi="Calibri" w:cs="Calibri"/>
          <w:sz w:val="22"/>
          <w:szCs w:val="22"/>
        </w:rPr>
      </w:pPr>
      <w:r w:rsidRPr="00142AC6">
        <w:rPr>
          <w:rFonts w:ascii="Calibri" w:eastAsia="Calibri" w:hAnsi="Calibri" w:cs="Calibri"/>
          <w:b/>
          <w:sz w:val="22"/>
          <w:szCs w:val="22"/>
        </w:rPr>
        <w:t xml:space="preserve">Způsob aplikace: </w:t>
      </w:r>
      <w:r w:rsidRPr="00142AC6">
        <w:rPr>
          <w:rFonts w:ascii="Calibri" w:eastAsia="Calibri" w:hAnsi="Calibri" w:cs="Calibri"/>
          <w:sz w:val="22"/>
          <w:szCs w:val="22"/>
        </w:rPr>
        <w:t>naneste dostatečnou dávku šamponu na navlhčenou srst; řádně masírujte tři</w:t>
      </w:r>
      <w:r w:rsidR="00142AC6">
        <w:rPr>
          <w:rFonts w:ascii="Calibri" w:eastAsia="Calibri" w:hAnsi="Calibri" w:cs="Calibri"/>
          <w:sz w:val="22"/>
          <w:szCs w:val="22"/>
        </w:rPr>
        <w:t xml:space="preserve"> </w:t>
      </w:r>
      <w:r w:rsidRPr="00142AC6">
        <w:rPr>
          <w:rFonts w:ascii="Calibri" w:eastAsia="Calibri" w:hAnsi="Calibri" w:cs="Calibri"/>
          <w:sz w:val="22"/>
          <w:szCs w:val="22"/>
        </w:rPr>
        <w:t>minuty a následně opláchněte vlažnou vodou, poté naneste ženšenový balzám Atami Iv San Bernard.</w:t>
      </w:r>
    </w:p>
    <w:p w14:paraId="7D4852FE" w14:textId="1ACC633B" w:rsidR="00B523D3" w:rsidRDefault="00B523D3"/>
    <w:p w14:paraId="6D66BFAE" w14:textId="77777777" w:rsidR="00142AC6" w:rsidRPr="00F61253" w:rsidRDefault="00142AC6" w:rsidP="00142AC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bookmarkStart w:id="0" w:name="_Hlk111729043"/>
      <w:r w:rsidRPr="00F61253">
        <w:rPr>
          <w:rFonts w:asciiTheme="minorHAnsi" w:eastAsia="Helvetica Neue" w:hAnsiTheme="minorHAnsi" w:cstheme="minorHAnsi"/>
          <w:b/>
          <w:i/>
          <w:color w:val="000000"/>
          <w:sz w:val="22"/>
          <w:szCs w:val="22"/>
        </w:rPr>
        <w:t>Složení:</w:t>
      </w:r>
      <w:r w:rsidRPr="00F61253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 </w:t>
      </w:r>
      <w:r w:rsidRPr="00F61253">
        <w:rPr>
          <w:rFonts w:asciiTheme="minorHAnsi" w:eastAsia="Helvetica Neue" w:hAnsiTheme="minorHAnsi" w:cstheme="minorHAnsi"/>
          <w:i/>
          <w:color w:val="000000"/>
          <w:sz w:val="22"/>
          <w:szCs w:val="22"/>
        </w:rPr>
        <w:t>uvedeno na obalu viz Ingredients</w:t>
      </w:r>
    </w:p>
    <w:p w14:paraId="19D460C3" w14:textId="77777777" w:rsidR="00142AC6" w:rsidRPr="00F61253" w:rsidRDefault="00142AC6" w:rsidP="00142AC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</w:p>
    <w:p w14:paraId="0390D7B5" w14:textId="77777777" w:rsidR="00142AC6" w:rsidRPr="00F61253" w:rsidRDefault="00142AC6" w:rsidP="00142AC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F61253">
        <w:rPr>
          <w:rFonts w:asciiTheme="minorHAnsi" w:eastAsia="Helvetica Neue" w:hAnsiTheme="minorHAnsi" w:cstheme="minorHAnsi"/>
          <w:color w:val="000000"/>
          <w:sz w:val="22"/>
          <w:szCs w:val="22"/>
        </w:rPr>
        <w:t>Veterinární přípravek. Uchovávejte mimo dohled a dosah dětí. Pouze pro zvířata.</w:t>
      </w:r>
    </w:p>
    <w:p w14:paraId="66AFFD70" w14:textId="77777777" w:rsidR="00142AC6" w:rsidRPr="00F61253" w:rsidRDefault="00142AC6" w:rsidP="00142AC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</w:p>
    <w:p w14:paraId="2FB32001" w14:textId="77777777" w:rsidR="00142AC6" w:rsidRPr="00F61253" w:rsidRDefault="00142AC6" w:rsidP="00142AC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F61253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  <w:r w:rsidRPr="00F6125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61253">
        <w:rPr>
          <w:rFonts w:asciiTheme="minorHAnsi" w:eastAsia="Helvetica Neue" w:hAnsiTheme="minorHAnsi" w:cstheme="minorHAnsi"/>
          <w:color w:val="000000"/>
          <w:sz w:val="22"/>
          <w:szCs w:val="22"/>
        </w:rPr>
        <w:t>dingvet@seznam.cz, www.dingvet.cz</w:t>
      </w:r>
    </w:p>
    <w:p w14:paraId="05DF93EB" w14:textId="22CDFEEF" w:rsidR="00142AC6" w:rsidRPr="00F61253" w:rsidRDefault="00142AC6" w:rsidP="00142AC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i/>
          <w:sz w:val="22"/>
          <w:szCs w:val="22"/>
        </w:rPr>
      </w:pPr>
      <w:r w:rsidRPr="00F61253">
        <w:rPr>
          <w:rFonts w:asciiTheme="minorHAnsi" w:eastAsia="Helvetica Neue" w:hAnsiTheme="minorHAnsi" w:cstheme="minorHAnsi"/>
          <w:sz w:val="22"/>
          <w:szCs w:val="22"/>
        </w:rPr>
        <w:t>Exspirace, číslo šarže</w:t>
      </w:r>
      <w:r w:rsidR="003558C9">
        <w:rPr>
          <w:rFonts w:asciiTheme="minorHAnsi" w:eastAsia="Helvetica Neue" w:hAnsiTheme="minorHAnsi" w:cstheme="minorHAnsi"/>
          <w:sz w:val="22"/>
          <w:szCs w:val="22"/>
        </w:rPr>
        <w:t>, výrobce</w:t>
      </w:r>
      <w:r w:rsidRPr="00F61253">
        <w:rPr>
          <w:rFonts w:asciiTheme="minorHAnsi" w:eastAsia="Helvetica Neue" w:hAnsiTheme="minorHAnsi" w:cstheme="minorHAnsi"/>
          <w:sz w:val="22"/>
          <w:szCs w:val="22"/>
        </w:rPr>
        <w:t>:</w:t>
      </w:r>
      <w:r w:rsidRPr="00F61253">
        <w:rPr>
          <w:rFonts w:asciiTheme="minorHAnsi" w:eastAsia="Helvetica Neue" w:hAnsiTheme="minorHAnsi" w:cstheme="minorHAnsi"/>
          <w:i/>
          <w:sz w:val="22"/>
          <w:szCs w:val="22"/>
        </w:rPr>
        <w:t xml:space="preserve"> uvedeno na obalu, </w:t>
      </w:r>
      <w:r w:rsidRPr="00F61253">
        <w:rPr>
          <w:rFonts w:asciiTheme="minorHAnsi" w:eastAsia="Helvetica Neue" w:hAnsiTheme="minorHAnsi" w:cstheme="minorHAnsi"/>
          <w:sz w:val="22"/>
          <w:szCs w:val="22"/>
        </w:rPr>
        <w:t>doba použitelnosti 12 měsíců po otevření přípravku</w:t>
      </w:r>
      <w:r w:rsidRPr="00F61253">
        <w:rPr>
          <w:rFonts w:asciiTheme="minorHAnsi" w:eastAsia="Helvetica Neue" w:hAnsiTheme="minorHAnsi" w:cstheme="minorHAnsi"/>
          <w:i/>
          <w:sz w:val="22"/>
          <w:szCs w:val="22"/>
        </w:rPr>
        <w:t xml:space="preserve"> (piktogram).</w:t>
      </w:r>
    </w:p>
    <w:p w14:paraId="6D3A51C5" w14:textId="4956AE27" w:rsidR="00142AC6" w:rsidRPr="00F61253" w:rsidRDefault="00142AC6" w:rsidP="00142AC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sz w:val="22"/>
          <w:szCs w:val="22"/>
        </w:rPr>
      </w:pPr>
      <w:r w:rsidRPr="00F61253">
        <w:rPr>
          <w:rFonts w:asciiTheme="minorHAnsi" w:eastAsia="Helvetica Neue" w:hAnsiTheme="minorHAnsi" w:cstheme="minorHAnsi"/>
          <w:sz w:val="22"/>
          <w:szCs w:val="22"/>
        </w:rPr>
        <w:t xml:space="preserve">Číslo schválení: </w:t>
      </w:r>
      <w:r w:rsidR="003F4D85">
        <w:rPr>
          <w:rFonts w:asciiTheme="minorHAnsi" w:eastAsia="Helvetica Neue" w:hAnsiTheme="minorHAnsi" w:cstheme="minorHAnsi"/>
          <w:sz w:val="22"/>
          <w:szCs w:val="22"/>
        </w:rPr>
        <w:t>329-22/C</w:t>
      </w:r>
    </w:p>
    <w:p w14:paraId="2E078C1A" w14:textId="77777777" w:rsidR="00142AC6" w:rsidRDefault="00142AC6">
      <w:bookmarkStart w:id="1" w:name="_GoBack"/>
      <w:bookmarkEnd w:id="0"/>
      <w:bookmarkEnd w:id="1"/>
    </w:p>
    <w:sectPr w:rsidR="00142A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AA7AA" w14:textId="77777777" w:rsidR="00F773DA" w:rsidRDefault="00F773DA" w:rsidP="00D34335">
      <w:r>
        <w:separator/>
      </w:r>
    </w:p>
  </w:endnote>
  <w:endnote w:type="continuationSeparator" w:id="0">
    <w:p w14:paraId="52463707" w14:textId="77777777" w:rsidR="00F773DA" w:rsidRDefault="00F773DA" w:rsidP="00D3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7978E" w14:textId="77777777" w:rsidR="00F773DA" w:rsidRDefault="00F773DA" w:rsidP="00D34335">
      <w:r>
        <w:separator/>
      </w:r>
    </w:p>
  </w:footnote>
  <w:footnote w:type="continuationSeparator" w:id="0">
    <w:p w14:paraId="5BD650DE" w14:textId="77777777" w:rsidR="00F773DA" w:rsidRDefault="00F773DA" w:rsidP="00D34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545D7" w14:textId="15C88547" w:rsidR="00D34335" w:rsidRPr="00D34335" w:rsidRDefault="00D34335" w:rsidP="000A77FE">
    <w:pPr>
      <w:rPr>
        <w:rFonts w:asciiTheme="minorHAnsi" w:hAnsiTheme="minorHAnsi" w:cstheme="minorHAnsi"/>
        <w:bCs/>
        <w:sz w:val="22"/>
        <w:szCs w:val="22"/>
      </w:rPr>
    </w:pPr>
    <w:r w:rsidRPr="00D34335">
      <w:rPr>
        <w:rFonts w:asciiTheme="minorHAnsi" w:hAnsiTheme="minorHAnsi" w:cstheme="minorHAnsi"/>
        <w:bCs/>
        <w:sz w:val="22"/>
        <w:szCs w:val="22"/>
      </w:rPr>
      <w:t>Text na</w:t>
    </w:r>
    <w:r w:rsidRPr="00D34335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DFCCB87A725D41E0A1162067FBEF109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3F4D85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3433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01B4DE283CC94709B74BC65A6EEF0535"/>
        </w:placeholder>
        <w:text/>
      </w:sdtPr>
      <w:sdtContent>
        <w:r w:rsidR="003F4D85" w:rsidRPr="003F4D85">
          <w:rPr>
            <w:rFonts w:asciiTheme="minorHAnsi" w:hAnsiTheme="minorHAnsi" w:cstheme="minorHAnsi"/>
            <w:sz w:val="22"/>
            <w:szCs w:val="22"/>
          </w:rPr>
          <w:t>USKVBL/14366/2020/POD</w:t>
        </w:r>
        <w:r w:rsidR="003F4D85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D34335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01B4DE283CC94709B74BC65A6EEF0535"/>
        </w:placeholder>
        <w:text/>
      </w:sdtPr>
      <w:sdtContent>
        <w:r w:rsidR="003F4D85" w:rsidRPr="003F4D85">
          <w:rPr>
            <w:rFonts w:asciiTheme="minorHAnsi" w:hAnsiTheme="minorHAnsi" w:cstheme="minorHAnsi"/>
            <w:bCs/>
            <w:sz w:val="22"/>
            <w:szCs w:val="22"/>
          </w:rPr>
          <w:t>USKVBL/10625/2022/REG-Gro</w:t>
        </w:r>
      </w:sdtContent>
    </w:sdt>
    <w:r w:rsidRPr="00D3433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674C1AA027DA4BE88D73D395A02AD112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F4D85">
          <w:rPr>
            <w:rFonts w:asciiTheme="minorHAnsi" w:hAnsiTheme="minorHAnsi" w:cstheme="minorHAnsi"/>
            <w:bCs/>
            <w:sz w:val="22"/>
            <w:szCs w:val="22"/>
            <w:lang w:val="cs-CZ"/>
          </w:rPr>
          <w:t>22.8.2022</w:t>
        </w:r>
      </w:sdtContent>
    </w:sdt>
    <w:r w:rsidRPr="00D3433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18B36D623814CF9A01D092C2F175A3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F4D85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D3433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DFB9208B13B04B2C930B8DF7173EF484"/>
        </w:placeholder>
        <w:text/>
      </w:sdtPr>
      <w:sdtContent>
        <w:r w:rsidR="003F4D85" w:rsidRPr="003F4D85">
          <w:rPr>
            <w:rFonts w:asciiTheme="minorHAnsi" w:hAnsiTheme="minorHAnsi" w:cstheme="minorHAnsi"/>
            <w:sz w:val="22"/>
            <w:szCs w:val="22"/>
          </w:rPr>
          <w:t>ŽENŠENOVÝ ŠAMPON GINSENG – ANTIOXIDAČNÍ</w:t>
        </w:r>
      </w:sdtContent>
    </w:sdt>
  </w:p>
  <w:p w14:paraId="59450DBD" w14:textId="77777777" w:rsidR="00D34335" w:rsidRPr="000A77FE" w:rsidRDefault="00D34335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3B"/>
    <w:rsid w:val="00142AC6"/>
    <w:rsid w:val="003558C9"/>
    <w:rsid w:val="003F4D85"/>
    <w:rsid w:val="004B7754"/>
    <w:rsid w:val="00A4013B"/>
    <w:rsid w:val="00A706FB"/>
    <w:rsid w:val="00B523D3"/>
    <w:rsid w:val="00D34335"/>
    <w:rsid w:val="00E81D7A"/>
    <w:rsid w:val="00F7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8825C"/>
  <w15:chartTrackingRefBased/>
  <w15:docId w15:val="{6C0A161D-B870-4FF6-9F95-909C9D25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2A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AC6"/>
    <w:rPr>
      <w:rFonts w:ascii="Segoe UI" w:eastAsia="Times New Roman" w:hAnsi="Segoe UI" w:cs="Segoe UI"/>
      <w:sz w:val="18"/>
      <w:szCs w:val="18"/>
      <w:lang w:val="it-IT" w:eastAsia="cs-CZ"/>
    </w:rPr>
  </w:style>
  <w:style w:type="paragraph" w:styleId="Zhlav">
    <w:name w:val="header"/>
    <w:basedOn w:val="Normln"/>
    <w:link w:val="ZhlavChar"/>
    <w:uiPriority w:val="99"/>
    <w:unhideWhenUsed/>
    <w:rsid w:val="00D343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335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paragraph" w:styleId="Zpat">
    <w:name w:val="footer"/>
    <w:basedOn w:val="Normln"/>
    <w:link w:val="ZpatChar"/>
    <w:uiPriority w:val="99"/>
    <w:unhideWhenUsed/>
    <w:rsid w:val="00D343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335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styleId="Zstupntext">
    <w:name w:val="Placeholder Text"/>
    <w:rsid w:val="00D34335"/>
    <w:rPr>
      <w:color w:val="808080"/>
    </w:rPr>
  </w:style>
  <w:style w:type="character" w:customStyle="1" w:styleId="Styl2">
    <w:name w:val="Styl2"/>
    <w:basedOn w:val="Standardnpsmoodstavce"/>
    <w:uiPriority w:val="1"/>
    <w:rsid w:val="00D3433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CCB87A725D41E0A1162067FBEF1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1723A-01B3-4452-930D-7923AC757993}"/>
      </w:docPartPr>
      <w:docPartBody>
        <w:p w:rsidR="00492594" w:rsidRDefault="00C04310" w:rsidP="00C04310">
          <w:pPr>
            <w:pStyle w:val="DFCCB87A725D41E0A1162067FBEF109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1B4DE283CC94709B74BC65A6EEF0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1E2D2-AAD0-4081-802B-BAE6171CE0A1}"/>
      </w:docPartPr>
      <w:docPartBody>
        <w:p w:rsidR="00492594" w:rsidRDefault="00C04310" w:rsidP="00C04310">
          <w:pPr>
            <w:pStyle w:val="01B4DE283CC94709B74BC65A6EEF05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74C1AA027DA4BE88D73D395A02AD1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245AC3-5B28-408D-B9ED-835318A9AB92}"/>
      </w:docPartPr>
      <w:docPartBody>
        <w:p w:rsidR="00492594" w:rsidRDefault="00C04310" w:rsidP="00C04310">
          <w:pPr>
            <w:pStyle w:val="674C1AA027DA4BE88D73D395A02AD11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18B36D623814CF9A01D092C2F175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5C923-8943-42AA-BDFA-017E6A48DABD}"/>
      </w:docPartPr>
      <w:docPartBody>
        <w:p w:rsidR="00492594" w:rsidRDefault="00C04310" w:rsidP="00C04310">
          <w:pPr>
            <w:pStyle w:val="318B36D623814CF9A01D092C2F175A3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FB9208B13B04B2C930B8DF7173EF4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03270-54B5-402E-96F9-5FD205CB2567}"/>
      </w:docPartPr>
      <w:docPartBody>
        <w:p w:rsidR="00492594" w:rsidRDefault="00C04310" w:rsidP="00C04310">
          <w:pPr>
            <w:pStyle w:val="DFB9208B13B04B2C930B8DF7173EF48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10"/>
    <w:rsid w:val="001962BB"/>
    <w:rsid w:val="00492594"/>
    <w:rsid w:val="00B97904"/>
    <w:rsid w:val="00C0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4310"/>
    <w:rPr>
      <w:color w:val="808080"/>
    </w:rPr>
  </w:style>
  <w:style w:type="paragraph" w:customStyle="1" w:styleId="DFCCB87A725D41E0A1162067FBEF109E">
    <w:name w:val="DFCCB87A725D41E0A1162067FBEF109E"/>
    <w:rsid w:val="00C04310"/>
  </w:style>
  <w:style w:type="paragraph" w:customStyle="1" w:styleId="01B4DE283CC94709B74BC65A6EEF0535">
    <w:name w:val="01B4DE283CC94709B74BC65A6EEF0535"/>
    <w:rsid w:val="00C04310"/>
  </w:style>
  <w:style w:type="paragraph" w:customStyle="1" w:styleId="674C1AA027DA4BE88D73D395A02AD112">
    <w:name w:val="674C1AA027DA4BE88D73D395A02AD112"/>
    <w:rsid w:val="00C04310"/>
  </w:style>
  <w:style w:type="paragraph" w:customStyle="1" w:styleId="318B36D623814CF9A01D092C2F175A3D">
    <w:name w:val="318B36D623814CF9A01D092C2F175A3D"/>
    <w:rsid w:val="00C04310"/>
  </w:style>
  <w:style w:type="paragraph" w:customStyle="1" w:styleId="DFB9208B13B04B2C930B8DF7173EF484">
    <w:name w:val="DFB9208B13B04B2C930B8DF7173EF484"/>
    <w:rsid w:val="00C04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7</cp:revision>
  <dcterms:created xsi:type="dcterms:W3CDTF">2022-08-17T12:57:00Z</dcterms:created>
  <dcterms:modified xsi:type="dcterms:W3CDTF">2022-08-23T14:33:00Z</dcterms:modified>
</cp:coreProperties>
</file>