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A2C026" w14:textId="77777777" w:rsidR="00795B15" w:rsidRPr="00BD2261" w:rsidRDefault="00795B15" w:rsidP="00795B1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2261">
        <w:rPr>
          <w:rFonts w:cstheme="minorHAnsi"/>
          <w:b/>
        </w:rPr>
        <w:t>MÝDLO</w:t>
      </w:r>
    </w:p>
    <w:p w14:paraId="71B23709" w14:textId="583D0DBB" w:rsidR="00795B15" w:rsidRPr="00BD2261" w:rsidRDefault="00795B15" w:rsidP="00795B15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BD2261">
        <w:rPr>
          <w:rFonts w:cstheme="minorHAnsi"/>
          <w:b/>
        </w:rPr>
        <w:t>PRO PSÍ MILÁČKY</w:t>
      </w:r>
    </w:p>
    <w:p w14:paraId="3944A450" w14:textId="6A4CCC21" w:rsidR="00CD6C75" w:rsidRPr="00826E2A" w:rsidRDefault="00CD6C75" w:rsidP="00795B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Veterinární přípravek</w:t>
      </w:r>
    </w:p>
    <w:p w14:paraId="70220291" w14:textId="541D87AB" w:rsidR="00795B15" w:rsidRDefault="00795B15" w:rsidP="00795B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EA9BBE" w14:textId="4A484EC9" w:rsidR="00054B1A" w:rsidRPr="00826E2A" w:rsidRDefault="00054B1A" w:rsidP="00795B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Účel použití: Určeno k mytí pro psy všech věkových kategorií.</w:t>
      </w:r>
    </w:p>
    <w:p w14:paraId="1B97596F" w14:textId="464CA7BA" w:rsidR="00795B15" w:rsidRDefault="00CD6C75" w:rsidP="00795B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Složení</w:t>
      </w:r>
      <w:r w:rsidRPr="00826E2A">
        <w:rPr>
          <w:rFonts w:cstheme="minorHAnsi"/>
        </w:rPr>
        <w:t xml:space="preserve"> </w:t>
      </w:r>
      <w:r w:rsidR="00795B15" w:rsidRPr="00826E2A">
        <w:rPr>
          <w:rFonts w:cstheme="minorHAnsi"/>
        </w:rPr>
        <w:t xml:space="preserve">(INCI): </w:t>
      </w:r>
      <w:proofErr w:type="spellStart"/>
      <w:r w:rsidR="00795B15" w:rsidRPr="00826E2A">
        <w:rPr>
          <w:rFonts w:cstheme="minorHAnsi"/>
        </w:rPr>
        <w:t>Aqua</w:t>
      </w:r>
      <w:proofErr w:type="spellEnd"/>
      <w:r w:rsidR="00795B15" w:rsidRPr="00826E2A">
        <w:rPr>
          <w:rFonts w:cstheme="minorHAnsi"/>
        </w:rPr>
        <w:t xml:space="preserve">, Olea </w:t>
      </w:r>
      <w:proofErr w:type="spellStart"/>
      <w:r w:rsidR="00795B15" w:rsidRPr="00826E2A">
        <w:rPr>
          <w:rFonts w:cstheme="minorHAnsi"/>
        </w:rPr>
        <w:t>Europaea</w:t>
      </w:r>
      <w:proofErr w:type="spellEnd"/>
      <w:r w:rsidR="00795B15" w:rsidRPr="00826E2A">
        <w:rPr>
          <w:rFonts w:cstheme="minorHAnsi"/>
        </w:rPr>
        <w:t xml:space="preserve"> (</w:t>
      </w:r>
      <w:proofErr w:type="spellStart"/>
      <w:r w:rsidR="00795B15" w:rsidRPr="00826E2A">
        <w:rPr>
          <w:rFonts w:cstheme="minorHAnsi"/>
        </w:rPr>
        <w:t>Olive</w:t>
      </w:r>
      <w:proofErr w:type="spellEnd"/>
      <w:r w:rsidR="00795B15" w:rsidRPr="00826E2A">
        <w:rPr>
          <w:rFonts w:cstheme="minorHAnsi"/>
        </w:rPr>
        <w:t xml:space="preserve">) </w:t>
      </w:r>
      <w:proofErr w:type="spellStart"/>
      <w:r w:rsidR="00795B15" w:rsidRPr="00826E2A">
        <w:rPr>
          <w:rFonts w:cstheme="minorHAnsi"/>
        </w:rPr>
        <w:t>Fruit</w:t>
      </w:r>
      <w:proofErr w:type="spellEnd"/>
      <w:r w:rsidR="00795B15" w:rsidRPr="00826E2A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Oil</w:t>
      </w:r>
      <w:proofErr w:type="spellEnd"/>
      <w:r w:rsidR="00795B15" w:rsidRPr="00826E2A">
        <w:rPr>
          <w:rFonts w:cstheme="minorHAnsi"/>
        </w:rPr>
        <w:t xml:space="preserve">, </w:t>
      </w:r>
      <w:proofErr w:type="spellStart"/>
      <w:r w:rsidR="00795B15" w:rsidRPr="00826E2A">
        <w:rPr>
          <w:rFonts w:cstheme="minorHAnsi"/>
        </w:rPr>
        <w:t>Cocos</w:t>
      </w:r>
      <w:proofErr w:type="spellEnd"/>
      <w:r w:rsidR="00DF7E31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Nucifera</w:t>
      </w:r>
      <w:proofErr w:type="spellEnd"/>
      <w:r w:rsidR="00795B15" w:rsidRPr="00826E2A">
        <w:rPr>
          <w:rFonts w:cstheme="minorHAnsi"/>
        </w:rPr>
        <w:t xml:space="preserve"> (</w:t>
      </w:r>
      <w:proofErr w:type="spellStart"/>
      <w:r w:rsidR="00795B15" w:rsidRPr="00826E2A">
        <w:rPr>
          <w:rFonts w:cstheme="minorHAnsi"/>
        </w:rPr>
        <w:t>Coconut</w:t>
      </w:r>
      <w:proofErr w:type="spellEnd"/>
      <w:r w:rsidR="00795B15" w:rsidRPr="00826E2A">
        <w:rPr>
          <w:rFonts w:cstheme="minorHAnsi"/>
        </w:rPr>
        <w:t xml:space="preserve">) </w:t>
      </w:r>
      <w:proofErr w:type="spellStart"/>
      <w:r w:rsidR="00795B15" w:rsidRPr="00826E2A">
        <w:rPr>
          <w:rFonts w:cstheme="minorHAnsi"/>
        </w:rPr>
        <w:t>Oil</w:t>
      </w:r>
      <w:proofErr w:type="spellEnd"/>
      <w:r w:rsidR="00795B15" w:rsidRPr="00826E2A">
        <w:rPr>
          <w:rFonts w:cstheme="minorHAnsi"/>
        </w:rPr>
        <w:t xml:space="preserve">, </w:t>
      </w:r>
      <w:proofErr w:type="spellStart"/>
      <w:r w:rsidR="00795B15" w:rsidRPr="00826E2A">
        <w:rPr>
          <w:rFonts w:cstheme="minorHAnsi"/>
        </w:rPr>
        <w:t>Adeps</w:t>
      </w:r>
      <w:proofErr w:type="spellEnd"/>
      <w:r w:rsidR="00795B15" w:rsidRPr="00826E2A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Suillus</w:t>
      </w:r>
      <w:proofErr w:type="spellEnd"/>
      <w:r w:rsidR="00795B15" w:rsidRPr="00826E2A">
        <w:rPr>
          <w:rFonts w:cstheme="minorHAnsi"/>
        </w:rPr>
        <w:t xml:space="preserve">, </w:t>
      </w:r>
      <w:proofErr w:type="spellStart"/>
      <w:r w:rsidR="00795B15" w:rsidRPr="00826E2A">
        <w:rPr>
          <w:rFonts w:cstheme="minorHAnsi"/>
        </w:rPr>
        <w:t>Sodium</w:t>
      </w:r>
      <w:proofErr w:type="spellEnd"/>
      <w:r w:rsidR="00795B15" w:rsidRPr="00826E2A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Tallowate</w:t>
      </w:r>
      <w:proofErr w:type="spellEnd"/>
      <w:r w:rsidR="00795B15" w:rsidRPr="00826E2A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Adeps</w:t>
      </w:r>
      <w:proofErr w:type="spellEnd"/>
      <w:r w:rsidR="00DF7E31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Bovis</w:t>
      </w:r>
      <w:proofErr w:type="spellEnd"/>
      <w:r w:rsidR="00795B15" w:rsidRPr="00826E2A">
        <w:rPr>
          <w:rFonts w:cstheme="minorHAnsi"/>
        </w:rPr>
        <w:t xml:space="preserve">, </w:t>
      </w:r>
      <w:proofErr w:type="spellStart"/>
      <w:r w:rsidR="00795B15" w:rsidRPr="00826E2A">
        <w:rPr>
          <w:rFonts w:cstheme="minorHAnsi"/>
        </w:rPr>
        <w:t>Melia</w:t>
      </w:r>
      <w:proofErr w:type="spellEnd"/>
      <w:r w:rsidR="00795B15" w:rsidRPr="00826E2A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Azadirachta</w:t>
      </w:r>
      <w:proofErr w:type="spellEnd"/>
      <w:r w:rsidR="00795B15" w:rsidRPr="00826E2A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indica</w:t>
      </w:r>
      <w:proofErr w:type="spellEnd"/>
      <w:r w:rsidR="00795B15" w:rsidRPr="00826E2A">
        <w:rPr>
          <w:rFonts w:cstheme="minorHAnsi"/>
        </w:rPr>
        <w:t xml:space="preserve"> (</w:t>
      </w:r>
      <w:proofErr w:type="spellStart"/>
      <w:r w:rsidR="00795B15" w:rsidRPr="00826E2A">
        <w:rPr>
          <w:rFonts w:cstheme="minorHAnsi"/>
        </w:rPr>
        <w:t>Neem</w:t>
      </w:r>
      <w:proofErr w:type="spellEnd"/>
      <w:r w:rsidR="00795B15" w:rsidRPr="00826E2A">
        <w:rPr>
          <w:rFonts w:cstheme="minorHAnsi"/>
        </w:rPr>
        <w:t xml:space="preserve">) </w:t>
      </w:r>
      <w:proofErr w:type="spellStart"/>
      <w:r w:rsidR="00795B15" w:rsidRPr="00826E2A">
        <w:rPr>
          <w:rFonts w:cstheme="minorHAnsi"/>
        </w:rPr>
        <w:t>Seed</w:t>
      </w:r>
      <w:proofErr w:type="spellEnd"/>
      <w:r w:rsidR="00795B15" w:rsidRPr="00826E2A">
        <w:rPr>
          <w:rFonts w:cstheme="minorHAnsi"/>
        </w:rPr>
        <w:t xml:space="preserve"> </w:t>
      </w:r>
      <w:proofErr w:type="spellStart"/>
      <w:r w:rsidR="00795B15" w:rsidRPr="00826E2A">
        <w:rPr>
          <w:rFonts w:cstheme="minorHAnsi"/>
        </w:rPr>
        <w:t>Oil</w:t>
      </w:r>
      <w:proofErr w:type="spellEnd"/>
    </w:p>
    <w:p w14:paraId="632C331A" w14:textId="35B1B76A" w:rsidR="002B22AA" w:rsidRPr="00826E2A" w:rsidRDefault="002B22AA" w:rsidP="00795B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Uchovávání: </w:t>
      </w:r>
      <w:r w:rsidR="00DF7E31">
        <w:rPr>
          <w:rFonts w:cstheme="minorHAnsi"/>
        </w:rPr>
        <w:t>Uchovávejte v suchu, bez vystavení přímému slunci, při teplotě do 25 °C. Pouze pro zvířata. Uchovávat mimo dohled a dosah dětí.</w:t>
      </w:r>
    </w:p>
    <w:p w14:paraId="3350F002" w14:textId="696D0412" w:rsidR="00CD6C75" w:rsidRPr="00826E2A" w:rsidRDefault="00795B15" w:rsidP="00795B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26E2A">
        <w:rPr>
          <w:rFonts w:cstheme="minorHAnsi"/>
        </w:rPr>
        <w:t>Šarže:</w:t>
      </w:r>
      <w:r w:rsidR="00CD6C75">
        <w:rPr>
          <w:rFonts w:cstheme="minorHAnsi"/>
        </w:rPr>
        <w:t xml:space="preserve"> viz obal</w:t>
      </w:r>
      <w:r w:rsidR="00EA28D9">
        <w:rPr>
          <w:rFonts w:cstheme="minorHAnsi"/>
        </w:rPr>
        <w:t xml:space="preserve">, </w:t>
      </w:r>
      <w:r w:rsidRPr="00826E2A">
        <w:rPr>
          <w:rFonts w:cstheme="minorHAnsi"/>
        </w:rPr>
        <w:t>Datum výroby:</w:t>
      </w:r>
      <w:r w:rsidR="00CD6C75">
        <w:rPr>
          <w:rFonts w:cstheme="minorHAnsi"/>
        </w:rPr>
        <w:t xml:space="preserve"> viz obal</w:t>
      </w:r>
      <w:r w:rsidR="00EA28D9">
        <w:rPr>
          <w:rFonts w:cstheme="minorHAnsi"/>
        </w:rPr>
        <w:t xml:space="preserve">, </w:t>
      </w:r>
      <w:r w:rsidR="00CD6C75">
        <w:rPr>
          <w:rFonts w:cstheme="minorHAnsi"/>
        </w:rPr>
        <w:t>Doba použitelnosti: 18 měsíců od data výroby</w:t>
      </w:r>
    </w:p>
    <w:p w14:paraId="1F906E67" w14:textId="317FFD0D" w:rsidR="00795B15" w:rsidRPr="00826E2A" w:rsidRDefault="00795B15" w:rsidP="00795B1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26E2A">
        <w:rPr>
          <w:rFonts w:cstheme="minorHAnsi"/>
        </w:rPr>
        <w:t>Hmotnost:</w:t>
      </w:r>
      <w:r w:rsidR="00CD6C75">
        <w:rPr>
          <w:rFonts w:cstheme="minorHAnsi"/>
        </w:rPr>
        <w:t xml:space="preserve"> 50 </w:t>
      </w:r>
      <w:r w:rsidRPr="00826E2A">
        <w:rPr>
          <w:rFonts w:cstheme="minorHAnsi"/>
        </w:rPr>
        <w:t>g</w:t>
      </w:r>
      <w:r w:rsidR="00CD6C75">
        <w:rPr>
          <w:rFonts w:cstheme="minorHAnsi"/>
        </w:rPr>
        <w:t xml:space="preserve">, </w:t>
      </w:r>
      <w:r w:rsidR="00CD6C75" w:rsidRPr="00EA28D9">
        <w:rPr>
          <w:rFonts w:cstheme="minorHAnsi"/>
          <w:highlight w:val="lightGray"/>
        </w:rPr>
        <w:t>85 g</w:t>
      </w:r>
      <w:r w:rsidR="00C61F1F">
        <w:rPr>
          <w:rFonts w:cstheme="minorHAnsi"/>
          <w:highlight w:val="lightGray"/>
        </w:rPr>
        <w:t>, 110 g</w:t>
      </w:r>
      <w:r w:rsidR="00CD6C75">
        <w:rPr>
          <w:rFonts w:cstheme="minorHAnsi"/>
        </w:rPr>
        <w:t xml:space="preserve"> (</w:t>
      </w:r>
      <w:r w:rsidR="00CD6C75" w:rsidRPr="00826E2A">
        <w:rPr>
          <w:rFonts w:cstheme="minorHAnsi"/>
        </w:rPr>
        <w:t>+-5</w:t>
      </w:r>
      <w:r w:rsidR="00732DE7">
        <w:rPr>
          <w:rFonts w:cstheme="minorHAnsi"/>
        </w:rPr>
        <w:t xml:space="preserve"> </w:t>
      </w:r>
      <w:r w:rsidR="00CD6C75" w:rsidRPr="00826E2A">
        <w:rPr>
          <w:rFonts w:cstheme="minorHAnsi"/>
        </w:rPr>
        <w:t>g</w:t>
      </w:r>
      <w:r w:rsidR="00CD6C75">
        <w:rPr>
          <w:rFonts w:cstheme="minorHAnsi"/>
        </w:rPr>
        <w:t>)</w:t>
      </w:r>
    </w:p>
    <w:p w14:paraId="29C38CDC" w14:textId="6979A9E5" w:rsidR="00732DE7" w:rsidRDefault="00732DE7" w:rsidP="00EA28D9">
      <w:pPr>
        <w:pStyle w:val="Bezmezer"/>
      </w:pPr>
      <w:r>
        <w:t xml:space="preserve">Držitel rozhodnutí o schválení a výrobce: </w:t>
      </w:r>
      <w:r w:rsidR="00795B15" w:rsidRPr="00826E2A">
        <w:t>Bc.</w:t>
      </w:r>
      <w:r>
        <w:t xml:space="preserve"> </w:t>
      </w:r>
      <w:r w:rsidR="00795B15" w:rsidRPr="00826E2A">
        <w:t>Petra Klimešová, Biskupice 72, 675 5</w:t>
      </w:r>
      <w:r w:rsidR="00EA28D9">
        <w:t>7</w:t>
      </w:r>
      <w:r>
        <w:t xml:space="preserve"> Česká republika, </w:t>
      </w:r>
      <w:r w:rsidRPr="00EA28D9">
        <w:t>www.sofiamydla.cz</w:t>
      </w:r>
    </w:p>
    <w:p w14:paraId="50A87F9B" w14:textId="4522E287" w:rsidR="00732DE7" w:rsidRPr="00826E2A" w:rsidRDefault="00732DE7" w:rsidP="00EA28D9">
      <w:pPr>
        <w:pStyle w:val="Bezmezer"/>
      </w:pPr>
      <w:r>
        <w:t>Číslo schválení:</w:t>
      </w:r>
      <w:r w:rsidR="00B139F1">
        <w:t xml:space="preserve"> 339-22/C</w:t>
      </w:r>
    </w:p>
    <w:p w14:paraId="43D30973" w14:textId="5785494E" w:rsidR="00E74B60" w:rsidRPr="00826E2A" w:rsidRDefault="00E74B60" w:rsidP="000A210F">
      <w:pPr>
        <w:rPr>
          <w:rFonts w:cstheme="minorHAnsi"/>
        </w:rPr>
      </w:pPr>
    </w:p>
    <w:sectPr w:rsidR="00E74B60" w:rsidRPr="00826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4AEDD" w14:textId="77777777" w:rsidR="001E4EFE" w:rsidRDefault="001E4EFE" w:rsidP="0044609F">
      <w:pPr>
        <w:spacing w:after="0" w:line="240" w:lineRule="auto"/>
      </w:pPr>
      <w:r>
        <w:separator/>
      </w:r>
    </w:p>
  </w:endnote>
  <w:endnote w:type="continuationSeparator" w:id="0">
    <w:p w14:paraId="78F3F2CB" w14:textId="77777777" w:rsidR="001E4EFE" w:rsidRDefault="001E4EFE" w:rsidP="00446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2EA3" w14:textId="77777777" w:rsidR="00C6435E" w:rsidRDefault="00C6435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8388B" w14:textId="77777777" w:rsidR="00C6435E" w:rsidRDefault="00C6435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0FB8A" w14:textId="77777777" w:rsidR="00C6435E" w:rsidRDefault="00C6435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2B684" w14:textId="77777777" w:rsidR="001E4EFE" w:rsidRDefault="001E4EFE" w:rsidP="0044609F">
      <w:pPr>
        <w:spacing w:after="0" w:line="240" w:lineRule="auto"/>
      </w:pPr>
      <w:r>
        <w:separator/>
      </w:r>
    </w:p>
  </w:footnote>
  <w:footnote w:type="continuationSeparator" w:id="0">
    <w:p w14:paraId="56DDA165" w14:textId="77777777" w:rsidR="001E4EFE" w:rsidRDefault="001E4EFE" w:rsidP="00446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5B91D0" w14:textId="77777777" w:rsidR="00C6435E" w:rsidRDefault="00C6435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C218B" w14:textId="531D7D72" w:rsidR="00826E2A" w:rsidRPr="00E1769A" w:rsidRDefault="00826E2A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21F5B9ADD65C4290BF3DC7541E98C8A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B6B644C9E25C4DBB856812A4CAD11B92"/>
        </w:placeholder>
        <w:text/>
      </w:sdtPr>
      <w:sdtEndPr/>
      <w:sdtContent>
        <w:r>
          <w:t>USKVBL/9261/2022/POD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B6B644C9E25C4DBB856812A4CAD11B92"/>
        </w:placeholder>
        <w:text/>
      </w:sdtPr>
      <w:sdtContent>
        <w:r w:rsidR="00C6435E" w:rsidRPr="00C6435E">
          <w:rPr>
            <w:rFonts w:eastAsia="Times New Roman"/>
            <w:lang w:eastAsia="cs-CZ"/>
          </w:rPr>
          <w:t>USKVBL/10897/2022/REG-</w:t>
        </w:r>
        <w:proofErr w:type="spellStart"/>
        <w:r w:rsidR="00C6435E" w:rsidRPr="00C6435E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FC048DD9C6DD4E77B8D823FF9E98CE23"/>
        </w:placeholder>
        <w:date w:fullDate="2022-08-3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C6435E">
          <w:rPr>
            <w:bCs/>
          </w:rPr>
          <w:t>30.8.2022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E24254B9F3034EEFB3D87CBFD50381A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72151B4A962543B2A52F29850B279429"/>
        </w:placeholder>
        <w:text/>
      </w:sdtPr>
      <w:sdtEndPr/>
      <w:sdtContent>
        <w:r>
          <w:t>MÝDLO PRO PSÍ MILÁČKY</w:t>
        </w:r>
      </w:sdtContent>
    </w:sdt>
  </w:p>
  <w:p w14:paraId="575719E4" w14:textId="47A25D25" w:rsidR="0044609F" w:rsidRDefault="0044609F" w:rsidP="0044609F">
    <w:pPr>
      <w:pStyle w:val="Zhlav"/>
      <w:pBdr>
        <w:bottom w:val="single" w:sz="4" w:space="1" w:color="auto"/>
      </w:pBd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7BDE0" w14:textId="77777777" w:rsidR="00C6435E" w:rsidRDefault="00C643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8D"/>
    <w:rsid w:val="00054B1A"/>
    <w:rsid w:val="000A210F"/>
    <w:rsid w:val="000A4FC8"/>
    <w:rsid w:val="001167CE"/>
    <w:rsid w:val="001E4EFE"/>
    <w:rsid w:val="00260AA7"/>
    <w:rsid w:val="002B22AA"/>
    <w:rsid w:val="00345B69"/>
    <w:rsid w:val="00376157"/>
    <w:rsid w:val="004049C1"/>
    <w:rsid w:val="0044609F"/>
    <w:rsid w:val="004A615A"/>
    <w:rsid w:val="005D2C8D"/>
    <w:rsid w:val="005E5A03"/>
    <w:rsid w:val="005F0E4F"/>
    <w:rsid w:val="00714A40"/>
    <w:rsid w:val="00732DE7"/>
    <w:rsid w:val="00795B15"/>
    <w:rsid w:val="007F557B"/>
    <w:rsid w:val="00826E2A"/>
    <w:rsid w:val="008636B8"/>
    <w:rsid w:val="00866866"/>
    <w:rsid w:val="00954FF3"/>
    <w:rsid w:val="00A110A2"/>
    <w:rsid w:val="00AE7321"/>
    <w:rsid w:val="00B04541"/>
    <w:rsid w:val="00B139F1"/>
    <w:rsid w:val="00B31936"/>
    <w:rsid w:val="00BD2261"/>
    <w:rsid w:val="00C61F1F"/>
    <w:rsid w:val="00C6435E"/>
    <w:rsid w:val="00CD6C75"/>
    <w:rsid w:val="00CE761B"/>
    <w:rsid w:val="00DC5288"/>
    <w:rsid w:val="00DF7E31"/>
    <w:rsid w:val="00E064A7"/>
    <w:rsid w:val="00E74B60"/>
    <w:rsid w:val="00EA28D9"/>
    <w:rsid w:val="00F3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6FB29"/>
  <w15:chartTrackingRefBased/>
  <w15:docId w15:val="{A5C118ED-52CF-44C7-9EA8-32561BA6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B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A2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09F"/>
  </w:style>
  <w:style w:type="paragraph" w:styleId="Zpat">
    <w:name w:val="footer"/>
    <w:basedOn w:val="Normln"/>
    <w:link w:val="ZpatChar"/>
    <w:uiPriority w:val="99"/>
    <w:unhideWhenUsed/>
    <w:rsid w:val="004460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09F"/>
  </w:style>
  <w:style w:type="character" w:styleId="Hypertextovodkaz">
    <w:name w:val="Hyperlink"/>
    <w:basedOn w:val="Standardnpsmoodstavce"/>
    <w:uiPriority w:val="99"/>
    <w:unhideWhenUsed/>
    <w:rsid w:val="004A615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A615A"/>
    <w:rPr>
      <w:color w:val="605E5C"/>
      <w:shd w:val="clear" w:color="auto" w:fill="E1DFDD"/>
    </w:rPr>
  </w:style>
  <w:style w:type="character" w:styleId="Zstupntext">
    <w:name w:val="Placeholder Text"/>
    <w:rsid w:val="00826E2A"/>
    <w:rPr>
      <w:color w:val="808080"/>
    </w:rPr>
  </w:style>
  <w:style w:type="character" w:customStyle="1" w:styleId="Styl2">
    <w:name w:val="Styl2"/>
    <w:basedOn w:val="Standardnpsmoodstavce"/>
    <w:uiPriority w:val="1"/>
    <w:rsid w:val="00826E2A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6C7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D6C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D6C7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D6C7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D6C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D6C75"/>
    <w:rPr>
      <w:b/>
      <w:bCs/>
      <w:sz w:val="20"/>
      <w:szCs w:val="20"/>
    </w:rPr>
  </w:style>
  <w:style w:type="paragraph" w:styleId="Bezmezer">
    <w:name w:val="No Spacing"/>
    <w:uiPriority w:val="1"/>
    <w:qFormat/>
    <w:rsid w:val="00732D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F5B9ADD65C4290BF3DC7541E98C8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87CE1C-B962-4954-AF0A-02077D894158}"/>
      </w:docPartPr>
      <w:docPartBody>
        <w:p w:rsidR="00C53D94" w:rsidRDefault="008E73DE" w:rsidP="008E73DE">
          <w:pPr>
            <w:pStyle w:val="21F5B9ADD65C4290BF3DC7541E98C8A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6B644C9E25C4DBB856812A4CAD11B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014EE-5216-453D-8207-B5DDDD02FFC6}"/>
      </w:docPartPr>
      <w:docPartBody>
        <w:p w:rsidR="00C53D94" w:rsidRDefault="008E73DE" w:rsidP="008E73DE">
          <w:pPr>
            <w:pStyle w:val="B6B644C9E25C4DBB856812A4CAD11B9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C048DD9C6DD4E77B8D823FF9E98CE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346A9A-6C81-4F5A-92BF-186F6AAA54D6}"/>
      </w:docPartPr>
      <w:docPartBody>
        <w:p w:rsidR="00C53D94" w:rsidRDefault="008E73DE" w:rsidP="008E73DE">
          <w:pPr>
            <w:pStyle w:val="FC048DD9C6DD4E77B8D823FF9E98CE2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24254B9F3034EEFB3D87CBFD50381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BB86AD-2DF8-4D22-B6B8-F12621B7DB4E}"/>
      </w:docPartPr>
      <w:docPartBody>
        <w:p w:rsidR="00C53D94" w:rsidRDefault="008E73DE" w:rsidP="008E73DE">
          <w:pPr>
            <w:pStyle w:val="E24254B9F3034EEFB3D87CBFD50381A7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151B4A962543B2A52F29850B2794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F58BCA-DAA0-40CE-A11A-9A1B2954CFC4}"/>
      </w:docPartPr>
      <w:docPartBody>
        <w:p w:rsidR="00C53D94" w:rsidRDefault="008E73DE" w:rsidP="008E73DE">
          <w:pPr>
            <w:pStyle w:val="72151B4A962543B2A52F29850B27942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E"/>
    <w:rsid w:val="008959B6"/>
    <w:rsid w:val="008E73DE"/>
    <w:rsid w:val="00B50982"/>
    <w:rsid w:val="00C53D94"/>
    <w:rsid w:val="00F8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E73DE"/>
    <w:rPr>
      <w:color w:val="808080"/>
    </w:rPr>
  </w:style>
  <w:style w:type="paragraph" w:customStyle="1" w:styleId="21F5B9ADD65C4290BF3DC7541E98C8AD">
    <w:name w:val="21F5B9ADD65C4290BF3DC7541E98C8AD"/>
    <w:rsid w:val="008E73DE"/>
  </w:style>
  <w:style w:type="paragraph" w:customStyle="1" w:styleId="B6B644C9E25C4DBB856812A4CAD11B92">
    <w:name w:val="B6B644C9E25C4DBB856812A4CAD11B92"/>
    <w:rsid w:val="008E73DE"/>
  </w:style>
  <w:style w:type="paragraph" w:customStyle="1" w:styleId="FC048DD9C6DD4E77B8D823FF9E98CE23">
    <w:name w:val="FC048DD9C6DD4E77B8D823FF9E98CE23"/>
    <w:rsid w:val="008E73DE"/>
  </w:style>
  <w:style w:type="paragraph" w:customStyle="1" w:styleId="E24254B9F3034EEFB3D87CBFD50381A7">
    <w:name w:val="E24254B9F3034EEFB3D87CBFD50381A7"/>
    <w:rsid w:val="008E73DE"/>
  </w:style>
  <w:style w:type="paragraph" w:customStyle="1" w:styleId="72151B4A962543B2A52F29850B279429">
    <w:name w:val="72151B4A962543B2A52F29850B279429"/>
    <w:rsid w:val="008E73DE"/>
  </w:style>
  <w:style w:type="paragraph" w:customStyle="1" w:styleId="836D3974D5B44D0EA1737F0A13F2739F">
    <w:name w:val="836D3974D5B44D0EA1737F0A13F2739F"/>
    <w:rsid w:val="008E73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53D5F-0685-444D-AD71-58496684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Grodová Lenka</cp:lastModifiedBy>
  <cp:revision>24</cp:revision>
  <dcterms:created xsi:type="dcterms:W3CDTF">2022-08-26T09:18:00Z</dcterms:created>
  <dcterms:modified xsi:type="dcterms:W3CDTF">2022-08-30T10:49:00Z</dcterms:modified>
</cp:coreProperties>
</file>