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F992" w14:textId="47400663" w:rsidR="004665A2" w:rsidRDefault="00D51082" w:rsidP="00057DD8">
      <w:pPr>
        <w:pStyle w:val="Bezmezer"/>
        <w:rPr>
          <w:rFonts w:cstheme="minorHAnsi"/>
          <w:b/>
        </w:rPr>
      </w:pPr>
      <w:proofErr w:type="spellStart"/>
      <w:r w:rsidRPr="008E7521">
        <w:rPr>
          <w:rFonts w:cstheme="minorHAnsi"/>
          <w:b/>
        </w:rPr>
        <w:t>Skin</w:t>
      </w:r>
      <w:r w:rsidR="004A6DB9" w:rsidRPr="008E7521">
        <w:rPr>
          <w:rFonts w:cstheme="minorHAnsi"/>
          <w:b/>
        </w:rPr>
        <w:t>PET</w:t>
      </w:r>
      <w:proofErr w:type="spellEnd"/>
      <w:r w:rsidR="004A6DB9" w:rsidRPr="008E7521">
        <w:rPr>
          <w:rFonts w:cstheme="minorHAnsi"/>
          <w:b/>
        </w:rPr>
        <w:t xml:space="preserve"> </w:t>
      </w:r>
      <w:r w:rsidR="0049750E">
        <w:rPr>
          <w:rFonts w:cstheme="minorHAnsi"/>
          <w:b/>
        </w:rPr>
        <w:t>S</w:t>
      </w:r>
      <w:r w:rsidRPr="008E7521">
        <w:rPr>
          <w:rFonts w:cstheme="minorHAnsi"/>
          <w:b/>
        </w:rPr>
        <w:t>prej</w:t>
      </w:r>
    </w:p>
    <w:p w14:paraId="4C1AFE0B" w14:textId="77777777" w:rsidR="0061102F" w:rsidRDefault="0061102F" w:rsidP="00057DD8">
      <w:pPr>
        <w:pStyle w:val="Bezmezer"/>
        <w:rPr>
          <w:rFonts w:cstheme="minorHAnsi"/>
          <w:b/>
        </w:rPr>
      </w:pPr>
    </w:p>
    <w:p w14:paraId="1D3BED7F" w14:textId="3DEE84D4" w:rsidR="0061102F" w:rsidRPr="000E3458" w:rsidRDefault="0061102F" w:rsidP="00057DD8">
      <w:pPr>
        <w:pStyle w:val="Bezmezer"/>
        <w:rPr>
          <w:rFonts w:cstheme="minorHAnsi"/>
        </w:rPr>
      </w:pPr>
      <w:r w:rsidRPr="000E3458">
        <w:rPr>
          <w:rFonts w:cstheme="minorHAnsi"/>
        </w:rPr>
        <w:t>Veterinární přípravek</w:t>
      </w:r>
    </w:p>
    <w:p w14:paraId="7805BF8C" w14:textId="77777777" w:rsidR="008E7521" w:rsidRPr="008E7521" w:rsidRDefault="008E7521" w:rsidP="00057DD8">
      <w:pPr>
        <w:pStyle w:val="Bezmezer"/>
        <w:rPr>
          <w:rFonts w:cstheme="minorHAnsi"/>
          <w:b/>
        </w:rPr>
      </w:pPr>
    </w:p>
    <w:p w14:paraId="5824F509" w14:textId="7ACFE690" w:rsidR="00AE052F" w:rsidRDefault="00CC0EBC" w:rsidP="00057DD8">
      <w:pPr>
        <w:pStyle w:val="Bezmezer"/>
        <w:rPr>
          <w:rFonts w:cstheme="minorHAnsi"/>
        </w:rPr>
      </w:pPr>
      <w:r w:rsidRPr="008E7521">
        <w:rPr>
          <w:rFonts w:cstheme="minorHAnsi"/>
        </w:rPr>
        <w:t>S</w:t>
      </w:r>
      <w:r w:rsidR="00AE052F" w:rsidRPr="008E7521">
        <w:rPr>
          <w:rFonts w:cstheme="minorHAnsi"/>
        </w:rPr>
        <w:t>prej pro kočky, psy, drůbež, skot a prasata.</w:t>
      </w:r>
    </w:p>
    <w:p w14:paraId="76C7C1F5" w14:textId="77777777" w:rsidR="0049750E" w:rsidRPr="008E7521" w:rsidRDefault="0049750E" w:rsidP="00057DD8">
      <w:pPr>
        <w:pStyle w:val="Bezmezer"/>
        <w:rPr>
          <w:rFonts w:cstheme="minorHAnsi"/>
        </w:rPr>
      </w:pPr>
    </w:p>
    <w:p w14:paraId="21465880" w14:textId="77777777" w:rsidR="00AE052F" w:rsidRPr="008E7521" w:rsidRDefault="00AE052F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Držitel rozhodnutí o schválení a v</w:t>
      </w:r>
      <w:r w:rsidR="00057DD8" w:rsidRPr="008E7521">
        <w:rPr>
          <w:rFonts w:cstheme="minorHAnsi"/>
          <w:b/>
          <w:bCs/>
        </w:rPr>
        <w:t xml:space="preserve">ýrobce: </w:t>
      </w:r>
    </w:p>
    <w:p w14:paraId="34DBF87D" w14:textId="75AD8CCD" w:rsidR="00AD273B" w:rsidRDefault="00057DD8" w:rsidP="00057DD8">
      <w:pPr>
        <w:pStyle w:val="Bezmezer"/>
        <w:rPr>
          <w:rFonts w:cstheme="minorHAnsi"/>
        </w:rPr>
      </w:pPr>
      <w:r w:rsidRPr="008E7521">
        <w:rPr>
          <w:rFonts w:cstheme="minorHAnsi"/>
        </w:rPr>
        <w:t>Cymedica spol. s r.o.,</w:t>
      </w:r>
      <w:r w:rsidR="00200112">
        <w:rPr>
          <w:rFonts w:cstheme="minorHAnsi"/>
        </w:rPr>
        <w:t xml:space="preserve"> </w:t>
      </w:r>
      <w:r w:rsidRPr="008E7521">
        <w:rPr>
          <w:rFonts w:cstheme="minorHAnsi"/>
        </w:rPr>
        <w:t xml:space="preserve">Pod Nádražím </w:t>
      </w:r>
      <w:r w:rsidR="00D13F33">
        <w:rPr>
          <w:rFonts w:cstheme="minorHAnsi"/>
        </w:rPr>
        <w:t>308/24</w:t>
      </w:r>
      <w:r w:rsidRPr="008E7521">
        <w:rPr>
          <w:rFonts w:cstheme="minorHAnsi"/>
        </w:rPr>
        <w:t>, 268 01 Hořovice</w:t>
      </w:r>
      <w:r w:rsidR="00D13F33">
        <w:rPr>
          <w:rFonts w:cstheme="minorHAnsi"/>
        </w:rPr>
        <w:t>, Česká republika</w:t>
      </w:r>
    </w:p>
    <w:p w14:paraId="429DD005" w14:textId="77777777" w:rsidR="00AE052F" w:rsidRPr="008E7521" w:rsidRDefault="00AE052F" w:rsidP="00057DD8">
      <w:pPr>
        <w:pStyle w:val="Bezmezer"/>
        <w:rPr>
          <w:rFonts w:cstheme="minorHAnsi"/>
        </w:rPr>
      </w:pPr>
    </w:p>
    <w:p w14:paraId="053613A9" w14:textId="77777777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Složení: 1 ml obsahuje:</w:t>
      </w:r>
    </w:p>
    <w:p w14:paraId="069CE196" w14:textId="1506004D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Účinné látky:</w:t>
      </w:r>
    </w:p>
    <w:p w14:paraId="4B86EAE5" w14:textId="7D98E076" w:rsidR="00057DD8" w:rsidRPr="008E7521" w:rsidRDefault="00057DD8" w:rsidP="00057DD8">
      <w:pPr>
        <w:pStyle w:val="Bezmezer"/>
        <w:rPr>
          <w:rFonts w:cstheme="minorHAnsi"/>
        </w:rPr>
      </w:pPr>
      <w:proofErr w:type="spellStart"/>
      <w:r w:rsidRPr="008E7521">
        <w:rPr>
          <w:rFonts w:cstheme="minorHAnsi"/>
        </w:rPr>
        <w:t>Chlorhexidin</w:t>
      </w:r>
      <w:proofErr w:type="spellEnd"/>
      <w:r w:rsidRPr="008E7521">
        <w:rPr>
          <w:rFonts w:cstheme="minorHAnsi"/>
        </w:rPr>
        <w:t xml:space="preserve"> </w:t>
      </w:r>
      <w:proofErr w:type="spellStart"/>
      <w:r w:rsidRPr="008E7521">
        <w:rPr>
          <w:rFonts w:cstheme="minorHAnsi"/>
        </w:rPr>
        <w:t>diacetát</w:t>
      </w:r>
      <w:proofErr w:type="spellEnd"/>
      <w:r w:rsidRPr="008E7521">
        <w:rPr>
          <w:rFonts w:cstheme="minorHAnsi"/>
        </w:rPr>
        <w:t xml:space="preserve"> 10,84 mg/g</w:t>
      </w:r>
    </w:p>
    <w:p w14:paraId="11EE1DE6" w14:textId="77777777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Pomocné látky:</w:t>
      </w:r>
    </w:p>
    <w:p w14:paraId="7E7D423D" w14:textId="7079BC87" w:rsidR="00057DD8" w:rsidRPr="008E7521" w:rsidRDefault="00057DD8" w:rsidP="00057DD8">
      <w:pPr>
        <w:pStyle w:val="Bezmezer"/>
        <w:rPr>
          <w:rFonts w:cstheme="minorHAnsi"/>
        </w:rPr>
      </w:pPr>
      <w:proofErr w:type="spellStart"/>
      <w:r w:rsidRPr="008E7521">
        <w:rPr>
          <w:rFonts w:cstheme="minorHAnsi"/>
        </w:rPr>
        <w:t>Isopropylalkohol</w:t>
      </w:r>
      <w:proofErr w:type="spellEnd"/>
      <w:r w:rsidRPr="008E7521">
        <w:rPr>
          <w:rFonts w:cstheme="minorHAnsi"/>
        </w:rPr>
        <w:t xml:space="preserve">, </w:t>
      </w:r>
      <w:proofErr w:type="spellStart"/>
      <w:r w:rsidRPr="008E7521">
        <w:rPr>
          <w:rFonts w:cstheme="minorHAnsi"/>
        </w:rPr>
        <w:t>Polysorb</w:t>
      </w:r>
      <w:r w:rsidR="0004514F">
        <w:rPr>
          <w:rFonts w:cstheme="minorHAnsi"/>
        </w:rPr>
        <w:t>át</w:t>
      </w:r>
      <w:proofErr w:type="spellEnd"/>
      <w:r w:rsidRPr="008E7521">
        <w:rPr>
          <w:rFonts w:cstheme="minorHAnsi"/>
        </w:rPr>
        <w:t xml:space="preserve"> 80, </w:t>
      </w:r>
      <w:proofErr w:type="spellStart"/>
      <w:r w:rsidRPr="008E7521">
        <w:rPr>
          <w:rFonts w:cstheme="minorHAnsi"/>
        </w:rPr>
        <w:t>Brilliant</w:t>
      </w:r>
      <w:proofErr w:type="spellEnd"/>
      <w:r w:rsidRPr="008E7521">
        <w:rPr>
          <w:rFonts w:cstheme="minorHAnsi"/>
        </w:rPr>
        <w:t xml:space="preserve"> Blue FCF,</w:t>
      </w:r>
      <w:r w:rsidR="00200112">
        <w:rPr>
          <w:rFonts w:cstheme="minorHAnsi"/>
        </w:rPr>
        <w:t xml:space="preserve"> </w:t>
      </w:r>
      <w:r w:rsidRPr="008E7521">
        <w:rPr>
          <w:rFonts w:cstheme="minorHAnsi"/>
        </w:rPr>
        <w:t xml:space="preserve">Voda demineralizovaná, Kyselina octová 99%, </w:t>
      </w:r>
      <w:proofErr w:type="spellStart"/>
      <w:r w:rsidRPr="008E7521">
        <w:rPr>
          <w:rFonts w:cstheme="minorHAnsi"/>
        </w:rPr>
        <w:t>Solstice</w:t>
      </w:r>
      <w:proofErr w:type="spellEnd"/>
    </w:p>
    <w:p w14:paraId="266313E0" w14:textId="1C048965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Cílový druh zvířat:</w:t>
      </w:r>
    </w:p>
    <w:p w14:paraId="41FE39A3" w14:textId="5D857114" w:rsidR="00057DD8" w:rsidRPr="008E7521" w:rsidRDefault="00057DD8" w:rsidP="00057DD8">
      <w:pPr>
        <w:pStyle w:val="Bezmezer"/>
        <w:rPr>
          <w:rFonts w:cstheme="minorHAnsi"/>
        </w:rPr>
      </w:pPr>
      <w:r w:rsidRPr="008E7521">
        <w:rPr>
          <w:rFonts w:cstheme="minorHAnsi"/>
        </w:rPr>
        <w:t>Skot, prasata, drůbež, psi, kočky.</w:t>
      </w:r>
    </w:p>
    <w:p w14:paraId="50F60412" w14:textId="77777777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Charakteristika:</w:t>
      </w:r>
    </w:p>
    <w:p w14:paraId="6DBCFCF7" w14:textId="173149E9" w:rsidR="00057DD8" w:rsidRPr="008E7521" w:rsidRDefault="00057DD8" w:rsidP="00057DD8">
      <w:pPr>
        <w:pStyle w:val="Bezmezer"/>
        <w:rPr>
          <w:rFonts w:cstheme="minorHAnsi"/>
        </w:rPr>
      </w:pPr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 xml:space="preserve">ípravek, modrý až modrozelený sprej s obsahem </w:t>
      </w:r>
      <w:proofErr w:type="spellStart"/>
      <w:r w:rsidRPr="008E7521">
        <w:rPr>
          <w:rFonts w:cstheme="minorHAnsi"/>
        </w:rPr>
        <w:t>chlorhexidinu</w:t>
      </w:r>
      <w:proofErr w:type="spellEnd"/>
      <w:r w:rsidRPr="008E7521">
        <w:rPr>
          <w:rFonts w:cstheme="minorHAnsi"/>
        </w:rPr>
        <w:t xml:space="preserve">, pro </w:t>
      </w:r>
      <w:r w:rsidR="00E52E51">
        <w:rPr>
          <w:rFonts w:cstheme="minorHAnsi"/>
        </w:rPr>
        <w:t>lokální</w:t>
      </w:r>
      <w:r w:rsidR="00E52E51" w:rsidRPr="008E7521">
        <w:rPr>
          <w:rFonts w:cstheme="minorHAnsi"/>
        </w:rPr>
        <w:t xml:space="preserve"> </w:t>
      </w:r>
      <w:r w:rsidRPr="008E7521">
        <w:rPr>
          <w:rFonts w:cstheme="minorHAnsi"/>
        </w:rPr>
        <w:t>ošet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ení</w:t>
      </w:r>
      <w:r w:rsidR="00200112">
        <w:rPr>
          <w:rFonts w:cstheme="minorHAnsi"/>
        </w:rPr>
        <w:t xml:space="preserve"> </w:t>
      </w:r>
      <w:r w:rsidRPr="008E7521">
        <w:rPr>
          <w:rFonts w:cstheme="minorHAnsi"/>
        </w:rPr>
        <w:t>k</w:t>
      </w:r>
      <w:r w:rsidR="00663E06" w:rsidRPr="008E7521">
        <w:rPr>
          <w:rFonts w:cstheme="minorHAnsi"/>
        </w:rPr>
        <w:t>ů</w:t>
      </w:r>
      <w:r w:rsidRPr="008E7521">
        <w:rPr>
          <w:rFonts w:cstheme="minorHAnsi"/>
        </w:rPr>
        <w:t>že,</w:t>
      </w:r>
      <w:r w:rsidR="00AD273B" w:rsidRPr="008E7521">
        <w:rPr>
          <w:rFonts w:cstheme="minorHAnsi"/>
        </w:rPr>
        <w:t xml:space="preserve"> drápů, meziprstí, kožních záhybů a paznehtů nebo kopýtek.</w:t>
      </w:r>
      <w:r w:rsidRPr="008E7521">
        <w:rPr>
          <w:rFonts w:cstheme="minorHAnsi"/>
        </w:rPr>
        <w:t xml:space="preserve"> </w:t>
      </w:r>
      <w:r w:rsidR="00AD273B" w:rsidRPr="008E7521">
        <w:rPr>
          <w:rFonts w:cstheme="minorHAnsi"/>
        </w:rPr>
        <w:t xml:space="preserve"> </w:t>
      </w:r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ípravek se používá k</w:t>
      </w:r>
      <w:r w:rsidR="00200112">
        <w:rPr>
          <w:rFonts w:cstheme="minorHAnsi"/>
        </w:rPr>
        <w:t xml:space="preserve"> </w:t>
      </w:r>
      <w:r w:rsidRPr="008E7521">
        <w:rPr>
          <w:rFonts w:cstheme="minorHAnsi"/>
        </w:rPr>
        <w:t>o</w:t>
      </w:r>
      <w:r w:rsidR="00663E06" w:rsidRPr="008E7521">
        <w:rPr>
          <w:rFonts w:cstheme="minorHAnsi"/>
        </w:rPr>
        <w:t>č</w:t>
      </w:r>
      <w:r w:rsidRPr="008E7521">
        <w:rPr>
          <w:rFonts w:cstheme="minorHAnsi"/>
        </w:rPr>
        <w:t>išt</w:t>
      </w:r>
      <w:r w:rsidR="00663E06" w:rsidRPr="008E7521">
        <w:rPr>
          <w:rFonts w:cstheme="minorHAnsi"/>
        </w:rPr>
        <w:t>ě</w:t>
      </w:r>
      <w:r w:rsidRPr="008E7521">
        <w:rPr>
          <w:rFonts w:cstheme="minorHAnsi"/>
        </w:rPr>
        <w:t>ní ošet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ovaného místa, 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i kterém se obsažené složky</w:t>
      </w:r>
      <w:r w:rsidR="00AD273B" w:rsidRPr="008E7521">
        <w:rPr>
          <w:rFonts w:cstheme="minorHAnsi"/>
        </w:rPr>
        <w:t xml:space="preserve"> </w:t>
      </w:r>
      <w:r w:rsidRPr="008E7521">
        <w:rPr>
          <w:rFonts w:cstheme="minorHAnsi"/>
        </w:rPr>
        <w:t>(</w:t>
      </w:r>
      <w:proofErr w:type="spellStart"/>
      <w:r w:rsidRPr="008E7521">
        <w:rPr>
          <w:rFonts w:cstheme="minorHAnsi"/>
        </w:rPr>
        <w:t>chlorhexidin</w:t>
      </w:r>
      <w:proofErr w:type="spellEnd"/>
      <w:r w:rsidRPr="008E7521">
        <w:rPr>
          <w:rFonts w:cstheme="minorHAnsi"/>
        </w:rPr>
        <w:t>) podílí na snížení možnosti negativního p</w:t>
      </w:r>
      <w:r w:rsidR="00663E06" w:rsidRPr="008E7521">
        <w:rPr>
          <w:rFonts w:cstheme="minorHAnsi"/>
        </w:rPr>
        <w:t>ů</w:t>
      </w:r>
      <w:r w:rsidRPr="008E7521">
        <w:rPr>
          <w:rFonts w:cstheme="minorHAnsi"/>
        </w:rPr>
        <w:t>sobení</w:t>
      </w:r>
      <w:r w:rsidR="00AD273B" w:rsidRPr="008E7521">
        <w:rPr>
          <w:rFonts w:cstheme="minorHAnsi"/>
        </w:rPr>
        <w:t xml:space="preserve"> </w:t>
      </w:r>
      <w:r w:rsidRPr="008E7521">
        <w:rPr>
          <w:rFonts w:cstheme="minorHAnsi"/>
        </w:rPr>
        <w:t xml:space="preserve">nežádoucích </w:t>
      </w:r>
      <w:r w:rsidR="002F18F2" w:rsidRPr="008E7521">
        <w:rPr>
          <w:rFonts w:cstheme="minorHAnsi"/>
        </w:rPr>
        <w:t>bakterií</w:t>
      </w:r>
      <w:r w:rsidRPr="008E7521">
        <w:rPr>
          <w:rFonts w:cstheme="minorHAnsi"/>
        </w:rPr>
        <w:t>.</w:t>
      </w:r>
      <w:r w:rsidR="00AD273B" w:rsidRPr="008E7521">
        <w:rPr>
          <w:rFonts w:cstheme="minorHAnsi"/>
        </w:rPr>
        <w:t xml:space="preserve"> </w:t>
      </w:r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i ošet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ení 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ípravkem jej m</w:t>
      </w:r>
      <w:r w:rsidR="00663E06" w:rsidRPr="008E7521">
        <w:rPr>
          <w:rFonts w:cstheme="minorHAnsi"/>
        </w:rPr>
        <w:t>ů</w:t>
      </w:r>
      <w:r w:rsidRPr="008E7521">
        <w:rPr>
          <w:rFonts w:cstheme="minorHAnsi"/>
        </w:rPr>
        <w:t>žeme sou</w:t>
      </w:r>
      <w:r w:rsidR="00663E06" w:rsidRPr="008E7521">
        <w:rPr>
          <w:rFonts w:cstheme="minorHAnsi"/>
        </w:rPr>
        <w:t>č</w:t>
      </w:r>
      <w:r w:rsidRPr="008E7521">
        <w:rPr>
          <w:rFonts w:cstheme="minorHAnsi"/>
        </w:rPr>
        <w:t>asn</w:t>
      </w:r>
      <w:r w:rsidR="00663E06" w:rsidRPr="008E7521">
        <w:rPr>
          <w:rFonts w:cstheme="minorHAnsi"/>
        </w:rPr>
        <w:t>ě</w:t>
      </w:r>
      <w:r w:rsidRPr="008E7521">
        <w:rPr>
          <w:rFonts w:cstheme="minorHAnsi"/>
        </w:rPr>
        <w:t xml:space="preserve"> </w:t>
      </w:r>
      <w:r w:rsidR="002F18F2" w:rsidRPr="008E7521">
        <w:rPr>
          <w:rFonts w:cstheme="minorHAnsi"/>
        </w:rPr>
        <w:t>nanést</w:t>
      </w:r>
      <w:r w:rsidRPr="008E7521">
        <w:rPr>
          <w:rFonts w:cstheme="minorHAnsi"/>
        </w:rPr>
        <w:t xml:space="preserve"> i na</w:t>
      </w:r>
      <w:r w:rsidR="00200112">
        <w:rPr>
          <w:rFonts w:cstheme="minorHAnsi"/>
        </w:rPr>
        <w:t xml:space="preserve"> </w:t>
      </w:r>
      <w:r w:rsidR="00E52E51">
        <w:rPr>
          <w:rFonts w:cstheme="minorHAnsi"/>
        </w:rPr>
        <w:t xml:space="preserve">použité nástroje a </w:t>
      </w:r>
      <w:r w:rsidRPr="008E7521">
        <w:rPr>
          <w:rFonts w:cstheme="minorHAnsi"/>
        </w:rPr>
        <w:t>povrchy.</w:t>
      </w:r>
    </w:p>
    <w:p w14:paraId="0641714A" w14:textId="7ADF16D1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Dávkování a zp</w:t>
      </w:r>
      <w:r w:rsidR="00663E06" w:rsidRPr="008E7521">
        <w:rPr>
          <w:rFonts w:cstheme="minorHAnsi"/>
          <w:b/>
          <w:bCs/>
        </w:rPr>
        <w:t>ů</w:t>
      </w:r>
      <w:r w:rsidRPr="008E7521">
        <w:rPr>
          <w:rFonts w:cstheme="minorHAnsi"/>
          <w:b/>
          <w:bCs/>
        </w:rPr>
        <w:t>sob použití:</w:t>
      </w:r>
      <w:bookmarkStart w:id="0" w:name="_GoBack"/>
      <w:bookmarkEnd w:id="0"/>
    </w:p>
    <w:p w14:paraId="34FCCD3A" w14:textId="73293113" w:rsidR="00057DD8" w:rsidRPr="008E7521" w:rsidRDefault="00057DD8" w:rsidP="00057DD8">
      <w:pPr>
        <w:pStyle w:val="Bezmezer"/>
        <w:rPr>
          <w:rFonts w:cstheme="minorHAnsi"/>
        </w:rPr>
      </w:pPr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 xml:space="preserve">ípravek </w:t>
      </w:r>
      <w:r w:rsidR="002F18F2" w:rsidRPr="008E7521">
        <w:rPr>
          <w:rFonts w:cstheme="minorHAnsi"/>
        </w:rPr>
        <w:t>nanášejte</w:t>
      </w:r>
      <w:r w:rsidRPr="008E7521">
        <w:rPr>
          <w:rFonts w:cstheme="minorHAnsi"/>
        </w:rPr>
        <w:t xml:space="preserve"> jako sprej ze vzdálenosti 15 – 20 cm.</w:t>
      </w:r>
      <w:r w:rsidR="00200112">
        <w:rPr>
          <w:rFonts w:cstheme="minorHAnsi"/>
        </w:rPr>
        <w:t xml:space="preserve"> </w:t>
      </w:r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ed použitím je 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ípravek nutno p</w:t>
      </w:r>
      <w:r w:rsidR="00663E06" w:rsidRPr="008E7521">
        <w:rPr>
          <w:rFonts w:cstheme="minorHAnsi"/>
        </w:rPr>
        <w:t>r</w:t>
      </w:r>
      <w:r w:rsidRPr="008E7521">
        <w:rPr>
          <w:rFonts w:cstheme="minorHAnsi"/>
        </w:rPr>
        <w:t>ot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epat. Ošet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ení lze</w:t>
      </w:r>
      <w:r w:rsidR="003A02B5">
        <w:rPr>
          <w:rFonts w:cstheme="minorHAnsi"/>
        </w:rPr>
        <w:t xml:space="preserve"> </w:t>
      </w:r>
      <w:r w:rsidRPr="008E7521">
        <w:rPr>
          <w:rFonts w:cstheme="minorHAnsi"/>
        </w:rPr>
        <w:t>provést opakovan</w:t>
      </w:r>
      <w:r w:rsidR="00663E06" w:rsidRPr="008E7521">
        <w:rPr>
          <w:rFonts w:cstheme="minorHAnsi"/>
        </w:rPr>
        <w:t>ě</w:t>
      </w:r>
      <w:r w:rsidRPr="008E7521">
        <w:rPr>
          <w:rFonts w:cstheme="minorHAnsi"/>
        </w:rPr>
        <w:t xml:space="preserve"> podle pot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eby. Jen k zevnímu použití.</w:t>
      </w:r>
      <w:r w:rsidR="003A02B5">
        <w:rPr>
          <w:rFonts w:cstheme="minorHAnsi"/>
        </w:rPr>
        <w:t xml:space="preserve"> </w:t>
      </w:r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ípravek se nesmí používat k dezinfekci struku a vemene</w:t>
      </w:r>
      <w:r w:rsidR="003A02B5">
        <w:rPr>
          <w:rFonts w:cstheme="minorHAnsi"/>
        </w:rPr>
        <w:t xml:space="preserve"> </w:t>
      </w:r>
      <w:r w:rsidRPr="008E7521">
        <w:rPr>
          <w:rFonts w:cstheme="minorHAnsi"/>
        </w:rPr>
        <w:t>dojnic. U 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ecitliv</w:t>
      </w:r>
      <w:r w:rsidR="00663E06" w:rsidRPr="008E7521">
        <w:rPr>
          <w:rFonts w:cstheme="minorHAnsi"/>
        </w:rPr>
        <w:t>ě</w:t>
      </w:r>
      <w:r w:rsidRPr="008E7521">
        <w:rPr>
          <w:rFonts w:cstheme="minorHAnsi"/>
        </w:rPr>
        <w:t>lých jedinc</w:t>
      </w:r>
      <w:r w:rsidR="00663E06" w:rsidRPr="008E7521">
        <w:rPr>
          <w:rFonts w:cstheme="minorHAnsi"/>
        </w:rPr>
        <w:t>ů</w:t>
      </w:r>
      <w:r w:rsidRPr="008E7521">
        <w:rPr>
          <w:rFonts w:cstheme="minorHAnsi"/>
        </w:rPr>
        <w:t xml:space="preserve"> m</w:t>
      </w:r>
      <w:r w:rsidR="00663E06" w:rsidRPr="008E7521">
        <w:rPr>
          <w:rFonts w:cstheme="minorHAnsi"/>
        </w:rPr>
        <w:t>ů</w:t>
      </w:r>
      <w:r w:rsidRPr="008E7521">
        <w:rPr>
          <w:rFonts w:cstheme="minorHAnsi"/>
        </w:rPr>
        <w:t>že dojít k</w:t>
      </w:r>
      <w:r w:rsidR="003A02B5">
        <w:rPr>
          <w:rFonts w:cstheme="minorHAnsi"/>
        </w:rPr>
        <w:t> </w:t>
      </w:r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echodným</w:t>
      </w:r>
      <w:r w:rsidR="003A02B5">
        <w:rPr>
          <w:rFonts w:cstheme="minorHAnsi"/>
        </w:rPr>
        <w:t xml:space="preserve"> </w:t>
      </w:r>
      <w:r w:rsidR="009C2BCD" w:rsidRPr="008E7521">
        <w:rPr>
          <w:rFonts w:cstheme="minorHAnsi"/>
        </w:rPr>
        <w:t>místním</w:t>
      </w:r>
      <w:r w:rsidRPr="008E7521">
        <w:rPr>
          <w:rFonts w:cstheme="minorHAnsi"/>
        </w:rPr>
        <w:t xml:space="preserve"> reakcím.</w:t>
      </w:r>
    </w:p>
    <w:p w14:paraId="6159F7C5" w14:textId="7EB7F9C5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Upozorn</w:t>
      </w:r>
      <w:r w:rsidR="00663E06" w:rsidRPr="008E7521">
        <w:rPr>
          <w:rFonts w:cstheme="minorHAnsi"/>
          <w:b/>
          <w:bCs/>
        </w:rPr>
        <w:t>ě</w:t>
      </w:r>
      <w:r w:rsidRPr="008E7521">
        <w:rPr>
          <w:rFonts w:cstheme="minorHAnsi"/>
          <w:b/>
          <w:bCs/>
        </w:rPr>
        <w:t>ní:</w:t>
      </w:r>
    </w:p>
    <w:p w14:paraId="6A3BF524" w14:textId="30E64A56" w:rsidR="00057DD8" w:rsidRPr="008E7521" w:rsidRDefault="00057DD8" w:rsidP="00057DD8">
      <w:pPr>
        <w:pStyle w:val="Bezmezer"/>
        <w:rPr>
          <w:rFonts w:cstheme="minorHAnsi"/>
        </w:rPr>
      </w:pPr>
      <w:bookmarkStart w:id="1" w:name="_Hlk103847604"/>
      <w:r w:rsidRPr="008E7521">
        <w:rPr>
          <w:rFonts w:cstheme="minorHAnsi"/>
        </w:rPr>
        <w:t>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ípravek je pod stálým tlakem. Chra</w:t>
      </w:r>
      <w:r w:rsidR="00663E06" w:rsidRPr="008E7521">
        <w:rPr>
          <w:rFonts w:cstheme="minorHAnsi"/>
        </w:rPr>
        <w:t>ň</w:t>
      </w:r>
      <w:r w:rsidRPr="008E7521">
        <w:rPr>
          <w:rFonts w:cstheme="minorHAnsi"/>
        </w:rPr>
        <w:t>te 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ed 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ímým</w:t>
      </w:r>
      <w:r w:rsidR="00EC4962">
        <w:rPr>
          <w:rFonts w:cstheme="minorHAnsi"/>
        </w:rPr>
        <w:t xml:space="preserve"> </w:t>
      </w:r>
      <w:r w:rsidRPr="008E7521">
        <w:rPr>
          <w:rFonts w:cstheme="minorHAnsi"/>
        </w:rPr>
        <w:t>slune</w:t>
      </w:r>
      <w:r w:rsidR="00663E06" w:rsidRPr="008E7521">
        <w:rPr>
          <w:rFonts w:cstheme="minorHAnsi"/>
        </w:rPr>
        <w:t>č</w:t>
      </w:r>
      <w:r w:rsidRPr="008E7521">
        <w:rPr>
          <w:rFonts w:cstheme="minorHAnsi"/>
        </w:rPr>
        <w:t>ním svitem a nevystavujte teplotám nad 50°C.</w:t>
      </w:r>
      <w:r w:rsidR="00EC4962">
        <w:rPr>
          <w:rFonts w:cstheme="minorHAnsi"/>
        </w:rPr>
        <w:t xml:space="preserve"> </w:t>
      </w:r>
      <w:r w:rsidRPr="008E7521">
        <w:rPr>
          <w:rFonts w:cstheme="minorHAnsi"/>
        </w:rPr>
        <w:t>Nepoškozovat tlakový obal. P</w:t>
      </w:r>
      <w:r w:rsidR="00663E06" w:rsidRPr="008E7521">
        <w:rPr>
          <w:rFonts w:cstheme="minorHAnsi"/>
        </w:rPr>
        <w:t>ř</w:t>
      </w:r>
      <w:r w:rsidRPr="008E7521">
        <w:rPr>
          <w:rFonts w:cstheme="minorHAnsi"/>
        </w:rPr>
        <w:t>i zasažení o</w:t>
      </w:r>
      <w:r w:rsidR="00663E06" w:rsidRPr="008E7521">
        <w:rPr>
          <w:rFonts w:cstheme="minorHAnsi"/>
        </w:rPr>
        <w:t>č</w:t>
      </w:r>
      <w:r w:rsidRPr="008E7521">
        <w:rPr>
          <w:rFonts w:cstheme="minorHAnsi"/>
        </w:rPr>
        <w:t>í vypláchnout</w:t>
      </w:r>
      <w:r w:rsidR="00EC4962">
        <w:rPr>
          <w:rFonts w:cstheme="minorHAnsi"/>
        </w:rPr>
        <w:t xml:space="preserve"> </w:t>
      </w:r>
      <w:r w:rsidRPr="008E7521">
        <w:rPr>
          <w:rFonts w:cstheme="minorHAnsi"/>
        </w:rPr>
        <w:t>proudem vody.</w:t>
      </w:r>
      <w:r w:rsidR="004351C9">
        <w:rPr>
          <w:rFonts w:cstheme="minorHAnsi"/>
        </w:rPr>
        <w:t xml:space="preserve"> </w:t>
      </w:r>
      <w:r w:rsidR="004351C9">
        <w:rPr>
          <w:color w:val="000000"/>
        </w:rPr>
        <w:t>Přípravek není náhradou veterinární péče a léčiv doporučených veterinárním lékařem.</w:t>
      </w:r>
    </w:p>
    <w:bookmarkEnd w:id="1"/>
    <w:p w14:paraId="193858DF" w14:textId="0C76FE80" w:rsidR="00057DD8" w:rsidRPr="008E7521" w:rsidRDefault="00057DD8" w:rsidP="00057DD8">
      <w:pPr>
        <w:pStyle w:val="Bezmezer"/>
        <w:rPr>
          <w:rFonts w:cstheme="minorHAnsi"/>
        </w:rPr>
      </w:pPr>
      <w:r w:rsidRPr="008E7521">
        <w:rPr>
          <w:rFonts w:cstheme="minorHAnsi"/>
          <w:b/>
          <w:bCs/>
        </w:rPr>
        <w:t xml:space="preserve">Doba použitelnosti: </w:t>
      </w:r>
      <w:r w:rsidRPr="008E7521">
        <w:rPr>
          <w:rFonts w:cstheme="minorHAnsi"/>
        </w:rPr>
        <w:t>24 m</w:t>
      </w:r>
      <w:r w:rsidR="00B84D76" w:rsidRPr="008E7521">
        <w:rPr>
          <w:rFonts w:cstheme="minorHAnsi"/>
        </w:rPr>
        <w:t>ě</w:t>
      </w:r>
      <w:r w:rsidRPr="008E7521">
        <w:rPr>
          <w:rFonts w:cstheme="minorHAnsi"/>
        </w:rPr>
        <w:t>síc</w:t>
      </w:r>
      <w:r w:rsidR="00B84D76" w:rsidRPr="008E7521">
        <w:rPr>
          <w:rFonts w:cstheme="minorHAnsi"/>
        </w:rPr>
        <w:t>ů</w:t>
      </w:r>
    </w:p>
    <w:p w14:paraId="631BF8F9" w14:textId="216EC35A" w:rsidR="00057DD8" w:rsidRPr="008E7521" w:rsidRDefault="00057DD8" w:rsidP="00EE6D17">
      <w:pPr>
        <w:pStyle w:val="Bezmezer"/>
        <w:rPr>
          <w:rFonts w:cstheme="minorHAnsi"/>
        </w:rPr>
      </w:pPr>
      <w:r w:rsidRPr="008E7521">
        <w:rPr>
          <w:rFonts w:cstheme="minorHAnsi"/>
          <w:b/>
          <w:bCs/>
        </w:rPr>
        <w:t>Zp</w:t>
      </w:r>
      <w:r w:rsidR="00B84D76" w:rsidRPr="008E7521">
        <w:rPr>
          <w:rFonts w:cstheme="minorHAnsi"/>
          <w:b/>
          <w:bCs/>
        </w:rPr>
        <w:t>ů</w:t>
      </w:r>
      <w:r w:rsidRPr="008E7521">
        <w:rPr>
          <w:rFonts w:cstheme="minorHAnsi"/>
          <w:b/>
          <w:bCs/>
        </w:rPr>
        <w:t xml:space="preserve">sob uchovávání: </w:t>
      </w:r>
      <w:bookmarkStart w:id="2" w:name="_Hlk103847594"/>
      <w:r w:rsidR="000E3458">
        <w:rPr>
          <w:rFonts w:cstheme="minorHAnsi"/>
        </w:rPr>
        <w:t>Uchovávejte při teplotě do</w:t>
      </w:r>
      <w:r w:rsidR="0087066D" w:rsidRPr="008E7521">
        <w:rPr>
          <w:rFonts w:cstheme="minorHAnsi"/>
        </w:rPr>
        <w:t xml:space="preserve"> </w:t>
      </w:r>
      <w:r w:rsidR="00EE6D17" w:rsidRPr="008E7521">
        <w:rPr>
          <w:rFonts w:cstheme="minorHAnsi"/>
        </w:rPr>
        <w:t>25°C</w:t>
      </w:r>
      <w:r w:rsidR="0045578D" w:rsidRPr="008E7521">
        <w:rPr>
          <w:rFonts w:cstheme="minorHAnsi"/>
        </w:rPr>
        <w:t>. U</w:t>
      </w:r>
      <w:r w:rsidRPr="008E7521">
        <w:rPr>
          <w:rFonts w:cstheme="minorHAnsi"/>
        </w:rPr>
        <w:t>chováv</w:t>
      </w:r>
      <w:r w:rsidR="00045D8C" w:rsidRPr="008E7521">
        <w:rPr>
          <w:rFonts w:cstheme="minorHAnsi"/>
        </w:rPr>
        <w:t>at</w:t>
      </w:r>
      <w:r w:rsidRPr="008E7521">
        <w:rPr>
          <w:rFonts w:cstheme="minorHAnsi"/>
        </w:rPr>
        <w:t xml:space="preserve"> mimo dohled a dosah d</w:t>
      </w:r>
      <w:r w:rsidR="00B84D76" w:rsidRPr="008E7521">
        <w:rPr>
          <w:rFonts w:cstheme="minorHAnsi"/>
        </w:rPr>
        <w:t>ě</w:t>
      </w:r>
      <w:r w:rsidRPr="008E7521">
        <w:rPr>
          <w:rFonts w:cstheme="minorHAnsi"/>
        </w:rPr>
        <w:t>tí.</w:t>
      </w:r>
      <w:bookmarkEnd w:id="2"/>
    </w:p>
    <w:p w14:paraId="432B66B6" w14:textId="416C5C88" w:rsidR="00057DD8" w:rsidRPr="008E7521" w:rsidRDefault="00057DD8" w:rsidP="00057DD8">
      <w:pPr>
        <w:pStyle w:val="Bezmezer"/>
        <w:rPr>
          <w:rFonts w:cstheme="minorHAnsi"/>
        </w:rPr>
      </w:pPr>
      <w:r w:rsidRPr="008E7521">
        <w:rPr>
          <w:rFonts w:cstheme="minorHAnsi"/>
          <w:b/>
          <w:bCs/>
        </w:rPr>
        <w:t xml:space="preserve">Balení: </w:t>
      </w:r>
      <w:r w:rsidRPr="008E7521">
        <w:rPr>
          <w:rFonts w:cstheme="minorHAnsi"/>
        </w:rPr>
        <w:t>Sprej v tlakové nádob</w:t>
      </w:r>
      <w:r w:rsidR="00B84D76" w:rsidRPr="008E7521">
        <w:rPr>
          <w:rFonts w:cstheme="minorHAnsi"/>
        </w:rPr>
        <w:t>ě</w:t>
      </w:r>
      <w:r w:rsidRPr="008E7521">
        <w:rPr>
          <w:rFonts w:cstheme="minorHAnsi"/>
        </w:rPr>
        <w:t>. 150 ml</w:t>
      </w:r>
      <w:r w:rsidR="003D6320">
        <w:rPr>
          <w:rFonts w:cstheme="minorHAnsi"/>
        </w:rPr>
        <w:t>, 300 ml</w:t>
      </w:r>
    </w:p>
    <w:p w14:paraId="7310306D" w14:textId="4789460D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Pouze pro zvířata! Jen pro vnější použití!</w:t>
      </w:r>
    </w:p>
    <w:p w14:paraId="7B6129CE" w14:textId="2C56FA41" w:rsidR="00AD273B" w:rsidRPr="008E7521" w:rsidRDefault="00AD273B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Před použitím protřepat!</w:t>
      </w:r>
    </w:p>
    <w:p w14:paraId="4F1EBD68" w14:textId="68D3FF5F" w:rsidR="00057DD8" w:rsidRPr="008E7521" w:rsidRDefault="00057DD8" w:rsidP="00057DD8">
      <w:pPr>
        <w:pStyle w:val="Bezmezer"/>
        <w:rPr>
          <w:rFonts w:cstheme="minorHAnsi"/>
          <w:b/>
          <w:bCs/>
        </w:rPr>
      </w:pPr>
      <w:r w:rsidRPr="008E7521">
        <w:rPr>
          <w:rFonts w:cstheme="minorHAnsi"/>
          <w:b/>
          <w:bCs/>
        </w:rPr>
        <w:t>Číslo schválení:</w:t>
      </w:r>
      <w:r w:rsidR="00DC5447">
        <w:rPr>
          <w:rFonts w:cstheme="minorHAnsi"/>
          <w:b/>
          <w:bCs/>
        </w:rPr>
        <w:t xml:space="preserve"> </w:t>
      </w:r>
      <w:r w:rsidR="00C75EF3" w:rsidRPr="00C75EF3">
        <w:rPr>
          <w:rFonts w:cstheme="minorHAnsi"/>
          <w:bCs/>
        </w:rPr>
        <w:t>359-22/C</w:t>
      </w:r>
    </w:p>
    <w:p w14:paraId="695529B4" w14:textId="75269D0D" w:rsidR="00057DD8" w:rsidRPr="008E7521" w:rsidRDefault="00B84D76" w:rsidP="00057DD8">
      <w:pPr>
        <w:pStyle w:val="Bezmezer"/>
        <w:rPr>
          <w:rFonts w:cstheme="minorHAnsi"/>
        </w:rPr>
      </w:pPr>
      <w:proofErr w:type="spellStart"/>
      <w:r w:rsidRPr="008E7521">
        <w:rPr>
          <w:rFonts w:cstheme="minorHAnsi"/>
          <w:b/>
          <w:bCs/>
        </w:rPr>
        <w:t>Č</w:t>
      </w:r>
      <w:r w:rsidR="00057DD8" w:rsidRPr="008E7521">
        <w:rPr>
          <w:rFonts w:cstheme="minorHAnsi"/>
          <w:b/>
          <w:bCs/>
        </w:rPr>
        <w:t>.š</w:t>
      </w:r>
      <w:proofErr w:type="spellEnd"/>
      <w:r w:rsidR="00057DD8" w:rsidRPr="008E7521">
        <w:rPr>
          <w:rFonts w:cstheme="minorHAnsi"/>
          <w:b/>
          <w:bCs/>
        </w:rPr>
        <w:t xml:space="preserve">.: </w:t>
      </w:r>
      <w:r w:rsidR="00057DD8" w:rsidRPr="008E7521">
        <w:rPr>
          <w:rFonts w:cstheme="minorHAnsi"/>
        </w:rPr>
        <w:t>viz dno nádobky</w:t>
      </w:r>
    </w:p>
    <w:p w14:paraId="79993EC8" w14:textId="6563FF25" w:rsidR="00057DD8" w:rsidRPr="008E7521" w:rsidRDefault="00057DD8" w:rsidP="00057DD8">
      <w:pPr>
        <w:pStyle w:val="Bezmezer"/>
        <w:rPr>
          <w:rFonts w:cstheme="minorHAnsi"/>
        </w:rPr>
      </w:pPr>
      <w:r w:rsidRPr="008E7521">
        <w:rPr>
          <w:rFonts w:cstheme="minorHAnsi"/>
          <w:b/>
          <w:bCs/>
        </w:rPr>
        <w:t xml:space="preserve">EXP: </w:t>
      </w:r>
      <w:r w:rsidRPr="008E7521">
        <w:rPr>
          <w:rFonts w:cstheme="minorHAnsi"/>
        </w:rPr>
        <w:t>viz dno nádobky</w:t>
      </w:r>
    </w:p>
    <w:sectPr w:rsidR="00057DD8" w:rsidRPr="008E75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AE3F" w16cex:dateUtc="2021-12-10T09:45:00Z"/>
  <w16cex:commentExtensible w16cex:durableId="255DAEAD" w16cex:dateUtc="2021-12-10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BFD4" w14:textId="77777777" w:rsidR="00C56EAB" w:rsidRDefault="00C56EAB" w:rsidP="00043C53">
      <w:pPr>
        <w:spacing w:after="0" w:line="240" w:lineRule="auto"/>
      </w:pPr>
      <w:r>
        <w:separator/>
      </w:r>
    </w:p>
  </w:endnote>
  <w:endnote w:type="continuationSeparator" w:id="0">
    <w:p w14:paraId="6FAA3B33" w14:textId="77777777" w:rsidR="00C56EAB" w:rsidRDefault="00C56EAB" w:rsidP="0004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D6D7" w14:textId="77777777" w:rsidR="00C56EAB" w:rsidRDefault="00C56EAB" w:rsidP="00043C53">
      <w:pPr>
        <w:spacing w:after="0" w:line="240" w:lineRule="auto"/>
      </w:pPr>
      <w:r>
        <w:separator/>
      </w:r>
    </w:p>
  </w:footnote>
  <w:footnote w:type="continuationSeparator" w:id="0">
    <w:p w14:paraId="1FA0B14F" w14:textId="77777777" w:rsidR="00C56EAB" w:rsidRDefault="00C56EAB" w:rsidP="0004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0A65D" w14:textId="1491B767" w:rsidR="00043C53" w:rsidRPr="00E1769A" w:rsidRDefault="00043C5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2E23CBA62444BD7910425A73F6A209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03BC8B08BE47459AAEE908E0A9CCA745"/>
        </w:placeholder>
        <w:text/>
      </w:sdtPr>
      <w:sdtEndPr/>
      <w:sdtContent>
        <w:r>
          <w:t>USKVBL/6874/2022/POD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03BC8B08BE47459AAEE908E0A9CCA745"/>
        </w:placeholder>
        <w:text/>
      </w:sdtPr>
      <w:sdtEndPr/>
      <w:sdtContent>
        <w:r w:rsidR="00C75EF3" w:rsidRPr="00C75EF3">
          <w:rPr>
            <w:bCs/>
          </w:rPr>
          <w:t>USKVBL/12734/2022/REG-</w:t>
        </w:r>
        <w:proofErr w:type="spellStart"/>
        <w:r w:rsidR="00C75EF3" w:rsidRPr="00C75EF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1D5706F031944858D7E0818AA6CA09A"/>
        </w:placeholder>
        <w:date w:fullDate="2022-10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5EF3">
          <w:rPr>
            <w:bCs/>
          </w:rPr>
          <w:t>11.10.2022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20BD2415C9B449C8A1D8A42C6FEEA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AB0F8A3563C543CF811F95CB7A687C68"/>
        </w:placeholder>
        <w:text/>
      </w:sdtPr>
      <w:sdtEndPr/>
      <w:sdtContent>
        <w:proofErr w:type="spellStart"/>
        <w:r>
          <w:t>SkinPET</w:t>
        </w:r>
        <w:proofErr w:type="spellEnd"/>
        <w:r>
          <w:t xml:space="preserve"> </w:t>
        </w:r>
        <w:r w:rsidR="0049750E">
          <w:t>S</w:t>
        </w:r>
        <w:r>
          <w:t>prej</w:t>
        </w:r>
      </w:sdtContent>
    </w:sdt>
  </w:p>
  <w:p w14:paraId="5CC7ED06" w14:textId="77777777" w:rsidR="00043C53" w:rsidRDefault="00043C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D8"/>
    <w:rsid w:val="000153F5"/>
    <w:rsid w:val="00043C53"/>
    <w:rsid w:val="0004514F"/>
    <w:rsid w:val="00045D8C"/>
    <w:rsid w:val="00054DC4"/>
    <w:rsid w:val="00057DD8"/>
    <w:rsid w:val="000827EC"/>
    <w:rsid w:val="0009141D"/>
    <w:rsid w:val="000E3458"/>
    <w:rsid w:val="001124AF"/>
    <w:rsid w:val="00200112"/>
    <w:rsid w:val="00222A0E"/>
    <w:rsid w:val="002D5CC4"/>
    <w:rsid w:val="002F18F2"/>
    <w:rsid w:val="00343F9F"/>
    <w:rsid w:val="003A02B5"/>
    <w:rsid w:val="003D6320"/>
    <w:rsid w:val="003F4F37"/>
    <w:rsid w:val="004351C9"/>
    <w:rsid w:val="0045578D"/>
    <w:rsid w:val="004665A2"/>
    <w:rsid w:val="0049750E"/>
    <w:rsid w:val="004A6DB9"/>
    <w:rsid w:val="004D7CC5"/>
    <w:rsid w:val="004E456E"/>
    <w:rsid w:val="00524067"/>
    <w:rsid w:val="005463A2"/>
    <w:rsid w:val="0061102F"/>
    <w:rsid w:val="00663E06"/>
    <w:rsid w:val="00770E74"/>
    <w:rsid w:val="007B7C26"/>
    <w:rsid w:val="0087066D"/>
    <w:rsid w:val="008E7521"/>
    <w:rsid w:val="0091090C"/>
    <w:rsid w:val="00917B2C"/>
    <w:rsid w:val="009902F1"/>
    <w:rsid w:val="009B3942"/>
    <w:rsid w:val="009C2BCD"/>
    <w:rsid w:val="00A03D81"/>
    <w:rsid w:val="00A2379D"/>
    <w:rsid w:val="00AD273B"/>
    <w:rsid w:val="00AE052F"/>
    <w:rsid w:val="00B8174F"/>
    <w:rsid w:val="00B84D76"/>
    <w:rsid w:val="00B93C82"/>
    <w:rsid w:val="00B94C48"/>
    <w:rsid w:val="00BE0861"/>
    <w:rsid w:val="00C56EAB"/>
    <w:rsid w:val="00C75EF3"/>
    <w:rsid w:val="00CC0EBC"/>
    <w:rsid w:val="00D13F33"/>
    <w:rsid w:val="00D32F65"/>
    <w:rsid w:val="00D51082"/>
    <w:rsid w:val="00D90AF5"/>
    <w:rsid w:val="00DC5447"/>
    <w:rsid w:val="00E16E9C"/>
    <w:rsid w:val="00E52E51"/>
    <w:rsid w:val="00E833B2"/>
    <w:rsid w:val="00E934CA"/>
    <w:rsid w:val="00EC4962"/>
    <w:rsid w:val="00EE6D17"/>
    <w:rsid w:val="00EF08AD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AAE5"/>
  <w15:chartTrackingRefBased/>
  <w15:docId w15:val="{92043730-75EC-42D3-BBF6-4C7C37E7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7DD8"/>
    <w:pPr>
      <w:spacing w:after="0" w:line="240" w:lineRule="auto"/>
    </w:pPr>
  </w:style>
  <w:style w:type="paragraph" w:styleId="Revize">
    <w:name w:val="Revision"/>
    <w:hidden/>
    <w:uiPriority w:val="99"/>
    <w:semiHidden/>
    <w:rsid w:val="00057DD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18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8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8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3B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917B2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17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7B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C53"/>
  </w:style>
  <w:style w:type="paragraph" w:styleId="Zpat">
    <w:name w:val="footer"/>
    <w:basedOn w:val="Normln"/>
    <w:link w:val="ZpatChar"/>
    <w:uiPriority w:val="99"/>
    <w:unhideWhenUsed/>
    <w:rsid w:val="0004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C53"/>
  </w:style>
  <w:style w:type="character" w:styleId="Zstupntext">
    <w:name w:val="Placeholder Text"/>
    <w:rsid w:val="00043C53"/>
    <w:rPr>
      <w:color w:val="808080"/>
    </w:rPr>
  </w:style>
  <w:style w:type="character" w:customStyle="1" w:styleId="Styl2">
    <w:name w:val="Styl2"/>
    <w:basedOn w:val="Standardnpsmoodstavce"/>
    <w:uiPriority w:val="1"/>
    <w:rsid w:val="00043C5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E23CBA62444BD7910425A73F6A2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64FAB-AA11-45FD-A796-99F170862221}"/>
      </w:docPartPr>
      <w:docPartBody>
        <w:p w:rsidR="006B5067" w:rsidRDefault="00835704" w:rsidP="00835704">
          <w:pPr>
            <w:pStyle w:val="B2E23CBA62444BD7910425A73F6A20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BC8B08BE47459AAEE908E0A9CCA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31EE0-8E31-4F24-890A-983402759C55}"/>
      </w:docPartPr>
      <w:docPartBody>
        <w:p w:rsidR="006B5067" w:rsidRDefault="00835704" w:rsidP="00835704">
          <w:pPr>
            <w:pStyle w:val="03BC8B08BE47459AAEE908E0A9CCA74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D5706F031944858D7E0818AA6CA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36D95-28CF-4FEB-880C-181EA370BDB8}"/>
      </w:docPartPr>
      <w:docPartBody>
        <w:p w:rsidR="006B5067" w:rsidRDefault="00835704" w:rsidP="00835704">
          <w:pPr>
            <w:pStyle w:val="91D5706F031944858D7E0818AA6CA0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20BD2415C9B449C8A1D8A42C6FEE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A5C3B-7CAA-4A56-B707-48E2B0C9175B}"/>
      </w:docPartPr>
      <w:docPartBody>
        <w:p w:rsidR="006B5067" w:rsidRDefault="00835704" w:rsidP="00835704">
          <w:pPr>
            <w:pStyle w:val="620BD2415C9B449C8A1D8A42C6FEEA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B0F8A3563C543CF811F95CB7A687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B4E5C-686A-4AFE-B586-1D9B7D567DE2}"/>
      </w:docPartPr>
      <w:docPartBody>
        <w:p w:rsidR="006B5067" w:rsidRDefault="00835704" w:rsidP="00835704">
          <w:pPr>
            <w:pStyle w:val="AB0F8A3563C543CF811F95CB7A687C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04"/>
    <w:rsid w:val="000E487E"/>
    <w:rsid w:val="00150F8B"/>
    <w:rsid w:val="001F674D"/>
    <w:rsid w:val="00443497"/>
    <w:rsid w:val="006B5067"/>
    <w:rsid w:val="00835704"/>
    <w:rsid w:val="0088204D"/>
    <w:rsid w:val="00AD610E"/>
    <w:rsid w:val="00B74EFC"/>
    <w:rsid w:val="00C06E10"/>
    <w:rsid w:val="00D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35704"/>
    <w:rPr>
      <w:color w:val="808080"/>
    </w:rPr>
  </w:style>
  <w:style w:type="paragraph" w:customStyle="1" w:styleId="B2E23CBA62444BD7910425A73F6A2097">
    <w:name w:val="B2E23CBA62444BD7910425A73F6A2097"/>
    <w:rsid w:val="00835704"/>
  </w:style>
  <w:style w:type="paragraph" w:customStyle="1" w:styleId="03BC8B08BE47459AAEE908E0A9CCA745">
    <w:name w:val="03BC8B08BE47459AAEE908E0A9CCA745"/>
    <w:rsid w:val="00835704"/>
  </w:style>
  <w:style w:type="paragraph" w:customStyle="1" w:styleId="91D5706F031944858D7E0818AA6CA09A">
    <w:name w:val="91D5706F031944858D7E0818AA6CA09A"/>
    <w:rsid w:val="00835704"/>
  </w:style>
  <w:style w:type="paragraph" w:customStyle="1" w:styleId="620BD2415C9B449C8A1D8A42C6FEEA99">
    <w:name w:val="620BD2415C9B449C8A1D8A42C6FEEA99"/>
    <w:rsid w:val="00835704"/>
  </w:style>
  <w:style w:type="paragraph" w:customStyle="1" w:styleId="AB0F8A3563C543CF811F95CB7A687C68">
    <w:name w:val="AB0F8A3563C543CF811F95CB7A687C68"/>
    <w:rsid w:val="00835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Bobáková Lucie</cp:lastModifiedBy>
  <cp:revision>52</cp:revision>
  <dcterms:created xsi:type="dcterms:W3CDTF">2022-09-23T08:08:00Z</dcterms:created>
  <dcterms:modified xsi:type="dcterms:W3CDTF">2022-10-18T06:56:00Z</dcterms:modified>
</cp:coreProperties>
</file>