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3C" w:rsidRDefault="003B7FFC" w:rsidP="003B7FFC">
      <w:pPr>
        <w:rPr>
          <w:b/>
        </w:rPr>
      </w:pPr>
      <w:r>
        <w:rPr>
          <w:b/>
        </w:rPr>
        <w:t xml:space="preserve">iM3 </w:t>
      </w:r>
      <w:proofErr w:type="spellStart"/>
      <w:r>
        <w:rPr>
          <w:b/>
        </w:rPr>
        <w:t>Oxyfresh</w:t>
      </w:r>
      <w:proofErr w:type="spellEnd"/>
      <w:r>
        <w:rPr>
          <w:b/>
        </w:rPr>
        <w:t xml:space="preserve"> zubní </w:t>
      </w:r>
      <w:r w:rsidR="00083268">
        <w:rPr>
          <w:b/>
        </w:rPr>
        <w:t>gel</w:t>
      </w:r>
    </w:p>
    <w:p w:rsidR="00326FF3" w:rsidRDefault="00C93CF0" w:rsidP="003B7FFC">
      <w:r>
        <w:t>Zubní</w:t>
      </w:r>
      <w:r w:rsidR="003B7FFC" w:rsidRPr="003B7FFC">
        <w:t xml:space="preserve"> gel </w:t>
      </w:r>
      <w:r w:rsidR="00BE5C0E">
        <w:t>s</w:t>
      </w:r>
      <w:r w:rsidR="003B7FFC">
        <w:t xml:space="preserve"> </w:t>
      </w:r>
      <w:r w:rsidR="003B7FFC" w:rsidRPr="003B7FFC">
        <w:t>Oxygene</w:t>
      </w:r>
      <w:r w:rsidR="003B7FFC">
        <w:t xml:space="preserve"> </w:t>
      </w:r>
      <w:r w:rsidR="00BE5C0E">
        <w:t>pro domácí mazlíčky</w:t>
      </w:r>
      <w:r w:rsidR="00BE5C0E" w:rsidRPr="00BE5C0E">
        <w:rPr>
          <w:highlight w:val="lightGray"/>
        </w:rPr>
        <w:t>/</w:t>
      </w:r>
      <w:r>
        <w:rPr>
          <w:highlight w:val="lightGray"/>
        </w:rPr>
        <w:t>Zubní</w:t>
      </w:r>
      <w:r w:rsidR="00BE5C0E" w:rsidRPr="00BE5C0E">
        <w:rPr>
          <w:highlight w:val="lightGray"/>
        </w:rPr>
        <w:t xml:space="preserve"> </w:t>
      </w:r>
      <w:proofErr w:type="spellStart"/>
      <w:r w:rsidR="00BE5C0E" w:rsidRPr="00BE5C0E">
        <w:rPr>
          <w:highlight w:val="lightGray"/>
        </w:rPr>
        <w:t>kit</w:t>
      </w:r>
      <w:proofErr w:type="spellEnd"/>
      <w:r w:rsidR="00BE5C0E" w:rsidRPr="00BE5C0E">
        <w:rPr>
          <w:highlight w:val="lightGray"/>
        </w:rPr>
        <w:t xml:space="preserve"> obsahující zubní gel s Oxygene </w:t>
      </w:r>
      <w:r w:rsidR="00BE5C0E">
        <w:rPr>
          <w:highlight w:val="lightGray"/>
        </w:rPr>
        <w:t xml:space="preserve">a kartáček na </w:t>
      </w:r>
      <w:r w:rsidR="00BE5C0E" w:rsidRPr="00BE5C0E">
        <w:rPr>
          <w:highlight w:val="lightGray"/>
        </w:rPr>
        <w:t>prst pro domácí mazlíčky</w:t>
      </w:r>
    </w:p>
    <w:p w:rsidR="00326FF3" w:rsidRDefault="00E34D26" w:rsidP="003B7FFC">
      <w:r>
        <w:t>R</w:t>
      </w:r>
      <w:r w:rsidR="003B7FFC" w:rsidRPr="003B7FFC">
        <w:t xml:space="preserve">ychle působící gel pro domácí mazlíčky </w:t>
      </w:r>
      <w:r w:rsidR="00326FF3">
        <w:t>se</w:t>
      </w:r>
      <w:r w:rsidR="003B7FFC" w:rsidRPr="003B7FFC">
        <w:t xml:space="preserve"> směs</w:t>
      </w:r>
      <w:r w:rsidR="003B7FFC">
        <w:t>í</w:t>
      </w:r>
      <w:r w:rsidR="003B7FFC" w:rsidRPr="003B7FFC">
        <w:t xml:space="preserve"> </w:t>
      </w:r>
      <w:r w:rsidR="00150405" w:rsidRPr="003B7FFC">
        <w:t>Oxygene</w:t>
      </w:r>
      <w:r w:rsidR="003B7FFC" w:rsidRPr="003B7FFC">
        <w:t xml:space="preserve"> </w:t>
      </w:r>
      <w:r w:rsidR="00150405">
        <w:t xml:space="preserve">a </w:t>
      </w:r>
      <w:r w:rsidR="00326FF3">
        <w:t xml:space="preserve">aloe vera k čištění zubů, péči o dásně a </w:t>
      </w:r>
      <w:r w:rsidR="00C93CF0">
        <w:t xml:space="preserve">osvěžení dechu. Lze použít i bez </w:t>
      </w:r>
      <w:r w:rsidR="00326FF3">
        <w:t>zubního kartáčku.</w:t>
      </w:r>
    </w:p>
    <w:p w:rsidR="00E34D26" w:rsidRDefault="00150405" w:rsidP="003B7FFC">
      <w:r>
        <w:t>Použití</w:t>
      </w:r>
      <w:r w:rsidR="00D618DA">
        <w:t>:</w:t>
      </w:r>
      <w:bookmarkStart w:id="0" w:name="_GoBack"/>
      <w:bookmarkEnd w:id="0"/>
    </w:p>
    <w:p w:rsidR="00150405" w:rsidRDefault="00150405" w:rsidP="003B7FFC">
      <w:r>
        <w:t xml:space="preserve">Jako zubní pasta: </w:t>
      </w:r>
      <w:r w:rsidR="00BC373F">
        <w:t xml:space="preserve">K čištění zubů a kontrolu výskytu zubního plaku a kamene, </w:t>
      </w:r>
      <w:r w:rsidR="00D618DA">
        <w:t xml:space="preserve">ke </w:t>
      </w:r>
      <w:r w:rsidR="00BC373F">
        <w:t>zklidnění zubů a dásní a odstranění zápachu v</w:t>
      </w:r>
      <w:r w:rsidRPr="00150405">
        <w:t>etřete prstem do linie dásní n</w:t>
      </w:r>
      <w:r w:rsidR="00BC373F">
        <w:t xml:space="preserve">ebo aplikujte na zubní kartáček. </w:t>
      </w:r>
      <w:r w:rsidR="00326FF3">
        <w:t>Pro osvěžení dechu aplikujte malou kapku gelu přímo na jazyk. Používejte 2-3x týdně.</w:t>
      </w:r>
    </w:p>
    <w:p w:rsidR="00412D18" w:rsidRDefault="00412D18" w:rsidP="003B7FFC">
      <w:r>
        <w:t xml:space="preserve">Složení: voda, karagenan (z řasy </w:t>
      </w:r>
      <w:proofErr w:type="spellStart"/>
      <w:r>
        <w:t>Chondrus</w:t>
      </w:r>
      <w:proofErr w:type="spellEnd"/>
      <w:r>
        <w:t xml:space="preserve"> </w:t>
      </w:r>
      <w:proofErr w:type="spellStart"/>
      <w:r>
        <w:t>Crispus</w:t>
      </w:r>
      <w:proofErr w:type="spellEnd"/>
      <w:r>
        <w:t>), stabilizovaný oxid chloričitý (</w:t>
      </w:r>
      <w:r w:rsidRPr="003B7FFC">
        <w:t>Oxygene</w:t>
      </w:r>
      <w:r>
        <w:t xml:space="preserve">), šťáva z listů Aloe </w:t>
      </w:r>
      <w:proofErr w:type="spellStart"/>
      <w:r>
        <w:t>Barbadensis</w:t>
      </w:r>
      <w:proofErr w:type="spellEnd"/>
      <w:r>
        <w:t>, extrakt z heřmánku (</w:t>
      </w:r>
      <w:proofErr w:type="spellStart"/>
      <w:r w:rsidRPr="00412D18">
        <w:t>Matricaria</w:t>
      </w:r>
      <w:proofErr w:type="spellEnd"/>
      <w:r w:rsidRPr="00412D18">
        <w:t xml:space="preserve"> </w:t>
      </w:r>
      <w:proofErr w:type="spellStart"/>
      <w:r w:rsidRPr="00412D18">
        <w:t>chamomilla</w:t>
      </w:r>
      <w:proofErr w:type="spellEnd"/>
      <w:r>
        <w:t xml:space="preserve">), </w:t>
      </w:r>
      <w:proofErr w:type="spellStart"/>
      <w:r>
        <w:t>metylparaben</w:t>
      </w:r>
      <w:proofErr w:type="spellEnd"/>
      <w:r>
        <w:t xml:space="preserve">, </w:t>
      </w:r>
      <w:proofErr w:type="spellStart"/>
      <w:r>
        <w:t>propylparaben</w:t>
      </w:r>
      <w:proofErr w:type="spellEnd"/>
      <w:r>
        <w:t>.</w:t>
      </w:r>
    </w:p>
    <w:p w:rsidR="00E34D26" w:rsidRDefault="00B43FCB" w:rsidP="00E34D26">
      <w:r>
        <w:t>B</w:t>
      </w:r>
      <w:r w:rsidR="00326FF3">
        <w:t>ez barviv a dochucovadel.</w:t>
      </w:r>
    </w:p>
    <w:p w:rsidR="00B43FCB" w:rsidRDefault="00B43FCB" w:rsidP="00B43FCB">
      <w:r>
        <w:t>Veterinární přípravek. Uchovávejte mimo dohled a dosah děti. Pouze pro zvířata.</w:t>
      </w:r>
    </w:p>
    <w:p w:rsidR="00A45CC2" w:rsidRDefault="00A45CC2" w:rsidP="003B7FFC">
      <w:r>
        <w:t>Skladujte</w:t>
      </w:r>
      <w:r w:rsidRPr="00D42CCD">
        <w:t xml:space="preserve"> na chladném, suchém, větraném místě mimo</w:t>
      </w:r>
      <w:r>
        <w:t xml:space="preserve"> dosah tepla a p</w:t>
      </w:r>
      <w:r w:rsidRPr="00D42CCD">
        <w:t>římé</w:t>
      </w:r>
      <w:r>
        <w:t>ho</w:t>
      </w:r>
      <w:r w:rsidRPr="00D42CCD">
        <w:t xml:space="preserve"> sluneční</w:t>
      </w:r>
      <w:r>
        <w:t>ho světla. Po použití dobře uzavřete.</w:t>
      </w:r>
    </w:p>
    <w:p w:rsidR="00412D18" w:rsidRDefault="009A56F5" w:rsidP="003B7FFC">
      <w:r>
        <w:t>Vyrobeno pro</w:t>
      </w:r>
      <w:r w:rsidR="00412D18">
        <w:t xml:space="preserve">: </w:t>
      </w:r>
      <w:proofErr w:type="spellStart"/>
      <w:r w:rsidR="00412D18">
        <w:t>Oxyfresh</w:t>
      </w:r>
      <w:proofErr w:type="spellEnd"/>
      <w:r w:rsidR="00412D18">
        <w:t xml:space="preserve">, 418 E </w:t>
      </w:r>
      <w:proofErr w:type="spellStart"/>
      <w:r w:rsidR="00412D18">
        <w:t>Lakeside</w:t>
      </w:r>
      <w:proofErr w:type="spellEnd"/>
      <w:r w:rsidR="00412D18">
        <w:t xml:space="preserve"> Ave, </w:t>
      </w:r>
      <w:proofErr w:type="spellStart"/>
      <w:r w:rsidR="00412D18">
        <w:t>Suite</w:t>
      </w:r>
      <w:proofErr w:type="spellEnd"/>
      <w:r w:rsidR="00412D18">
        <w:t xml:space="preserve"> 121, </w:t>
      </w:r>
      <w:proofErr w:type="spellStart"/>
      <w:r w:rsidR="00412D18">
        <w:t>Coeur</w:t>
      </w:r>
      <w:proofErr w:type="spellEnd"/>
      <w:r w:rsidR="00412D18">
        <w:t xml:space="preserve"> </w:t>
      </w:r>
      <w:proofErr w:type="spellStart"/>
      <w:r w:rsidR="00412D18">
        <w:t>d’Alene</w:t>
      </w:r>
      <w:proofErr w:type="spellEnd"/>
      <w:r w:rsidR="00412D18">
        <w:t>, ID 83814, USA. Oxyfresh.com</w:t>
      </w:r>
    </w:p>
    <w:p w:rsidR="00412D18" w:rsidRDefault="00412D18" w:rsidP="003B7FFC">
      <w:r>
        <w:t xml:space="preserve">Distributor: iM3 </w:t>
      </w:r>
      <w:proofErr w:type="spellStart"/>
      <w:r w:rsidR="009A56F5">
        <w:t>Dental</w:t>
      </w:r>
      <w:proofErr w:type="spellEnd"/>
      <w:r w:rsidR="009A56F5">
        <w:t xml:space="preserve"> Limited, Irsko</w:t>
      </w:r>
    </w:p>
    <w:p w:rsidR="009A56F5" w:rsidRDefault="00B43FCB" w:rsidP="003B7FFC">
      <w:r>
        <w:t>Držitel/d</w:t>
      </w:r>
      <w:r w:rsidR="009A56F5">
        <w:t xml:space="preserve">istributor pro ČR: </w:t>
      </w:r>
      <w:proofErr w:type="spellStart"/>
      <w:r w:rsidR="009A56F5">
        <w:t>Samohýl</w:t>
      </w:r>
      <w:proofErr w:type="spellEnd"/>
      <w:r w:rsidR="009A56F5">
        <w:t xml:space="preserve"> </w:t>
      </w:r>
      <w:proofErr w:type="spellStart"/>
      <w:r w:rsidR="009A56F5">
        <w:t>group</w:t>
      </w:r>
      <w:proofErr w:type="spellEnd"/>
      <w:r w:rsidR="009A56F5">
        <w:t xml:space="preserve"> a.s., Smetanova 1058, 512 51 Lomnice nad Popelkou</w:t>
      </w:r>
    </w:p>
    <w:p w:rsidR="00412D18" w:rsidRDefault="009A56F5" w:rsidP="003B7FFC">
      <w:pPr>
        <w:rPr>
          <w:highlight w:val="lightGray"/>
        </w:rPr>
      </w:pPr>
      <w:r>
        <w:t>113 g</w:t>
      </w:r>
      <w:r w:rsidR="00BE5C0E" w:rsidRPr="00BE5C0E">
        <w:rPr>
          <w:highlight w:val="lightGray"/>
        </w:rPr>
        <w:t>/28 g</w:t>
      </w:r>
    </w:p>
    <w:p w:rsidR="00B43FCB" w:rsidRPr="003B7FFC" w:rsidRDefault="00B43FCB" w:rsidP="00B43FCB">
      <w:r>
        <w:t>Číslo schválení:</w:t>
      </w:r>
      <w:r w:rsidR="00DB1AD3">
        <w:t xml:space="preserve"> 374-22/C</w:t>
      </w:r>
    </w:p>
    <w:p w:rsidR="00B43FCB" w:rsidRPr="003B7FFC" w:rsidRDefault="00B43FCB" w:rsidP="003B7FFC"/>
    <w:sectPr w:rsidR="00B43FCB" w:rsidRPr="003B7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D62" w:rsidRDefault="00862D62" w:rsidP="003B7FFC">
      <w:pPr>
        <w:spacing w:after="0" w:line="240" w:lineRule="auto"/>
      </w:pPr>
      <w:r>
        <w:separator/>
      </w:r>
    </w:p>
  </w:endnote>
  <w:endnote w:type="continuationSeparator" w:id="0">
    <w:p w:rsidR="00862D62" w:rsidRDefault="00862D62" w:rsidP="003B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D3" w:rsidRDefault="00DB1A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D3" w:rsidRDefault="00DB1A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D3" w:rsidRDefault="00DB1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D62" w:rsidRDefault="00862D62" w:rsidP="003B7FFC">
      <w:pPr>
        <w:spacing w:after="0" w:line="240" w:lineRule="auto"/>
      </w:pPr>
      <w:r>
        <w:separator/>
      </w:r>
    </w:p>
  </w:footnote>
  <w:footnote w:type="continuationSeparator" w:id="0">
    <w:p w:rsidR="00862D62" w:rsidRDefault="00862D62" w:rsidP="003B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D3" w:rsidRDefault="00DB1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C5" w:rsidRPr="00E1769A" w:rsidRDefault="00A752C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A0BF335119A4B55A2ED85308576AE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E4C0B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20066FC4CE1B42D892188C1BF2B44D44"/>
        </w:placeholder>
        <w:text/>
      </w:sdtPr>
      <w:sdtEndPr/>
      <w:sdtContent>
        <w:r w:rsidR="00DB1AD3" w:rsidRPr="00DB1AD3">
          <w:rPr>
            <w:rFonts w:eastAsia="Times New Roman"/>
            <w:lang w:eastAsia="cs-CZ"/>
          </w:rPr>
          <w:t>USKVBL/7521/2022/POD</w:t>
        </w:r>
        <w:r w:rsidR="00DB1AD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0066FC4CE1B42D892188C1BF2B44D44"/>
        </w:placeholder>
        <w:text/>
      </w:sdtPr>
      <w:sdtEndPr/>
      <w:sdtContent>
        <w:r w:rsidR="00DB1AD3" w:rsidRPr="00DB1AD3">
          <w:rPr>
            <w:bCs/>
          </w:rPr>
          <w:t>USKVBL/12813/2022/REG-</w:t>
        </w:r>
        <w:proofErr w:type="spellStart"/>
        <w:r w:rsidR="00DB1AD3" w:rsidRPr="00DB1AD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C6A7B71BA4A4E448C8069A24277A17E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1AD3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1360E85684044BB8B97CFB1E13DEB5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B1AD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030C8B41B2549C3B5707B39DF078313"/>
        </w:placeholder>
        <w:text/>
      </w:sdtPr>
      <w:sdtEndPr/>
      <w:sdtContent>
        <w:r w:rsidR="00DB1AD3" w:rsidRPr="00DB1AD3">
          <w:t xml:space="preserve">iM3 </w:t>
        </w:r>
        <w:proofErr w:type="spellStart"/>
        <w:r w:rsidR="00DB1AD3" w:rsidRPr="00DB1AD3">
          <w:t>Oxyfresh</w:t>
        </w:r>
        <w:proofErr w:type="spellEnd"/>
        <w:r w:rsidR="00DB1AD3" w:rsidRPr="00DB1AD3">
          <w:t xml:space="preserve"> zubní gel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D3" w:rsidRDefault="00DB1A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FC"/>
    <w:rsid w:val="00083268"/>
    <w:rsid w:val="00086E0D"/>
    <w:rsid w:val="00150405"/>
    <w:rsid w:val="001A0E16"/>
    <w:rsid w:val="002251E1"/>
    <w:rsid w:val="00326FF3"/>
    <w:rsid w:val="003B7FFC"/>
    <w:rsid w:val="00412D18"/>
    <w:rsid w:val="0041563C"/>
    <w:rsid w:val="00776962"/>
    <w:rsid w:val="00862D62"/>
    <w:rsid w:val="008E4C0B"/>
    <w:rsid w:val="009A56F5"/>
    <w:rsid w:val="00A45CC2"/>
    <w:rsid w:val="00A752C5"/>
    <w:rsid w:val="00AB5D80"/>
    <w:rsid w:val="00B43FCB"/>
    <w:rsid w:val="00B50378"/>
    <w:rsid w:val="00BC373F"/>
    <w:rsid w:val="00BE5C0E"/>
    <w:rsid w:val="00C374BE"/>
    <w:rsid w:val="00C93CF0"/>
    <w:rsid w:val="00D618DA"/>
    <w:rsid w:val="00DB1AD3"/>
    <w:rsid w:val="00E34D26"/>
    <w:rsid w:val="00E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02A4"/>
  <w15:chartTrackingRefBased/>
  <w15:docId w15:val="{C46DEF9D-3DB0-437E-BA9B-1E3149E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FFC"/>
  </w:style>
  <w:style w:type="paragraph" w:styleId="Zpat">
    <w:name w:val="footer"/>
    <w:basedOn w:val="Normln"/>
    <w:link w:val="ZpatChar"/>
    <w:uiPriority w:val="99"/>
    <w:unhideWhenUsed/>
    <w:rsid w:val="003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FFC"/>
  </w:style>
  <w:style w:type="paragraph" w:styleId="Textbubliny">
    <w:name w:val="Balloon Text"/>
    <w:basedOn w:val="Normln"/>
    <w:link w:val="TextbublinyChar"/>
    <w:uiPriority w:val="99"/>
    <w:semiHidden/>
    <w:unhideWhenUsed/>
    <w:rsid w:val="00B4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CB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776962"/>
    <w:rPr>
      <w:color w:val="808080"/>
    </w:rPr>
  </w:style>
  <w:style w:type="character" w:customStyle="1" w:styleId="Styl2">
    <w:name w:val="Styl2"/>
    <w:basedOn w:val="Standardnpsmoodstavce"/>
    <w:uiPriority w:val="1"/>
    <w:rsid w:val="0077696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0BF335119A4B55A2ED85308576A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B159C-D76A-48A7-B15F-F3A613C99F44}"/>
      </w:docPartPr>
      <w:docPartBody>
        <w:p w:rsidR="00AC43C4" w:rsidRDefault="00784028" w:rsidP="00784028">
          <w:pPr>
            <w:pStyle w:val="0A0BF335119A4B55A2ED85308576AE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066FC4CE1B42D892188C1BF2B44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AB23B-47C5-4355-B148-9D779909CE7B}"/>
      </w:docPartPr>
      <w:docPartBody>
        <w:p w:rsidR="00AC43C4" w:rsidRDefault="00784028" w:rsidP="00784028">
          <w:pPr>
            <w:pStyle w:val="20066FC4CE1B42D892188C1BF2B44D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6A7B71BA4A4E448C8069A24277A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60C42-E095-4CD8-8C81-1D87745F1059}"/>
      </w:docPartPr>
      <w:docPartBody>
        <w:p w:rsidR="00AC43C4" w:rsidRDefault="00784028" w:rsidP="00784028">
          <w:pPr>
            <w:pStyle w:val="4C6A7B71BA4A4E448C8069A24277A1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360E85684044BB8B97CFB1E13DE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24E99-721D-4708-8950-10317D53C3B4}"/>
      </w:docPartPr>
      <w:docPartBody>
        <w:p w:rsidR="00AC43C4" w:rsidRDefault="00784028" w:rsidP="00784028">
          <w:pPr>
            <w:pStyle w:val="F1360E85684044BB8B97CFB1E13DEB5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30C8B41B2549C3B5707B39DF078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84616-C447-4381-9005-D6D77F43B124}"/>
      </w:docPartPr>
      <w:docPartBody>
        <w:p w:rsidR="00AC43C4" w:rsidRDefault="00784028" w:rsidP="00784028">
          <w:pPr>
            <w:pStyle w:val="9030C8B41B2549C3B5707B39DF0783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28"/>
    <w:rsid w:val="00072DEF"/>
    <w:rsid w:val="000D2927"/>
    <w:rsid w:val="004837F2"/>
    <w:rsid w:val="004F07D0"/>
    <w:rsid w:val="00784028"/>
    <w:rsid w:val="00A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4028"/>
    <w:rPr>
      <w:color w:val="808080"/>
    </w:rPr>
  </w:style>
  <w:style w:type="paragraph" w:customStyle="1" w:styleId="0A0BF335119A4B55A2ED85308576AE4E">
    <w:name w:val="0A0BF335119A4B55A2ED85308576AE4E"/>
    <w:rsid w:val="00784028"/>
  </w:style>
  <w:style w:type="paragraph" w:customStyle="1" w:styleId="20066FC4CE1B42D892188C1BF2B44D44">
    <w:name w:val="20066FC4CE1B42D892188C1BF2B44D44"/>
    <w:rsid w:val="00784028"/>
  </w:style>
  <w:style w:type="paragraph" w:customStyle="1" w:styleId="4C6A7B71BA4A4E448C8069A24277A17E">
    <w:name w:val="4C6A7B71BA4A4E448C8069A24277A17E"/>
    <w:rsid w:val="00784028"/>
  </w:style>
  <w:style w:type="paragraph" w:customStyle="1" w:styleId="F1360E85684044BB8B97CFB1E13DEB56">
    <w:name w:val="F1360E85684044BB8B97CFB1E13DEB56"/>
    <w:rsid w:val="00784028"/>
  </w:style>
  <w:style w:type="paragraph" w:customStyle="1" w:styleId="9030C8B41B2549C3B5707B39DF078313">
    <w:name w:val="9030C8B41B2549C3B5707B39DF078313"/>
    <w:rsid w:val="00784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Samohýl, a.s.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Klapková Kristýna</cp:lastModifiedBy>
  <cp:revision>5</cp:revision>
  <dcterms:created xsi:type="dcterms:W3CDTF">2022-06-03T08:00:00Z</dcterms:created>
  <dcterms:modified xsi:type="dcterms:W3CDTF">2022-10-14T14:47:00Z</dcterms:modified>
</cp:coreProperties>
</file>