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851" w:rsidRPr="0035416B" w:rsidRDefault="00BC6279" w:rsidP="00D6585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35416B">
        <w:rPr>
          <w:rFonts w:asciiTheme="minorHAnsi" w:hAnsiTheme="minorHAnsi" w:cstheme="minorHAnsi"/>
          <w:b/>
          <w:sz w:val="22"/>
          <w:szCs w:val="22"/>
        </w:rPr>
        <w:t xml:space="preserve">Šampon pro psy s kondicionérem </w:t>
      </w:r>
      <w:r w:rsidR="00B57734" w:rsidRPr="0035416B">
        <w:rPr>
          <w:rFonts w:asciiTheme="minorHAnsi" w:hAnsiTheme="minorHAnsi" w:cstheme="minorHAnsi"/>
          <w:b/>
          <w:sz w:val="22"/>
          <w:szCs w:val="22"/>
        </w:rPr>
        <w:t>S ROZMARÝNEM</w:t>
      </w:r>
      <w:r w:rsidR="00D65851" w:rsidRPr="0035416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65851" w:rsidRPr="0035416B" w:rsidRDefault="00D65851" w:rsidP="00D6585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416B">
        <w:rPr>
          <w:rFonts w:asciiTheme="minorHAnsi" w:hAnsiTheme="minorHAnsi" w:cstheme="minorHAnsi"/>
          <w:sz w:val="22"/>
          <w:szCs w:val="22"/>
        </w:rPr>
        <w:t>Veterinární přípravek</w:t>
      </w:r>
    </w:p>
    <w:p w:rsidR="00D65851" w:rsidRPr="0035416B" w:rsidRDefault="00D65851" w:rsidP="00BC627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C6279" w:rsidRPr="0035416B" w:rsidRDefault="008159D5" w:rsidP="002531C7">
      <w:pPr>
        <w:rPr>
          <w:rFonts w:cstheme="minorHAnsi"/>
        </w:rPr>
      </w:pPr>
      <w:r w:rsidRPr="0035416B">
        <w:rPr>
          <w:rFonts w:cstheme="minorHAnsi"/>
        </w:rPr>
        <w:t>Šampon</w:t>
      </w:r>
      <w:r w:rsidR="00242A9C" w:rsidRPr="0035416B">
        <w:rPr>
          <w:rFonts w:cstheme="minorHAnsi"/>
        </w:rPr>
        <w:t xml:space="preserve"> obohacený o </w:t>
      </w:r>
      <w:r w:rsidRPr="0035416B">
        <w:rPr>
          <w:rFonts w:cstheme="minorHAnsi"/>
        </w:rPr>
        <w:t>výtažek z rozmarýnu</w:t>
      </w:r>
      <w:r w:rsidR="00242A9C" w:rsidRPr="0035416B">
        <w:rPr>
          <w:rFonts w:cstheme="minorHAnsi"/>
        </w:rPr>
        <w:t>, kter</w:t>
      </w:r>
      <w:r w:rsidRPr="0035416B">
        <w:rPr>
          <w:rFonts w:cstheme="minorHAnsi"/>
        </w:rPr>
        <w:t>ý</w:t>
      </w:r>
      <w:r w:rsidR="00242A9C" w:rsidRPr="0035416B">
        <w:rPr>
          <w:rFonts w:cstheme="minorHAnsi"/>
        </w:rPr>
        <w:t xml:space="preserve"> napomáh</w:t>
      </w:r>
      <w:r w:rsidRPr="0035416B">
        <w:rPr>
          <w:rFonts w:cstheme="minorHAnsi"/>
        </w:rPr>
        <w:t>á</w:t>
      </w:r>
      <w:r w:rsidR="00242A9C" w:rsidRPr="0035416B">
        <w:rPr>
          <w:rFonts w:cstheme="minorHAnsi"/>
        </w:rPr>
        <w:t xml:space="preserve"> sníž</w:t>
      </w:r>
      <w:r w:rsidRPr="0035416B">
        <w:rPr>
          <w:rFonts w:cstheme="minorHAnsi"/>
        </w:rPr>
        <w:t>it</w:t>
      </w:r>
      <w:r w:rsidR="00242A9C" w:rsidRPr="0035416B">
        <w:rPr>
          <w:rFonts w:cstheme="minorHAnsi"/>
        </w:rPr>
        <w:t xml:space="preserve"> rizik</w:t>
      </w:r>
      <w:r w:rsidRPr="0035416B">
        <w:rPr>
          <w:rFonts w:cstheme="minorHAnsi"/>
        </w:rPr>
        <w:t>o</w:t>
      </w:r>
      <w:r w:rsidR="00242A9C" w:rsidRPr="0035416B">
        <w:rPr>
          <w:rFonts w:cstheme="minorHAnsi"/>
        </w:rPr>
        <w:t xml:space="preserve"> napadení zvířete parazity</w:t>
      </w:r>
      <w:r w:rsidRPr="0035416B">
        <w:rPr>
          <w:rFonts w:cstheme="minorHAnsi"/>
        </w:rPr>
        <w:t xml:space="preserve"> a hmyzem</w:t>
      </w:r>
      <w:r w:rsidR="00242A9C" w:rsidRPr="0035416B">
        <w:rPr>
          <w:rFonts w:cstheme="minorHAnsi"/>
        </w:rPr>
        <w:t>.</w:t>
      </w:r>
      <w:r w:rsidRPr="0035416B">
        <w:rPr>
          <w:rFonts w:cstheme="minorHAnsi"/>
        </w:rPr>
        <w:t xml:space="preserve"> Obsahuje také</w:t>
      </w:r>
      <w:r w:rsidR="00BC6279" w:rsidRPr="0035416B">
        <w:rPr>
          <w:rFonts w:cstheme="minorHAnsi"/>
        </w:rPr>
        <w:t xml:space="preserve"> regenerační látk</w:t>
      </w:r>
      <w:r w:rsidRPr="0035416B">
        <w:rPr>
          <w:rFonts w:cstheme="minorHAnsi"/>
        </w:rPr>
        <w:t>y</w:t>
      </w:r>
      <w:r w:rsidR="00BC6279" w:rsidRPr="0035416B">
        <w:rPr>
          <w:rFonts w:cstheme="minorHAnsi"/>
        </w:rPr>
        <w:t xml:space="preserve">, které zajišťují lesk srsti. Šampon je vhodný pro všechna plemena i typy srsti. </w:t>
      </w:r>
      <w:bookmarkStart w:id="0" w:name="_GoBack"/>
      <w:bookmarkEnd w:id="0"/>
    </w:p>
    <w:p w:rsidR="00AF7E14" w:rsidRPr="0035416B" w:rsidRDefault="00BC6279" w:rsidP="00BC627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416B">
        <w:rPr>
          <w:rFonts w:asciiTheme="minorHAnsi" w:hAnsiTheme="minorHAnsi" w:cstheme="minorHAnsi"/>
          <w:sz w:val="22"/>
          <w:szCs w:val="22"/>
        </w:rPr>
        <w:t xml:space="preserve">Použití: Naneste na mokrou srst psa, napěňte a důkladně spláchněte vodou. </w:t>
      </w:r>
    </w:p>
    <w:p w:rsidR="00BC6279" w:rsidRPr="0035416B" w:rsidRDefault="00BC6279" w:rsidP="00BC627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416B">
        <w:rPr>
          <w:rFonts w:asciiTheme="minorHAnsi" w:hAnsiTheme="minorHAnsi" w:cstheme="minorHAnsi"/>
          <w:sz w:val="22"/>
          <w:szCs w:val="22"/>
        </w:rPr>
        <w:t>Skladujte v suchu při teplotě do 25</w:t>
      </w:r>
      <w:r w:rsidR="00D65851" w:rsidRPr="0035416B">
        <w:rPr>
          <w:rFonts w:asciiTheme="minorHAnsi" w:hAnsiTheme="minorHAnsi" w:cstheme="minorHAnsi"/>
          <w:sz w:val="22"/>
          <w:szCs w:val="22"/>
        </w:rPr>
        <w:t xml:space="preserve"> </w:t>
      </w:r>
      <w:r w:rsidRPr="0035416B">
        <w:rPr>
          <w:rFonts w:asciiTheme="minorHAnsi" w:hAnsiTheme="minorHAnsi" w:cstheme="minorHAnsi"/>
          <w:sz w:val="22"/>
          <w:szCs w:val="22"/>
        </w:rPr>
        <w:t xml:space="preserve">°C, nevystavujte přímému slunci. </w:t>
      </w:r>
      <w:r w:rsidR="00AF7E14" w:rsidRPr="0035416B">
        <w:rPr>
          <w:rFonts w:asciiTheme="minorHAnsi" w:hAnsiTheme="minorHAnsi" w:cstheme="minorHAnsi"/>
          <w:sz w:val="22"/>
          <w:szCs w:val="22"/>
        </w:rPr>
        <w:t xml:space="preserve">Pouze pro zvířata. Uchovávat mimo dohled a dosah dětí. </w:t>
      </w:r>
    </w:p>
    <w:p w:rsidR="00BC6279" w:rsidRPr="0035416B" w:rsidRDefault="00BC6279" w:rsidP="00BC627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416B">
        <w:rPr>
          <w:rFonts w:asciiTheme="minorHAnsi" w:hAnsiTheme="minorHAnsi" w:cstheme="minorHAnsi"/>
          <w:sz w:val="22"/>
          <w:szCs w:val="22"/>
        </w:rPr>
        <w:t xml:space="preserve">Složení: AQUA, SODIUM LAURETH SULFATE, SODIUM CHLORIDE, COCAMIDOPROPYL BETAINE, CONDITIONER P7, GLYCERINE, 5-BROMO-NITRO-1,3-DIOXANE, ROSMARINUS OFFICINALIS EXTRACT, PARFUM, CITRIC ACID, CI 42051, CI 47005 </w:t>
      </w:r>
    </w:p>
    <w:p w:rsidR="00BC6279" w:rsidRPr="0035416B" w:rsidRDefault="00BC6279" w:rsidP="00BC627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416B">
        <w:rPr>
          <w:rFonts w:asciiTheme="minorHAnsi" w:hAnsiTheme="minorHAnsi" w:cstheme="minorHAnsi"/>
          <w:sz w:val="22"/>
          <w:szCs w:val="22"/>
        </w:rPr>
        <w:t xml:space="preserve">Objem: 250 ml </w:t>
      </w:r>
    </w:p>
    <w:p w:rsidR="00BC6279" w:rsidRPr="0035416B" w:rsidRDefault="00BC6279" w:rsidP="00BC627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416B">
        <w:rPr>
          <w:rFonts w:asciiTheme="minorHAnsi" w:hAnsiTheme="minorHAnsi" w:cstheme="minorHAnsi"/>
          <w:sz w:val="22"/>
          <w:szCs w:val="22"/>
        </w:rPr>
        <w:t xml:space="preserve">Číslo šarže a datum výroby: </w:t>
      </w:r>
      <w:r w:rsidR="00D65851" w:rsidRPr="0035416B">
        <w:rPr>
          <w:rFonts w:asciiTheme="minorHAnsi" w:hAnsiTheme="minorHAnsi" w:cstheme="minorHAnsi"/>
          <w:sz w:val="22"/>
          <w:szCs w:val="22"/>
        </w:rPr>
        <w:t>viz obal</w:t>
      </w:r>
    </w:p>
    <w:p w:rsidR="00BC6279" w:rsidRPr="0035416B" w:rsidRDefault="00D65851" w:rsidP="00BC627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416B">
        <w:rPr>
          <w:rFonts w:asciiTheme="minorHAnsi" w:hAnsiTheme="minorHAnsi" w:cstheme="minorHAnsi"/>
          <w:sz w:val="22"/>
          <w:szCs w:val="22"/>
        </w:rPr>
        <w:t>Exspirace</w:t>
      </w:r>
      <w:r w:rsidR="00BC6279" w:rsidRPr="0035416B">
        <w:rPr>
          <w:rFonts w:asciiTheme="minorHAnsi" w:hAnsiTheme="minorHAnsi" w:cstheme="minorHAnsi"/>
          <w:sz w:val="22"/>
          <w:szCs w:val="22"/>
        </w:rPr>
        <w:t xml:space="preserve">: </w:t>
      </w:r>
      <w:r w:rsidRPr="0035416B">
        <w:rPr>
          <w:rFonts w:asciiTheme="minorHAnsi" w:hAnsiTheme="minorHAnsi" w:cstheme="minorHAnsi"/>
          <w:sz w:val="22"/>
          <w:szCs w:val="22"/>
        </w:rPr>
        <w:t>viz obal</w:t>
      </w:r>
      <w:r w:rsidR="00BC6279" w:rsidRPr="0035416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C6279" w:rsidRPr="0035416B" w:rsidRDefault="00D65851" w:rsidP="00BC627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416B">
        <w:rPr>
          <w:rFonts w:asciiTheme="minorHAnsi" w:hAnsiTheme="minorHAnsi" w:cstheme="minorHAnsi"/>
          <w:sz w:val="22"/>
          <w:szCs w:val="22"/>
        </w:rPr>
        <w:t>Držitel rozhodnutí o schválení</w:t>
      </w:r>
      <w:r w:rsidR="0035416B">
        <w:rPr>
          <w:rFonts w:asciiTheme="minorHAnsi" w:hAnsiTheme="minorHAnsi" w:cstheme="minorHAnsi"/>
          <w:sz w:val="22"/>
          <w:szCs w:val="22"/>
        </w:rPr>
        <w:t xml:space="preserve"> a výrobce</w:t>
      </w:r>
      <w:r w:rsidRPr="0035416B">
        <w:rPr>
          <w:rFonts w:asciiTheme="minorHAnsi" w:hAnsiTheme="minorHAnsi" w:cstheme="minorHAnsi"/>
          <w:sz w:val="22"/>
          <w:szCs w:val="22"/>
        </w:rPr>
        <w:t>:</w:t>
      </w:r>
      <w:r w:rsidR="006B5C1A" w:rsidRPr="0035416B">
        <w:rPr>
          <w:rFonts w:asciiTheme="minorHAnsi" w:hAnsiTheme="minorHAnsi" w:cstheme="minorHAnsi"/>
          <w:sz w:val="22"/>
          <w:szCs w:val="22"/>
        </w:rPr>
        <w:t xml:space="preserve"> JUKO petfood s.r.o., Vážany nad </w:t>
      </w:r>
      <w:proofErr w:type="spellStart"/>
      <w:r w:rsidR="006B5C1A" w:rsidRPr="0035416B">
        <w:rPr>
          <w:rFonts w:asciiTheme="minorHAnsi" w:hAnsiTheme="minorHAnsi" w:cstheme="minorHAnsi"/>
          <w:sz w:val="22"/>
          <w:szCs w:val="22"/>
        </w:rPr>
        <w:t>Litavou</w:t>
      </w:r>
      <w:proofErr w:type="spellEnd"/>
      <w:r w:rsidR="006B5C1A" w:rsidRPr="0035416B">
        <w:rPr>
          <w:rFonts w:asciiTheme="minorHAnsi" w:hAnsiTheme="minorHAnsi" w:cstheme="minorHAnsi"/>
          <w:sz w:val="22"/>
          <w:szCs w:val="22"/>
        </w:rPr>
        <w:t xml:space="preserve"> 169, 684 01 Slavkov u Brna, Česká republika</w:t>
      </w:r>
    </w:p>
    <w:p w:rsidR="00AA003F" w:rsidRPr="0035416B" w:rsidRDefault="00574557" w:rsidP="00BC6279">
      <w:pPr>
        <w:rPr>
          <w:rFonts w:cstheme="minorHAnsi"/>
        </w:rPr>
      </w:pPr>
      <w:hyperlink r:id="rId6" w:history="1">
        <w:r w:rsidR="00D65851" w:rsidRPr="0035416B">
          <w:rPr>
            <w:rStyle w:val="Hypertextovodkaz"/>
            <w:rFonts w:cstheme="minorHAnsi"/>
          </w:rPr>
          <w:t>www.juko-krmiva.cz</w:t>
        </w:r>
      </w:hyperlink>
    </w:p>
    <w:p w:rsidR="00D65851" w:rsidRPr="0035416B" w:rsidRDefault="00D65851" w:rsidP="00BC6279">
      <w:pPr>
        <w:rPr>
          <w:rFonts w:cstheme="minorHAnsi"/>
        </w:rPr>
      </w:pPr>
      <w:r w:rsidRPr="0035416B">
        <w:rPr>
          <w:rFonts w:cstheme="minorHAnsi"/>
        </w:rPr>
        <w:t xml:space="preserve">Číslo schválení: </w:t>
      </w:r>
      <w:r w:rsidR="00F416FF" w:rsidRPr="0035416B">
        <w:rPr>
          <w:rFonts w:cstheme="minorHAnsi"/>
        </w:rPr>
        <w:t>387-22/C</w:t>
      </w:r>
    </w:p>
    <w:sectPr w:rsidR="00D65851" w:rsidRPr="003541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557" w:rsidRDefault="00574557" w:rsidP="00D65851">
      <w:pPr>
        <w:spacing w:after="0" w:line="240" w:lineRule="auto"/>
      </w:pPr>
      <w:r>
        <w:separator/>
      </w:r>
    </w:p>
  </w:endnote>
  <w:endnote w:type="continuationSeparator" w:id="0">
    <w:p w:rsidR="00574557" w:rsidRDefault="00574557" w:rsidP="00D65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557" w:rsidRDefault="00574557" w:rsidP="00D65851">
      <w:pPr>
        <w:spacing w:after="0" w:line="240" w:lineRule="auto"/>
      </w:pPr>
      <w:r>
        <w:separator/>
      </w:r>
    </w:p>
  </w:footnote>
  <w:footnote w:type="continuationSeparator" w:id="0">
    <w:p w:rsidR="00574557" w:rsidRDefault="00574557" w:rsidP="00D65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851" w:rsidRPr="00E1769A" w:rsidRDefault="00D65851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655D82C65EFC4EFC8FC2503FD865554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2145694351"/>
        <w:placeholder>
          <w:docPart w:val="6976266CC8534BDEA9CB2E3F162B9643"/>
        </w:placeholder>
        <w:text/>
      </w:sdtPr>
      <w:sdtEndPr/>
      <w:sdtContent>
        <w:r>
          <w:t>USKVBL/6434/2022/POD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256526429"/>
        <w:placeholder>
          <w:docPart w:val="6976266CC8534BDEA9CB2E3F162B9643"/>
        </w:placeholder>
        <w:text/>
      </w:sdtPr>
      <w:sdtEndPr/>
      <w:sdtContent>
        <w:r w:rsidR="00F416FF" w:rsidRPr="00F416FF">
          <w:rPr>
            <w:bCs/>
          </w:rPr>
          <w:t>USKVBL/13477/2022/REG-</w:t>
        </w:r>
        <w:proofErr w:type="spellStart"/>
        <w:r w:rsidR="00F416FF" w:rsidRPr="00F416FF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053779794DD4472A8F3D396D41C8407B"/>
        </w:placeholder>
        <w:date w:fullDate="2022-10-2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416FF">
          <w:rPr>
            <w:bCs/>
          </w:rPr>
          <w:t>26.10.2022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A72E8FA3865F4520818B6FF13FFF927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F241F2C9A60940D98F8EBAAB6FCDA4E9"/>
        </w:placeholder>
        <w:text/>
      </w:sdtPr>
      <w:sdtEndPr/>
      <w:sdtContent>
        <w:r>
          <w:t xml:space="preserve">Šampon pro psy s kondicionérem </w:t>
        </w:r>
        <w:r w:rsidR="00B57734">
          <w:t>S ROZMARÝNEM</w:t>
        </w:r>
      </w:sdtContent>
    </w:sdt>
  </w:p>
  <w:p w:rsidR="00D65851" w:rsidRDefault="00D658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279"/>
    <w:rsid w:val="000221CE"/>
    <w:rsid w:val="00242A9C"/>
    <w:rsid w:val="002531C7"/>
    <w:rsid w:val="0035416B"/>
    <w:rsid w:val="004215D8"/>
    <w:rsid w:val="00550181"/>
    <w:rsid w:val="00574557"/>
    <w:rsid w:val="005A72A8"/>
    <w:rsid w:val="00605D1F"/>
    <w:rsid w:val="006B5C1A"/>
    <w:rsid w:val="006F6B5F"/>
    <w:rsid w:val="008159D5"/>
    <w:rsid w:val="00A717CF"/>
    <w:rsid w:val="00AA003F"/>
    <w:rsid w:val="00AF7E14"/>
    <w:rsid w:val="00B57734"/>
    <w:rsid w:val="00B63190"/>
    <w:rsid w:val="00BC6279"/>
    <w:rsid w:val="00C87E70"/>
    <w:rsid w:val="00D65851"/>
    <w:rsid w:val="00DC5B28"/>
    <w:rsid w:val="00EE7C2F"/>
    <w:rsid w:val="00F416FF"/>
    <w:rsid w:val="00FB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B8E2C-293D-49CD-A56F-C7E8D663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C62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65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5851"/>
  </w:style>
  <w:style w:type="paragraph" w:styleId="Zpat">
    <w:name w:val="footer"/>
    <w:basedOn w:val="Normln"/>
    <w:link w:val="ZpatChar"/>
    <w:uiPriority w:val="99"/>
    <w:unhideWhenUsed/>
    <w:rsid w:val="00D65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5851"/>
  </w:style>
  <w:style w:type="character" w:styleId="Zstupntext">
    <w:name w:val="Placeholder Text"/>
    <w:rsid w:val="00D65851"/>
    <w:rPr>
      <w:color w:val="808080"/>
    </w:rPr>
  </w:style>
  <w:style w:type="character" w:customStyle="1" w:styleId="Styl2">
    <w:name w:val="Styl2"/>
    <w:basedOn w:val="Standardnpsmoodstavce"/>
    <w:uiPriority w:val="1"/>
    <w:rsid w:val="00D6585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5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85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6585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65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ko-krmiva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55D82C65EFC4EFC8FC2503FD86555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2B4591-50D5-4688-9B6B-D86298BF66C5}"/>
      </w:docPartPr>
      <w:docPartBody>
        <w:p w:rsidR="0068439A" w:rsidRDefault="00E02B7C" w:rsidP="00E02B7C">
          <w:pPr>
            <w:pStyle w:val="655D82C65EFC4EFC8FC2503FD865554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976266CC8534BDEA9CB2E3F162B96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3176AE-37B2-4413-B05C-BF2F7E43A58C}"/>
      </w:docPartPr>
      <w:docPartBody>
        <w:p w:rsidR="0068439A" w:rsidRDefault="00E02B7C" w:rsidP="00E02B7C">
          <w:pPr>
            <w:pStyle w:val="6976266CC8534BDEA9CB2E3F162B964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53779794DD4472A8F3D396D41C840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A4F7F-97B3-41B9-9C9C-91C2B815F6F2}"/>
      </w:docPartPr>
      <w:docPartBody>
        <w:p w:rsidR="0068439A" w:rsidRDefault="00E02B7C" w:rsidP="00E02B7C">
          <w:pPr>
            <w:pStyle w:val="053779794DD4472A8F3D396D41C8407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72E8FA3865F4520818B6FF13FFF92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3E84F4-2F28-477A-AB7B-82CE0329AEE7}"/>
      </w:docPartPr>
      <w:docPartBody>
        <w:p w:rsidR="0068439A" w:rsidRDefault="00E02B7C" w:rsidP="00E02B7C">
          <w:pPr>
            <w:pStyle w:val="A72E8FA3865F4520818B6FF13FFF927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241F2C9A60940D98F8EBAAB6FCDA4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FC697B-135B-4ACA-8E38-ECD76A7070D6}"/>
      </w:docPartPr>
      <w:docPartBody>
        <w:p w:rsidR="0068439A" w:rsidRDefault="00E02B7C" w:rsidP="00E02B7C">
          <w:pPr>
            <w:pStyle w:val="F241F2C9A60940D98F8EBAAB6FCDA4E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B7C"/>
    <w:rsid w:val="0000574C"/>
    <w:rsid w:val="00164668"/>
    <w:rsid w:val="00296049"/>
    <w:rsid w:val="003955BA"/>
    <w:rsid w:val="0045698C"/>
    <w:rsid w:val="0068439A"/>
    <w:rsid w:val="00A722E2"/>
    <w:rsid w:val="00C80CB5"/>
    <w:rsid w:val="00E0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02B7C"/>
    <w:rPr>
      <w:color w:val="808080"/>
    </w:rPr>
  </w:style>
  <w:style w:type="paragraph" w:customStyle="1" w:styleId="655D82C65EFC4EFC8FC2503FD8655540">
    <w:name w:val="655D82C65EFC4EFC8FC2503FD8655540"/>
    <w:rsid w:val="00E02B7C"/>
  </w:style>
  <w:style w:type="paragraph" w:customStyle="1" w:styleId="6976266CC8534BDEA9CB2E3F162B9643">
    <w:name w:val="6976266CC8534BDEA9CB2E3F162B9643"/>
    <w:rsid w:val="00E02B7C"/>
  </w:style>
  <w:style w:type="paragraph" w:customStyle="1" w:styleId="053779794DD4472A8F3D396D41C8407B">
    <w:name w:val="053779794DD4472A8F3D396D41C8407B"/>
    <w:rsid w:val="00E02B7C"/>
  </w:style>
  <w:style w:type="paragraph" w:customStyle="1" w:styleId="A72E8FA3865F4520818B6FF13FFF9274">
    <w:name w:val="A72E8FA3865F4520818B6FF13FFF9274"/>
    <w:rsid w:val="00E02B7C"/>
  </w:style>
  <w:style w:type="paragraph" w:customStyle="1" w:styleId="F241F2C9A60940D98F8EBAAB6FCDA4E9">
    <w:name w:val="F241F2C9A60940D98F8EBAAB6FCDA4E9"/>
    <w:rsid w:val="00E02B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Bobáková Lucie</dc:creator>
  <cp:keywords/>
  <dc:description/>
  <cp:lastModifiedBy>Bobáková Lucie</cp:lastModifiedBy>
  <cp:revision>20</cp:revision>
  <dcterms:created xsi:type="dcterms:W3CDTF">2022-10-10T08:51:00Z</dcterms:created>
  <dcterms:modified xsi:type="dcterms:W3CDTF">2022-11-18T15:24:00Z</dcterms:modified>
</cp:coreProperties>
</file>