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F6175" w14:textId="77777777" w:rsidR="00335CCE" w:rsidRPr="00320006" w:rsidRDefault="00A91F2F">
      <w:pPr>
        <w:rPr>
          <w:rFonts w:asciiTheme="minorHAnsi" w:hAnsiTheme="minorHAnsi" w:cstheme="minorHAnsi"/>
          <w:sz w:val="22"/>
          <w:szCs w:val="22"/>
          <w:u w:val="single"/>
        </w:rPr>
      </w:pPr>
      <w:r w:rsidRPr="00320006">
        <w:rPr>
          <w:rFonts w:asciiTheme="minorHAnsi" w:hAnsiTheme="minorHAnsi" w:cstheme="minorHAnsi"/>
          <w:sz w:val="22"/>
          <w:szCs w:val="22"/>
          <w:u w:val="single"/>
        </w:rPr>
        <w:t>Text na etiketu pro balení 25 testů</w:t>
      </w:r>
    </w:p>
    <w:p w14:paraId="098A91B6" w14:textId="77777777" w:rsidR="00A91F2F" w:rsidRPr="00320006" w:rsidRDefault="00A91F2F" w:rsidP="009A4FA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320006">
        <w:rPr>
          <w:rFonts w:asciiTheme="minorHAnsi" w:hAnsiTheme="minorHAnsi" w:cstheme="minorHAnsi"/>
          <w:b/>
          <w:sz w:val="22"/>
          <w:szCs w:val="22"/>
        </w:rPr>
        <w:t>ECLIPSE FARM 3G</w:t>
      </w:r>
    </w:p>
    <w:p w14:paraId="24049C2E" w14:textId="77777777" w:rsidR="00A91F2F" w:rsidRPr="00320006" w:rsidRDefault="00A91F2F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25 testů</w:t>
      </w:r>
    </w:p>
    <w:p w14:paraId="5FE858DE" w14:textId="77777777" w:rsidR="00A91F2F" w:rsidRPr="00320006" w:rsidRDefault="00A91F2F">
      <w:pPr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Test na detekci inhibičních látek v mléce</w:t>
      </w:r>
    </w:p>
    <w:p w14:paraId="6FA6136A" w14:textId="77777777" w:rsidR="00A91F2F" w:rsidRPr="00320006" w:rsidRDefault="00A91F2F">
      <w:pPr>
        <w:rPr>
          <w:rFonts w:asciiTheme="minorHAnsi" w:hAnsiTheme="minorHAnsi" w:cstheme="minorHAnsi"/>
          <w:sz w:val="22"/>
          <w:szCs w:val="22"/>
          <w:u w:val="single"/>
        </w:rPr>
      </w:pPr>
      <w:r w:rsidRPr="00320006">
        <w:rPr>
          <w:rFonts w:asciiTheme="minorHAnsi" w:hAnsiTheme="minorHAnsi" w:cstheme="minorHAnsi"/>
          <w:sz w:val="22"/>
          <w:szCs w:val="22"/>
          <w:u w:val="single"/>
        </w:rPr>
        <w:t>KOMPONENTY</w:t>
      </w:r>
    </w:p>
    <w:p w14:paraId="5143B062" w14:textId="77777777" w:rsidR="00A91F2F" w:rsidRPr="00320006" w:rsidRDefault="00A91F2F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25 x Testovací tuby</w:t>
      </w:r>
    </w:p>
    <w:p w14:paraId="2CD28894" w14:textId="77777777" w:rsidR="00AC2488" w:rsidRPr="00320006" w:rsidRDefault="00AC2488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945A8">
        <w:rPr>
          <w:rFonts w:asciiTheme="minorHAnsi" w:hAnsiTheme="minorHAnsi" w:cstheme="minorHAnsi"/>
          <w:sz w:val="22"/>
          <w:szCs w:val="22"/>
        </w:rPr>
        <w:t>25 x Jednorázové pipety</w:t>
      </w:r>
    </w:p>
    <w:p w14:paraId="23CE5B9A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1 x Adhezivní fólie</w:t>
      </w:r>
    </w:p>
    <w:p w14:paraId="3E9CE183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1 x Certifikát produktu</w:t>
      </w:r>
    </w:p>
    <w:p w14:paraId="23842BC5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1 x Instrukce</w:t>
      </w:r>
    </w:p>
    <w:p w14:paraId="208FDB7E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9E429B8" w14:textId="77777777" w:rsidR="009A4FAB" w:rsidRPr="00320006" w:rsidRDefault="009A4FAB" w:rsidP="009A4FAB">
      <w:pPr>
        <w:spacing w:line="240" w:lineRule="atLeas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ZEU-INMUNOTEC,</w:t>
      </w:r>
      <w:r w:rsidR="00320006" w:rsidRPr="00320006">
        <w:rPr>
          <w:rFonts w:asciiTheme="minorHAnsi" w:hAnsiTheme="minorHAnsi" w:cstheme="minorHAnsi"/>
          <w:sz w:val="22"/>
          <w:szCs w:val="22"/>
        </w:rPr>
        <w:t xml:space="preserve"> </w:t>
      </w:r>
      <w:r w:rsidRPr="00320006">
        <w:rPr>
          <w:rFonts w:asciiTheme="minorHAnsi" w:hAnsiTheme="minorHAnsi" w:cstheme="minorHAnsi"/>
          <w:sz w:val="22"/>
          <w:szCs w:val="22"/>
        </w:rPr>
        <w:t xml:space="preserve">S.L., Pop.  PLAZA, C/Bari, 25 </w:t>
      </w:r>
      <w:proofErr w:type="spellStart"/>
      <w:r w:rsidRPr="00320006">
        <w:rPr>
          <w:rFonts w:asciiTheme="minorHAnsi" w:hAnsiTheme="minorHAnsi" w:cstheme="minorHAnsi"/>
          <w:sz w:val="22"/>
          <w:szCs w:val="22"/>
        </w:rPr>
        <w:t>duplicato</w:t>
      </w:r>
      <w:proofErr w:type="spellEnd"/>
      <w:r w:rsidRPr="00320006">
        <w:rPr>
          <w:rFonts w:asciiTheme="minorHAnsi" w:hAnsiTheme="minorHAnsi" w:cstheme="minorHAnsi"/>
          <w:sz w:val="22"/>
          <w:szCs w:val="22"/>
        </w:rPr>
        <w:t xml:space="preserve"> - 50197 ZARAGOZA (Španělsko)</w:t>
      </w:r>
    </w:p>
    <w:p w14:paraId="5121537B" w14:textId="6F32666F" w:rsidR="009A4FAB" w:rsidRPr="00320006" w:rsidRDefault="009A4FAB" w:rsidP="009A4FAB">
      <w:pPr>
        <w:spacing w:line="240" w:lineRule="atLeas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 xml:space="preserve">TEL.: +34 976731533/FAX: +34 976524078  </w:t>
      </w:r>
      <w:hyperlink r:id="rId6" w:history="1">
        <w:r w:rsidRPr="00320006">
          <w:rPr>
            <w:rStyle w:val="Hypertextovodkaz"/>
            <w:rFonts w:asciiTheme="minorHAnsi" w:hAnsiTheme="minorHAnsi" w:cstheme="minorHAnsi"/>
            <w:sz w:val="22"/>
            <w:szCs w:val="22"/>
          </w:rPr>
          <w:t>www.zeulab.com</w:t>
        </w:r>
      </w:hyperlink>
      <w:r w:rsidRPr="003200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8C7525" w14:textId="77777777" w:rsidR="009A4FAB" w:rsidRPr="00320006" w:rsidRDefault="009A4FAB" w:rsidP="009A4FAB">
      <w:pPr>
        <w:rPr>
          <w:rFonts w:asciiTheme="minorHAnsi" w:hAnsiTheme="minorHAnsi" w:cstheme="minorHAnsi"/>
          <w:sz w:val="22"/>
          <w:szCs w:val="22"/>
        </w:rPr>
      </w:pPr>
      <w:r w:rsidRPr="002C34AC">
        <w:rPr>
          <w:rFonts w:asciiTheme="minorHAnsi" w:hAnsiTheme="minorHAnsi" w:cstheme="minorHAnsi"/>
          <w:sz w:val="22"/>
          <w:szCs w:val="22"/>
        </w:rPr>
        <w:t xml:space="preserve">Č. schválení ÚSKVBL: </w:t>
      </w:r>
      <w:r w:rsidR="00F81679" w:rsidRPr="002C34AC">
        <w:rPr>
          <w:rFonts w:asciiTheme="minorHAnsi" w:hAnsiTheme="minorHAnsi" w:cstheme="minorHAnsi"/>
          <w:sz w:val="22"/>
          <w:szCs w:val="22"/>
        </w:rPr>
        <w:t>081-17/C</w:t>
      </w:r>
    </w:p>
    <w:p w14:paraId="5576CFA7" w14:textId="77777777" w:rsidR="009A4FAB" w:rsidRPr="00320006" w:rsidRDefault="009A4FAB" w:rsidP="009A4FAB">
      <w:pPr>
        <w:spacing w:line="240" w:lineRule="atLeas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i/>
          <w:sz w:val="22"/>
          <w:szCs w:val="22"/>
        </w:rPr>
        <w:t xml:space="preserve">Symboly </w:t>
      </w:r>
    </w:p>
    <w:p w14:paraId="4A0910E2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8D9986C" w14:textId="77777777" w:rsidR="009A4FAB" w:rsidRPr="00320006" w:rsidRDefault="009A4FAB" w:rsidP="009A4FAB">
      <w:pPr>
        <w:rPr>
          <w:rFonts w:asciiTheme="minorHAnsi" w:hAnsiTheme="minorHAnsi" w:cstheme="minorHAnsi"/>
          <w:sz w:val="22"/>
          <w:szCs w:val="22"/>
          <w:u w:val="single"/>
        </w:rPr>
      </w:pPr>
      <w:r w:rsidRPr="00320006">
        <w:rPr>
          <w:rFonts w:asciiTheme="minorHAnsi" w:hAnsiTheme="minorHAnsi" w:cstheme="minorHAnsi"/>
          <w:sz w:val="22"/>
          <w:szCs w:val="22"/>
          <w:u w:val="single"/>
        </w:rPr>
        <w:t>Text na etiketu pro balení 50 testů</w:t>
      </w:r>
    </w:p>
    <w:p w14:paraId="2EB95DC6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320006">
        <w:rPr>
          <w:rFonts w:asciiTheme="minorHAnsi" w:hAnsiTheme="minorHAnsi" w:cstheme="minorHAnsi"/>
          <w:b/>
          <w:sz w:val="22"/>
          <w:szCs w:val="22"/>
        </w:rPr>
        <w:t>ECLIPSE FARM 3G</w:t>
      </w:r>
    </w:p>
    <w:p w14:paraId="184F360C" w14:textId="77777777" w:rsidR="009A4FAB" w:rsidRPr="00320006" w:rsidRDefault="000945A8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</w:t>
      </w:r>
      <w:r w:rsidR="009A4FAB" w:rsidRPr="00320006">
        <w:rPr>
          <w:rFonts w:asciiTheme="minorHAnsi" w:hAnsiTheme="minorHAnsi" w:cstheme="minorHAnsi"/>
          <w:sz w:val="22"/>
          <w:szCs w:val="22"/>
        </w:rPr>
        <w:t xml:space="preserve"> testů</w:t>
      </w:r>
    </w:p>
    <w:p w14:paraId="31D917EB" w14:textId="77777777" w:rsidR="009A4FAB" w:rsidRPr="00320006" w:rsidRDefault="009A4FAB" w:rsidP="009A4FAB">
      <w:pPr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Test na detekci inhibičních látek v mléce</w:t>
      </w:r>
    </w:p>
    <w:p w14:paraId="707756A1" w14:textId="77777777" w:rsidR="009A4FAB" w:rsidRPr="00320006" w:rsidRDefault="009A4FAB" w:rsidP="009A4FAB">
      <w:pPr>
        <w:rPr>
          <w:rFonts w:asciiTheme="minorHAnsi" w:hAnsiTheme="minorHAnsi" w:cstheme="minorHAnsi"/>
          <w:sz w:val="22"/>
          <w:szCs w:val="22"/>
          <w:u w:val="single"/>
        </w:rPr>
      </w:pPr>
      <w:r w:rsidRPr="00320006">
        <w:rPr>
          <w:rFonts w:asciiTheme="minorHAnsi" w:hAnsiTheme="minorHAnsi" w:cstheme="minorHAnsi"/>
          <w:sz w:val="22"/>
          <w:szCs w:val="22"/>
          <w:u w:val="single"/>
        </w:rPr>
        <w:t>KOMPONENTY</w:t>
      </w:r>
    </w:p>
    <w:p w14:paraId="2D434A89" w14:textId="6DE5E771" w:rsidR="009A4FAB" w:rsidRDefault="000945A8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</w:t>
      </w:r>
      <w:r w:rsidR="009A4FAB" w:rsidRPr="00320006">
        <w:rPr>
          <w:rFonts w:asciiTheme="minorHAnsi" w:hAnsiTheme="minorHAnsi" w:cstheme="minorHAnsi"/>
          <w:sz w:val="22"/>
          <w:szCs w:val="22"/>
        </w:rPr>
        <w:t xml:space="preserve"> x Testovací tuby</w:t>
      </w:r>
    </w:p>
    <w:p w14:paraId="7D9C5680" w14:textId="77777777" w:rsidR="002C34AC" w:rsidRDefault="00986E2D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</w:t>
      </w:r>
      <w:r w:rsidRPr="000945A8">
        <w:rPr>
          <w:rFonts w:asciiTheme="minorHAnsi" w:hAnsiTheme="minorHAnsi" w:cstheme="minorHAnsi"/>
          <w:sz w:val="22"/>
          <w:szCs w:val="22"/>
        </w:rPr>
        <w:t xml:space="preserve"> x Jednorázové pipety</w:t>
      </w:r>
    </w:p>
    <w:p w14:paraId="098F40EA" w14:textId="4E846786" w:rsidR="009A4FAB" w:rsidRPr="00320006" w:rsidRDefault="00E56B52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A4FAB" w:rsidRPr="00320006">
        <w:rPr>
          <w:rFonts w:asciiTheme="minorHAnsi" w:hAnsiTheme="minorHAnsi" w:cstheme="minorHAnsi"/>
          <w:sz w:val="22"/>
          <w:szCs w:val="22"/>
        </w:rPr>
        <w:t xml:space="preserve"> x Adhezivní fólie</w:t>
      </w:r>
    </w:p>
    <w:p w14:paraId="57BA0E00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1 x Certifikát produktu</w:t>
      </w:r>
    </w:p>
    <w:p w14:paraId="17B7EA4C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1 x Instrukce</w:t>
      </w:r>
    </w:p>
    <w:p w14:paraId="05A4265A" w14:textId="77777777" w:rsidR="009A4FAB" w:rsidRPr="00320006" w:rsidRDefault="009A4FAB" w:rsidP="009A4FAB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55FFBC7" w14:textId="77777777" w:rsidR="009A4FAB" w:rsidRPr="00320006" w:rsidRDefault="009A4FAB" w:rsidP="009A4FAB">
      <w:pPr>
        <w:spacing w:line="240" w:lineRule="atLeas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sz w:val="22"/>
          <w:szCs w:val="22"/>
        </w:rPr>
        <w:t>ZEU-INMUNOTEC,</w:t>
      </w:r>
      <w:r w:rsidR="00320006" w:rsidRPr="00320006">
        <w:rPr>
          <w:rFonts w:asciiTheme="minorHAnsi" w:hAnsiTheme="minorHAnsi" w:cstheme="minorHAnsi"/>
          <w:sz w:val="22"/>
          <w:szCs w:val="22"/>
        </w:rPr>
        <w:t xml:space="preserve"> </w:t>
      </w:r>
      <w:r w:rsidRPr="00320006">
        <w:rPr>
          <w:rFonts w:asciiTheme="minorHAnsi" w:hAnsiTheme="minorHAnsi" w:cstheme="minorHAnsi"/>
          <w:sz w:val="22"/>
          <w:szCs w:val="22"/>
        </w:rPr>
        <w:t xml:space="preserve">S.L., Pop.  PLAZA, C/Bari, 25 </w:t>
      </w:r>
      <w:proofErr w:type="spellStart"/>
      <w:r w:rsidRPr="00320006">
        <w:rPr>
          <w:rFonts w:asciiTheme="minorHAnsi" w:hAnsiTheme="minorHAnsi" w:cstheme="minorHAnsi"/>
          <w:sz w:val="22"/>
          <w:szCs w:val="22"/>
        </w:rPr>
        <w:t>duplicato</w:t>
      </w:r>
      <w:proofErr w:type="spellEnd"/>
      <w:r w:rsidRPr="00320006">
        <w:rPr>
          <w:rFonts w:asciiTheme="minorHAnsi" w:hAnsiTheme="minorHAnsi" w:cstheme="minorHAnsi"/>
          <w:sz w:val="22"/>
          <w:szCs w:val="22"/>
        </w:rPr>
        <w:t xml:space="preserve"> - 50197 ZARAGOZA (Španělsko)</w:t>
      </w:r>
    </w:p>
    <w:p w14:paraId="4E4AB3CB" w14:textId="71AF5A91" w:rsidR="009A4FAB" w:rsidRPr="002C34AC" w:rsidRDefault="009A4FAB" w:rsidP="009A4FAB">
      <w:pPr>
        <w:spacing w:line="240" w:lineRule="atLeas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C34AC">
        <w:rPr>
          <w:rFonts w:asciiTheme="minorHAnsi" w:hAnsiTheme="minorHAnsi" w:cstheme="minorHAnsi"/>
          <w:sz w:val="22"/>
          <w:szCs w:val="22"/>
        </w:rPr>
        <w:t xml:space="preserve">TEL.: +34 976731533/FAX: +34 976524078  </w:t>
      </w:r>
      <w:hyperlink r:id="rId7" w:history="1">
        <w:r w:rsidRPr="002C34AC">
          <w:rPr>
            <w:rStyle w:val="Hypertextovodkaz"/>
            <w:rFonts w:asciiTheme="minorHAnsi" w:hAnsiTheme="minorHAnsi" w:cstheme="minorHAnsi"/>
            <w:sz w:val="22"/>
            <w:szCs w:val="22"/>
          </w:rPr>
          <w:t>www.zeulab.com</w:t>
        </w:r>
      </w:hyperlink>
      <w:r w:rsidRPr="002C34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E05CEC" w14:textId="77777777" w:rsidR="009A4FAB" w:rsidRPr="00320006" w:rsidRDefault="009A4FAB" w:rsidP="009A4FAB">
      <w:pPr>
        <w:rPr>
          <w:rFonts w:asciiTheme="minorHAnsi" w:hAnsiTheme="minorHAnsi" w:cstheme="minorHAnsi"/>
          <w:sz w:val="22"/>
          <w:szCs w:val="22"/>
        </w:rPr>
      </w:pPr>
      <w:r w:rsidRPr="002C34AC">
        <w:rPr>
          <w:rFonts w:asciiTheme="minorHAnsi" w:hAnsiTheme="minorHAnsi" w:cstheme="minorHAnsi"/>
          <w:sz w:val="22"/>
          <w:szCs w:val="22"/>
        </w:rPr>
        <w:t xml:space="preserve">Č. schválení ÚSKVBL: </w:t>
      </w:r>
      <w:r w:rsidR="00F81679" w:rsidRPr="002C34AC">
        <w:rPr>
          <w:rFonts w:asciiTheme="minorHAnsi" w:hAnsiTheme="minorHAnsi" w:cstheme="minorHAnsi"/>
          <w:sz w:val="22"/>
          <w:szCs w:val="22"/>
        </w:rPr>
        <w:t>081-17/C</w:t>
      </w:r>
    </w:p>
    <w:p w14:paraId="14598BF9" w14:textId="77777777" w:rsidR="009A4FAB" w:rsidRPr="00320006" w:rsidRDefault="009A4FAB" w:rsidP="009A4FAB">
      <w:pPr>
        <w:spacing w:line="240" w:lineRule="atLeas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20006">
        <w:rPr>
          <w:rFonts w:asciiTheme="minorHAnsi" w:hAnsiTheme="minorHAnsi" w:cstheme="minorHAnsi"/>
          <w:i/>
          <w:sz w:val="22"/>
          <w:szCs w:val="22"/>
        </w:rPr>
        <w:t xml:space="preserve">Symboly </w:t>
      </w:r>
    </w:p>
    <w:p w14:paraId="4A5B98D0" w14:textId="77777777" w:rsidR="009A4FAB" w:rsidRPr="00320006" w:rsidRDefault="009A4FAB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9A4FAB" w:rsidRPr="00320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AF49" w14:textId="77777777" w:rsidR="00D72D2E" w:rsidRDefault="00D72D2E" w:rsidP="002C34AC">
      <w:pPr>
        <w:spacing w:after="0" w:line="240" w:lineRule="auto"/>
      </w:pPr>
      <w:r>
        <w:separator/>
      </w:r>
    </w:p>
  </w:endnote>
  <w:endnote w:type="continuationSeparator" w:id="0">
    <w:p w14:paraId="6950A42E" w14:textId="77777777" w:rsidR="00D72D2E" w:rsidRDefault="00D72D2E" w:rsidP="002C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6267" w14:textId="77777777" w:rsidR="00FA097B" w:rsidRDefault="00FA09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F597D" w14:textId="77777777" w:rsidR="00FA097B" w:rsidRDefault="00FA09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1ED3" w14:textId="77777777" w:rsidR="00FA097B" w:rsidRDefault="00FA09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D43A9" w14:textId="77777777" w:rsidR="00D72D2E" w:rsidRDefault="00D72D2E" w:rsidP="002C34AC">
      <w:pPr>
        <w:spacing w:after="0" w:line="240" w:lineRule="auto"/>
      </w:pPr>
      <w:r>
        <w:separator/>
      </w:r>
    </w:p>
  </w:footnote>
  <w:footnote w:type="continuationSeparator" w:id="0">
    <w:p w14:paraId="3228EAC9" w14:textId="77777777" w:rsidR="00D72D2E" w:rsidRDefault="00D72D2E" w:rsidP="002C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F2BF6" w14:textId="77777777" w:rsidR="00FA097B" w:rsidRDefault="00FA09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E3E6" w14:textId="07907A9E" w:rsidR="002C34AC" w:rsidRPr="002C34AC" w:rsidRDefault="002C34AC" w:rsidP="000A77FE">
    <w:pPr>
      <w:rPr>
        <w:rFonts w:asciiTheme="minorHAnsi" w:hAnsiTheme="minorHAnsi" w:cstheme="minorHAnsi"/>
        <w:bCs/>
        <w:sz w:val="22"/>
        <w:szCs w:val="22"/>
      </w:rPr>
    </w:pPr>
    <w:r w:rsidRPr="002C34AC">
      <w:rPr>
        <w:rFonts w:asciiTheme="minorHAnsi" w:hAnsiTheme="minorHAnsi" w:cstheme="minorHAnsi"/>
        <w:bCs/>
        <w:sz w:val="22"/>
        <w:szCs w:val="22"/>
      </w:rPr>
      <w:t>Text na</w:t>
    </w:r>
    <w:r w:rsidRPr="002C34A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D55008E7F5A4AB9A4160850C1B14BD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C34AC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2C34A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C34AC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4AC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2C34A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73827734E8B74BA39DF3C72D749A2CA2"/>
        </w:placeholder>
        <w:text/>
      </w:sdtPr>
      <w:sdtContent>
        <w:r w:rsidR="00FA097B" w:rsidRPr="00FA097B">
          <w:rPr>
            <w:rFonts w:asciiTheme="minorHAnsi" w:hAnsiTheme="minorHAnsi" w:cstheme="minorHAnsi"/>
            <w:sz w:val="22"/>
            <w:szCs w:val="22"/>
          </w:rPr>
          <w:t>USKVBL/2210/2022/POD</w:t>
        </w:r>
        <w:r w:rsidR="00FA097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4AC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73827734E8B74BA39DF3C72D749A2CA2"/>
        </w:placeholder>
        <w:text/>
      </w:sdtPr>
      <w:sdtContent>
        <w:r w:rsidR="00FA097B" w:rsidRPr="00FA097B">
          <w:rPr>
            <w:rFonts w:asciiTheme="minorHAnsi" w:hAnsiTheme="minorHAnsi" w:cstheme="minorHAnsi"/>
            <w:bCs/>
            <w:sz w:val="22"/>
            <w:szCs w:val="22"/>
          </w:rPr>
          <w:t>USKVBL/14027/2022/REG-</w:t>
        </w:r>
        <w:proofErr w:type="spellStart"/>
        <w:r w:rsidR="00FA097B" w:rsidRPr="00FA097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4A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65B7991593D34833985A241280EE21ED"/>
        </w:placeholder>
        <w:date w:fullDate="2022-1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097B">
          <w:rPr>
            <w:rFonts w:asciiTheme="minorHAnsi" w:hAnsiTheme="minorHAnsi" w:cstheme="minorHAnsi"/>
            <w:bCs/>
            <w:sz w:val="22"/>
            <w:szCs w:val="22"/>
          </w:rPr>
          <w:t>8.11.2022</w:t>
        </w:r>
      </w:sdtContent>
    </w:sdt>
    <w:r w:rsidRPr="002C34A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3F7233C103F4FDBB3E75B303E99757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2C34AC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2C34A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B2EE0F27878149249B6395C04A8B6322"/>
        </w:placeholder>
        <w:text/>
      </w:sdtPr>
      <w:sdtContent>
        <w:r w:rsidR="00FA097B" w:rsidRPr="00FA097B">
          <w:rPr>
            <w:rFonts w:asciiTheme="minorHAnsi" w:hAnsiTheme="minorHAnsi" w:cstheme="minorHAnsi"/>
            <w:sz w:val="22"/>
            <w:szCs w:val="22"/>
          </w:rPr>
          <w:t>ECLIPSE FARM 3G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55A92" w14:textId="77777777" w:rsidR="00FA097B" w:rsidRDefault="00FA0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2F"/>
    <w:rsid w:val="000945A8"/>
    <w:rsid w:val="00161378"/>
    <w:rsid w:val="002C34AC"/>
    <w:rsid w:val="00320006"/>
    <w:rsid w:val="00335CCE"/>
    <w:rsid w:val="00986E2D"/>
    <w:rsid w:val="009A4FAB"/>
    <w:rsid w:val="00A91F2F"/>
    <w:rsid w:val="00AC2488"/>
    <w:rsid w:val="00C944BC"/>
    <w:rsid w:val="00CB3E50"/>
    <w:rsid w:val="00D2507D"/>
    <w:rsid w:val="00D72D2E"/>
    <w:rsid w:val="00E56B52"/>
    <w:rsid w:val="00F81679"/>
    <w:rsid w:val="00FA097B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200F3"/>
  <w15:docId w15:val="{2386398D-4E4D-4285-A089-2B10026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E2D"/>
    <w:rPr>
      <w:rFonts w:ascii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FA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7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7B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7B4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7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7B4"/>
    <w:rPr>
      <w:rFonts w:ascii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7B4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161378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4AC"/>
    <w:rPr>
      <w:rFonts w:ascii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4AC"/>
    <w:rPr>
      <w:rFonts w:ascii="Times New Roman" w:hAnsi="Times New Roman"/>
      <w:sz w:val="20"/>
      <w:szCs w:val="20"/>
      <w:lang w:eastAsia="cs-CZ"/>
    </w:rPr>
  </w:style>
  <w:style w:type="character" w:styleId="Zstupntext">
    <w:name w:val="Placeholder Text"/>
    <w:rsid w:val="002C34AC"/>
    <w:rPr>
      <w:color w:val="808080"/>
    </w:rPr>
  </w:style>
  <w:style w:type="character" w:customStyle="1" w:styleId="Styl2">
    <w:name w:val="Styl2"/>
    <w:basedOn w:val="Standardnpsmoodstavce"/>
    <w:uiPriority w:val="1"/>
    <w:rsid w:val="002C34A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eulab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eulab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55008E7F5A4AB9A4160850C1B14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5D5D9-D448-4554-BF45-B937102DA44D}"/>
      </w:docPartPr>
      <w:docPartBody>
        <w:p w:rsidR="001822E1" w:rsidRDefault="0018563F" w:rsidP="0018563F">
          <w:pPr>
            <w:pStyle w:val="CD55008E7F5A4AB9A4160850C1B14BD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3827734E8B74BA39DF3C72D749A2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685D8-E5E3-4E19-BB34-CF24F66D6B2E}"/>
      </w:docPartPr>
      <w:docPartBody>
        <w:p w:rsidR="001822E1" w:rsidRDefault="0018563F" w:rsidP="0018563F">
          <w:pPr>
            <w:pStyle w:val="73827734E8B74BA39DF3C72D749A2C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B7991593D34833985A241280EE2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5DAEA-C13D-43E6-A4A6-0B28B5EF9DC0}"/>
      </w:docPartPr>
      <w:docPartBody>
        <w:p w:rsidR="001822E1" w:rsidRDefault="0018563F" w:rsidP="0018563F">
          <w:pPr>
            <w:pStyle w:val="65B7991593D34833985A241280EE21E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F7233C103F4FDBB3E75B303E997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4FE42-9838-48B0-A165-352A5402A530}"/>
      </w:docPartPr>
      <w:docPartBody>
        <w:p w:rsidR="001822E1" w:rsidRDefault="0018563F" w:rsidP="0018563F">
          <w:pPr>
            <w:pStyle w:val="33F7233C103F4FDBB3E75B303E99757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2EE0F27878149249B6395C04A8B6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30771-7974-4ECD-BE6C-D0459F2FC843}"/>
      </w:docPartPr>
      <w:docPartBody>
        <w:p w:rsidR="001822E1" w:rsidRDefault="0018563F" w:rsidP="0018563F">
          <w:pPr>
            <w:pStyle w:val="B2EE0F27878149249B6395C04A8B63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3F"/>
    <w:rsid w:val="001822E1"/>
    <w:rsid w:val="0018563F"/>
    <w:rsid w:val="00A35423"/>
    <w:rsid w:val="00B67983"/>
    <w:rsid w:val="00E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8563F"/>
    <w:rPr>
      <w:color w:val="808080"/>
    </w:rPr>
  </w:style>
  <w:style w:type="paragraph" w:customStyle="1" w:styleId="CD55008E7F5A4AB9A4160850C1B14BDF">
    <w:name w:val="CD55008E7F5A4AB9A4160850C1B14BDF"/>
    <w:rsid w:val="0018563F"/>
  </w:style>
  <w:style w:type="paragraph" w:customStyle="1" w:styleId="73827734E8B74BA39DF3C72D749A2CA2">
    <w:name w:val="73827734E8B74BA39DF3C72D749A2CA2"/>
    <w:rsid w:val="0018563F"/>
  </w:style>
  <w:style w:type="paragraph" w:customStyle="1" w:styleId="65B7991593D34833985A241280EE21ED">
    <w:name w:val="65B7991593D34833985A241280EE21ED"/>
    <w:rsid w:val="0018563F"/>
  </w:style>
  <w:style w:type="paragraph" w:customStyle="1" w:styleId="33F7233C103F4FDBB3E75B303E997572">
    <w:name w:val="33F7233C103F4FDBB3E75B303E997572"/>
    <w:rsid w:val="0018563F"/>
  </w:style>
  <w:style w:type="paragraph" w:customStyle="1" w:styleId="B2EE0F27878149249B6395C04A8B6322">
    <w:name w:val="B2EE0F27878149249B6395C04A8B6322"/>
    <w:rsid w:val="00185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6</cp:revision>
  <cp:lastPrinted>2017-05-11T13:19:00Z</cp:lastPrinted>
  <dcterms:created xsi:type="dcterms:W3CDTF">2022-10-17T12:03:00Z</dcterms:created>
  <dcterms:modified xsi:type="dcterms:W3CDTF">2022-11-08T13:48:00Z</dcterms:modified>
</cp:coreProperties>
</file>