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7035" w14:textId="7A36DC40" w:rsidR="009B6FB7" w:rsidRPr="00565990" w:rsidRDefault="004D5933" w:rsidP="009B6FB7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Fox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Poo</w:t>
      </w:r>
      <w:proofErr w:type="spellEnd"/>
      <w:r w:rsidR="009B6FB7"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="009B6FB7"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9B6FB7">
        <w:rPr>
          <w:rFonts w:ascii="Calibri" w:hAnsi="Calibri" w:cs="Calibri"/>
          <w:b/>
          <w:sz w:val="22"/>
          <w:szCs w:val="22"/>
          <w:lang w:val="cs-CZ"/>
        </w:rPr>
        <w:t xml:space="preserve">psy </w:t>
      </w:r>
    </w:p>
    <w:p w14:paraId="79D38A13" w14:textId="77777777" w:rsidR="009B6FB7" w:rsidRPr="0056599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4364FF9A" w14:textId="77777777" w:rsidR="009B6FB7" w:rsidRPr="00565990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35CB7A35" w14:textId="63596618" w:rsidR="004D5933" w:rsidRDefault="004D5933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4D5933">
        <w:rPr>
          <w:rFonts w:asciiTheme="minorHAnsi" w:hAnsiTheme="minorHAnsi" w:cstheme="minorHAnsi"/>
          <w:sz w:val="22"/>
          <w:szCs w:val="22"/>
          <w:lang w:val="cs-CZ"/>
        </w:rPr>
        <w:t xml:space="preserve">Šampon je určen k odstranění jakéhokoli pachu ze srsti, zejména od zbytků zvířecích exkrementů apod. Šampon je jemně pěnivý pro rychlejší opláchnutí srsti, po kterém zůstává srst čistá a hebká. </w:t>
      </w:r>
    </w:p>
    <w:p w14:paraId="06295563" w14:textId="2493693F" w:rsidR="009B6FB7" w:rsidRPr="002C3240" w:rsidRDefault="004D5933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4D5933">
        <w:rPr>
          <w:rFonts w:asciiTheme="minorHAnsi" w:hAnsiTheme="minorHAnsi" w:cstheme="minorHAnsi"/>
          <w:sz w:val="22"/>
          <w:szCs w:val="22"/>
          <w:lang w:val="cs-CZ"/>
        </w:rPr>
        <w:t xml:space="preserve">Jak používat: Navlhčete srst psa teplou vodou, </w:t>
      </w:r>
      <w:r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4D5933">
        <w:rPr>
          <w:rFonts w:asciiTheme="minorHAnsi" w:hAnsiTheme="minorHAnsi" w:cstheme="minorHAnsi"/>
          <w:sz w:val="22"/>
          <w:szCs w:val="22"/>
          <w:lang w:val="cs-CZ"/>
        </w:rPr>
        <w:t>pěňte, důkladně opláchněte a vysušte.</w:t>
      </w:r>
      <w:r w:rsidR="009B6FB7" w:rsidRPr="000D0C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Zamezte kontaktu s očima. V případě zasažení, vypláchněte oči vodou. Uchovávejte při pokojové teplotě. Uchovávejte mimo dohled a dosah dětí. </w:t>
      </w:r>
    </w:p>
    <w:p w14:paraId="7ABD712E" w14:textId="77777777" w:rsidR="009B6FB7" w:rsidRPr="002C324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0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50ABF715" w14:textId="77777777" w:rsidR="009B6FB7" w:rsidRPr="002C3240" w:rsidRDefault="009B6FB7" w:rsidP="009B6FB7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7032C6C1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0"/>
    <w:p w14:paraId="66FFCA0E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7DF7634F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16A9C0F1" w14:textId="21E25961" w:rsidR="009B6FB7" w:rsidRPr="00565990" w:rsidRDefault="009B6FB7" w:rsidP="009B6FB7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11</w:t>
      </w:r>
      <w:r w:rsidR="004D593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095B9F1E" w14:textId="77777777" w:rsidR="009B6FB7" w:rsidRDefault="009B6FB7" w:rsidP="009B6FB7"/>
    <w:p w14:paraId="1AF3F2E7" w14:textId="77777777" w:rsidR="009B6FB7" w:rsidRDefault="009B6FB7" w:rsidP="009B6FB7"/>
    <w:p w14:paraId="1BBA59D1" w14:textId="77777777" w:rsidR="009B6FB7" w:rsidRDefault="009B6FB7" w:rsidP="009B6FB7"/>
    <w:p w14:paraId="57146EDB" w14:textId="77777777" w:rsidR="009B6FB7" w:rsidRDefault="009B6FB7" w:rsidP="009B6FB7"/>
    <w:p w14:paraId="696D56BF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77F0" w14:textId="77777777" w:rsidR="001C4FEC" w:rsidRDefault="001C4FEC">
      <w:r>
        <w:separator/>
      </w:r>
    </w:p>
  </w:endnote>
  <w:endnote w:type="continuationSeparator" w:id="0">
    <w:p w14:paraId="0911206E" w14:textId="77777777" w:rsidR="001C4FEC" w:rsidRDefault="001C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1D5C" w14:textId="77777777" w:rsidR="00111CBB" w:rsidRDefault="00111C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4721" w14:textId="77777777" w:rsidR="00111CBB" w:rsidRDefault="00111C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95D5" w14:textId="77777777" w:rsidR="00111CBB" w:rsidRDefault="00111C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0A2C3" w14:textId="77777777" w:rsidR="001C4FEC" w:rsidRDefault="001C4FEC">
      <w:r>
        <w:separator/>
      </w:r>
    </w:p>
  </w:footnote>
  <w:footnote w:type="continuationSeparator" w:id="0">
    <w:p w14:paraId="27CC0586" w14:textId="77777777" w:rsidR="001C4FEC" w:rsidRDefault="001C4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E2C52" w14:textId="77777777" w:rsidR="00111CBB" w:rsidRDefault="00111C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AFC9" w14:textId="24DA0873" w:rsidR="002C3240" w:rsidRPr="002C3240" w:rsidRDefault="009B6FB7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Content>
        <w:r w:rsidR="00111CBB" w:rsidRPr="00111CBB">
          <w:rPr>
            <w:rFonts w:asciiTheme="minorHAnsi" w:hAnsiTheme="minorHAnsi" w:cstheme="minorHAnsi"/>
            <w:sz w:val="22"/>
            <w:szCs w:val="22"/>
          </w:rPr>
          <w:t>USKVBL/10531/2022/POD</w:t>
        </w:r>
        <w:r w:rsidR="00111CB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Content>
        <w:r w:rsidR="00111CBB" w:rsidRPr="00111CBB">
          <w:rPr>
            <w:rFonts w:asciiTheme="minorHAnsi" w:hAnsiTheme="minorHAnsi" w:cstheme="minorHAnsi"/>
            <w:bCs/>
            <w:sz w:val="22"/>
            <w:szCs w:val="22"/>
          </w:rPr>
          <w:t>USKVBL/14190/2022/REG-</w:t>
        </w:r>
        <w:proofErr w:type="spellStart"/>
        <w:r w:rsidR="00111CBB" w:rsidRPr="00111CB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11CBB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11CBB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Content>
        <w:r w:rsidR="00111CBB" w:rsidRPr="00111CBB">
          <w:rPr>
            <w:rFonts w:asciiTheme="minorHAnsi" w:hAnsiTheme="minorHAnsi" w:cstheme="minorHAnsi"/>
            <w:sz w:val="22"/>
            <w:szCs w:val="22"/>
          </w:rPr>
          <w:t xml:space="preserve">Fox Poo – </w:t>
        </w:r>
        <w:proofErr w:type="spellStart"/>
        <w:r w:rsidR="00111CBB" w:rsidRPr="00111CBB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111CBB" w:rsidRPr="00111CBB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111CBB" w:rsidRPr="00111CBB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</w:sdtContent>
    </w:sdt>
  </w:p>
  <w:p w14:paraId="4A7D7EE5" w14:textId="77777777" w:rsidR="002C3240" w:rsidRDefault="001C4F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2F9BB" w14:textId="77777777" w:rsidR="00111CBB" w:rsidRDefault="00111C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E"/>
    <w:rsid w:val="00111CBB"/>
    <w:rsid w:val="001C4FEC"/>
    <w:rsid w:val="001C6EA0"/>
    <w:rsid w:val="004D5933"/>
    <w:rsid w:val="009B6FB7"/>
    <w:rsid w:val="00A54F6E"/>
    <w:rsid w:val="00B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6A3D2"/>
  <w15:chartTrackingRefBased/>
  <w15:docId w15:val="{219B5ADE-CF58-4CD3-881D-4DF7BBB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FB7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9B6FB7"/>
    <w:rPr>
      <w:color w:val="808080"/>
    </w:rPr>
  </w:style>
  <w:style w:type="character" w:customStyle="1" w:styleId="Styl2">
    <w:name w:val="Styl2"/>
    <w:uiPriority w:val="1"/>
    <w:rsid w:val="009B6FB7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111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CBB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4</cp:revision>
  <dcterms:created xsi:type="dcterms:W3CDTF">2022-11-07T11:11:00Z</dcterms:created>
  <dcterms:modified xsi:type="dcterms:W3CDTF">2022-11-11T11:43:00Z</dcterms:modified>
</cp:coreProperties>
</file>