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658" w:rsidRPr="006C52D8" w:rsidRDefault="0085057E">
      <w:pPr>
        <w:pStyle w:val="TextA"/>
        <w:rPr>
          <w:rFonts w:ascii="Calibri" w:eastAsia="Calibri" w:hAnsi="Calibri" w:cs="Calibri"/>
          <w:b/>
          <w:bCs/>
          <w:color w:val="auto"/>
        </w:rPr>
      </w:pPr>
      <w:proofErr w:type="spellStart"/>
      <w:r w:rsidRPr="006C52D8">
        <w:rPr>
          <w:rFonts w:ascii="Calibri" w:hAnsi="Calibri"/>
          <w:b/>
          <w:bCs/>
          <w:color w:val="auto"/>
        </w:rPr>
        <w:t>Tamacan</w:t>
      </w:r>
      <w:proofErr w:type="spellEnd"/>
      <w:r w:rsidRPr="006C52D8">
        <w:rPr>
          <w:rFonts w:ascii="Calibri" w:hAnsi="Calibri"/>
          <w:b/>
          <w:bCs/>
          <w:color w:val="auto"/>
        </w:rPr>
        <w:t xml:space="preserve"> M 10%</w:t>
      </w:r>
    </w:p>
    <w:p w:rsidR="00D02658" w:rsidRPr="006C52D8" w:rsidRDefault="0085057E">
      <w:pPr>
        <w:rPr>
          <w:rFonts w:ascii="Calibri" w:eastAsia="Calibri" w:hAnsi="Calibri" w:cs="Calibri"/>
          <w:color w:val="auto"/>
          <w:sz w:val="22"/>
          <w:szCs w:val="22"/>
        </w:rPr>
      </w:pPr>
      <w:r w:rsidRPr="006C52D8">
        <w:rPr>
          <w:rFonts w:ascii="Calibri" w:hAnsi="Calibri"/>
          <w:color w:val="auto"/>
          <w:sz w:val="22"/>
          <w:szCs w:val="22"/>
        </w:rPr>
        <w:t xml:space="preserve">Veterinární přípravek pro </w:t>
      </w:r>
      <w:r w:rsidR="00230176" w:rsidRPr="006C52D8">
        <w:rPr>
          <w:rFonts w:ascii="Calibri" w:hAnsi="Calibri"/>
          <w:color w:val="auto"/>
          <w:sz w:val="22"/>
          <w:szCs w:val="22"/>
        </w:rPr>
        <w:t xml:space="preserve">střední </w:t>
      </w:r>
      <w:r w:rsidRPr="006C52D8">
        <w:rPr>
          <w:rFonts w:ascii="Calibri" w:hAnsi="Calibri"/>
          <w:color w:val="auto"/>
          <w:sz w:val="22"/>
          <w:szCs w:val="22"/>
        </w:rPr>
        <w:t>psy</w:t>
      </w:r>
      <w:r w:rsidR="00230176" w:rsidRPr="006C52D8">
        <w:rPr>
          <w:rFonts w:ascii="Calibri" w:hAnsi="Calibri"/>
          <w:color w:val="auto"/>
          <w:sz w:val="22"/>
          <w:szCs w:val="22"/>
        </w:rPr>
        <w:t xml:space="preserve"> (16-35 kg)</w:t>
      </w:r>
    </w:p>
    <w:p w:rsidR="00D02658" w:rsidRPr="006C52D8" w:rsidRDefault="00D02658">
      <w:pPr>
        <w:pStyle w:val="TextA"/>
        <w:rPr>
          <w:rFonts w:ascii="Calibri" w:eastAsia="Calibri" w:hAnsi="Calibri" w:cs="Calibri"/>
          <w:color w:val="auto"/>
        </w:rPr>
      </w:pPr>
    </w:p>
    <w:p w:rsidR="00E162C5" w:rsidRDefault="00E162C5" w:rsidP="00E162C5">
      <w:pPr>
        <w:pStyle w:val="TextA"/>
        <w:rPr>
          <w:rFonts w:ascii="Calibri" w:eastAsia="Calibri" w:hAnsi="Calibri" w:cs="Calibri"/>
          <w:color w:val="auto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Calibri" w:hAnsi="Calibri" w:cs="Calibri"/>
          <w:color w:val="auto"/>
        </w:rPr>
        <w:t>Před prvním použitím oleje TAMACAN CBD si přečtěte příbalovou informaci a uschovejte ji.</w:t>
      </w:r>
    </w:p>
    <w:p w:rsidR="00E162C5" w:rsidRDefault="00E162C5" w:rsidP="00E162C5">
      <w:pPr>
        <w:pStyle w:val="TextA"/>
        <w:rPr>
          <w:rFonts w:ascii="Calibri" w:eastAsia="Calibri" w:hAnsi="Calibri" w:cs="Calibri"/>
          <w:b/>
          <w:bCs/>
          <w:color w:val="auto"/>
        </w:rPr>
      </w:pPr>
    </w:p>
    <w:p w:rsidR="00E162C5" w:rsidRDefault="00E162C5" w:rsidP="00E162C5">
      <w:pPr>
        <w:pStyle w:val="TextA"/>
        <w:rPr>
          <w:rFonts w:ascii="Calibri" w:eastAsia="Calibri" w:hAnsi="Calibri" w:cs="Calibri"/>
          <w:color w:val="auto"/>
        </w:rPr>
      </w:pPr>
      <w:r>
        <w:rPr>
          <w:rFonts w:ascii="Calibri" w:hAnsi="Calibri" w:cs="Calibri"/>
          <w:color w:val="auto"/>
        </w:rPr>
        <w:t>Obsah této příbalové informace:</w:t>
      </w:r>
    </w:p>
    <w:p w:rsidR="00D02658" w:rsidRPr="006C52D8" w:rsidRDefault="0085057E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>1. Jaké složky TAMACAN obsahuje?</w:t>
      </w:r>
    </w:p>
    <w:p w:rsidR="00D02658" w:rsidRPr="006C52D8" w:rsidRDefault="0085057E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>2. Kdy lze TAMACAN použít a jak jej aplikovat?</w:t>
      </w:r>
      <w:bookmarkStart w:id="0" w:name="_GoBack"/>
      <w:bookmarkEnd w:id="0"/>
    </w:p>
    <w:p w:rsidR="00D02658" w:rsidRPr="006C52D8" w:rsidRDefault="0085057E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>3. Doporučení dávkování, dávkovací tabulka</w:t>
      </w:r>
    </w:p>
    <w:p w:rsidR="00D02658" w:rsidRPr="006C52D8" w:rsidRDefault="0085057E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>4. Skladování a trvanlivost</w:t>
      </w:r>
    </w:p>
    <w:p w:rsidR="00D02658" w:rsidRPr="006C52D8" w:rsidRDefault="0085057E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>5. Upozornění</w:t>
      </w:r>
    </w:p>
    <w:p w:rsidR="00D02658" w:rsidRPr="006C52D8" w:rsidRDefault="00D02658">
      <w:pPr>
        <w:pStyle w:val="TextA"/>
        <w:rPr>
          <w:rFonts w:ascii="Calibri" w:eastAsia="Calibri" w:hAnsi="Calibri" w:cs="Calibri"/>
          <w:b/>
          <w:bCs/>
          <w:color w:val="auto"/>
        </w:rPr>
      </w:pPr>
    </w:p>
    <w:p w:rsidR="00D02658" w:rsidRPr="006C52D8" w:rsidRDefault="0085057E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6C52D8">
        <w:rPr>
          <w:rFonts w:ascii="Calibri" w:hAnsi="Calibri"/>
          <w:b/>
          <w:bCs/>
          <w:color w:val="auto"/>
        </w:rPr>
        <w:t xml:space="preserve">1. Složení: </w:t>
      </w:r>
    </w:p>
    <w:p w:rsidR="00D02658" w:rsidRPr="006C52D8" w:rsidRDefault="0085057E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>MCT olej 90 %, CBD extrakt z konopí 10 %.</w:t>
      </w:r>
    </w:p>
    <w:p w:rsidR="00D02658" w:rsidRPr="006C52D8" w:rsidRDefault="0085057E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>Organicky pěstované komerční odrůdy konopí bez pesticidů se zárukou kvality z rakouské standardizované skleníkové produkce. Přípravky jsou vyráběny, plněny a baleny podle přísných kritérií kvality.</w:t>
      </w:r>
    </w:p>
    <w:p w:rsidR="00D02658" w:rsidRPr="006C52D8" w:rsidRDefault="00D02658">
      <w:pPr>
        <w:pStyle w:val="TextA"/>
        <w:rPr>
          <w:rFonts w:ascii="Calibri" w:eastAsia="Calibri" w:hAnsi="Calibri" w:cs="Calibri"/>
          <w:color w:val="auto"/>
          <w:sz w:val="28"/>
          <w:szCs w:val="28"/>
        </w:rPr>
      </w:pPr>
    </w:p>
    <w:p w:rsidR="00D02658" w:rsidRPr="006C52D8" w:rsidRDefault="0085057E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6C52D8">
        <w:rPr>
          <w:rFonts w:ascii="Calibri" w:hAnsi="Calibri"/>
          <w:b/>
          <w:bCs/>
          <w:color w:val="auto"/>
        </w:rPr>
        <w:t>2. Použití:</w:t>
      </w:r>
    </w:p>
    <w:p w:rsidR="00D02658" w:rsidRPr="006C52D8" w:rsidRDefault="0085057E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 xml:space="preserve">Kanabidiol (CBD) může, vzhledem ke svým protizánětlivým, analgetickým, antioxidačním, </w:t>
      </w:r>
    </w:p>
    <w:p w:rsidR="00D02658" w:rsidRPr="006C52D8" w:rsidRDefault="0085057E">
      <w:pPr>
        <w:pStyle w:val="TextA"/>
        <w:rPr>
          <w:rFonts w:hint="eastAsia"/>
          <w:color w:val="auto"/>
        </w:rPr>
      </w:pPr>
      <w:r w:rsidRPr="006C52D8">
        <w:rPr>
          <w:rFonts w:ascii="Calibri" w:hAnsi="Calibri"/>
          <w:color w:val="auto"/>
        </w:rPr>
        <w:t>anxiolytickým a </w:t>
      </w:r>
      <w:proofErr w:type="spellStart"/>
      <w:r w:rsidRPr="006C52D8">
        <w:rPr>
          <w:rFonts w:ascii="Calibri" w:hAnsi="Calibri"/>
          <w:color w:val="auto"/>
        </w:rPr>
        <w:t>neuroprotektivním</w:t>
      </w:r>
      <w:proofErr w:type="spellEnd"/>
      <w:r w:rsidRPr="006C52D8">
        <w:rPr>
          <w:rFonts w:ascii="Calibri" w:hAnsi="Calibri"/>
          <w:color w:val="auto"/>
        </w:rPr>
        <w:t xml:space="preserve"> účinkům, přispívat ke zlepšení zdravotního stavu a kvality života zvířete zejména při:</w:t>
      </w:r>
    </w:p>
    <w:p w:rsidR="00D02658" w:rsidRPr="006C52D8" w:rsidRDefault="0085057E">
      <w:pPr>
        <w:pStyle w:val="TextA"/>
        <w:numPr>
          <w:ilvl w:val="0"/>
          <w:numId w:val="2"/>
        </w:numPr>
        <w:rPr>
          <w:rFonts w:ascii="Calibri" w:hAnsi="Calibri"/>
          <w:color w:val="auto"/>
        </w:rPr>
      </w:pPr>
      <w:r w:rsidRPr="006C52D8">
        <w:rPr>
          <w:rStyle w:val="dnA"/>
          <w:rFonts w:ascii="Calibri" w:hAnsi="Calibri"/>
          <w:color w:val="auto"/>
        </w:rPr>
        <w:t>chronick</w:t>
      </w:r>
      <w:r w:rsidRPr="006C52D8">
        <w:rPr>
          <w:rFonts w:ascii="Calibri" w:hAnsi="Calibri"/>
          <w:color w:val="auto"/>
        </w:rPr>
        <w:t xml:space="preserve">é </w:t>
      </w:r>
      <w:r w:rsidRPr="006C52D8">
        <w:rPr>
          <w:rStyle w:val="dnA"/>
          <w:rFonts w:ascii="Calibri" w:hAnsi="Calibri"/>
          <w:color w:val="auto"/>
        </w:rPr>
        <w:t>bolesti</w:t>
      </w:r>
    </w:p>
    <w:p w:rsidR="00D02658" w:rsidRPr="006C52D8" w:rsidRDefault="0085057E">
      <w:pPr>
        <w:pStyle w:val="TextA"/>
        <w:numPr>
          <w:ilvl w:val="0"/>
          <w:numId w:val="2"/>
        </w:numPr>
        <w:rPr>
          <w:rFonts w:ascii="Calibri" w:hAnsi="Calibri"/>
          <w:color w:val="auto"/>
        </w:rPr>
      </w:pPr>
      <w:r w:rsidRPr="006C52D8">
        <w:rPr>
          <w:rFonts w:ascii="Calibri" w:hAnsi="Calibri"/>
          <w:color w:val="auto"/>
        </w:rPr>
        <w:t>poopera</w:t>
      </w:r>
      <w:r w:rsidRPr="006C52D8">
        <w:rPr>
          <w:rStyle w:val="dnA"/>
          <w:rFonts w:ascii="Calibri" w:hAnsi="Calibri"/>
          <w:color w:val="auto"/>
        </w:rPr>
        <w:t xml:space="preserve">ční rekonvalescenci </w:t>
      </w:r>
    </w:p>
    <w:p w:rsidR="00D02658" w:rsidRPr="006C52D8" w:rsidRDefault="0085057E">
      <w:pPr>
        <w:pStyle w:val="TextA"/>
        <w:numPr>
          <w:ilvl w:val="0"/>
          <w:numId w:val="2"/>
        </w:numPr>
        <w:rPr>
          <w:rFonts w:ascii="Calibri" w:hAnsi="Calibri"/>
          <w:color w:val="auto"/>
        </w:rPr>
      </w:pPr>
      <w:r w:rsidRPr="006C52D8">
        <w:rPr>
          <w:rStyle w:val="dnA"/>
          <w:rFonts w:ascii="Calibri" w:hAnsi="Calibri"/>
          <w:color w:val="auto"/>
        </w:rPr>
        <w:t>paliativní péči</w:t>
      </w:r>
    </w:p>
    <w:p w:rsidR="00D02658" w:rsidRPr="006C52D8" w:rsidRDefault="00D02658">
      <w:pPr>
        <w:pStyle w:val="TextA"/>
        <w:rPr>
          <w:rFonts w:ascii="Calibri" w:eastAsia="Calibri" w:hAnsi="Calibri" w:cs="Calibri"/>
          <w:color w:val="auto"/>
        </w:rPr>
      </w:pPr>
    </w:p>
    <w:p w:rsidR="00D02658" w:rsidRPr="006C52D8" w:rsidRDefault="0085057E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6C52D8">
        <w:rPr>
          <w:rFonts w:ascii="Calibri" w:hAnsi="Calibri"/>
          <w:b/>
          <w:bCs/>
          <w:color w:val="auto"/>
        </w:rPr>
        <w:t>Způsob použití veterinárního přípravku:</w:t>
      </w:r>
    </w:p>
    <w:p w:rsidR="00D02658" w:rsidRPr="006C52D8" w:rsidRDefault="0085057E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 xml:space="preserve">Před použitím přípravek dobře protřepte. </w:t>
      </w:r>
    </w:p>
    <w:p w:rsidR="00D02658" w:rsidRPr="006C52D8" w:rsidRDefault="0085057E">
      <w:pPr>
        <w:pStyle w:val="Vchoz"/>
        <w:spacing w:before="0" w:line="240" w:lineRule="auto"/>
        <w:rPr>
          <w:rFonts w:ascii="Calibri" w:eastAsia="Calibri" w:hAnsi="Calibri" w:cs="Calibri"/>
          <w:color w:val="auto"/>
          <w:sz w:val="22"/>
          <w:szCs w:val="22"/>
          <w:u w:color="333333"/>
          <w:shd w:val="clear" w:color="auto" w:fill="FFFFFF"/>
        </w:rPr>
      </w:pPr>
      <w:r w:rsidRPr="006C52D8">
        <w:rPr>
          <w:rFonts w:ascii="Calibri" w:hAnsi="Calibri"/>
          <w:color w:val="auto"/>
          <w:sz w:val="22"/>
          <w:szCs w:val="22"/>
          <w:u w:color="333333"/>
          <w:shd w:val="clear" w:color="auto" w:fill="FFFFFF"/>
        </w:rPr>
        <w:t>Psovi lehce zvedněte hlavu a odtáhněte spodní pysk. Do utvořené řasy pomocí přiložené aplikační stříkačky vlijte určené množství oleje TAMACAN (</w:t>
      </w:r>
      <w:r w:rsidR="00230176" w:rsidRPr="006C52D8">
        <w:rPr>
          <w:rFonts w:ascii="Calibri" w:hAnsi="Calibri"/>
          <w:color w:val="auto"/>
          <w:sz w:val="22"/>
          <w:szCs w:val="22"/>
          <w:u w:color="333333"/>
          <w:shd w:val="clear" w:color="auto" w:fill="FFFFFF"/>
        </w:rPr>
        <w:t>v</w:t>
      </w:r>
      <w:r w:rsidRPr="006C52D8">
        <w:rPr>
          <w:rFonts w:ascii="Calibri" w:hAnsi="Calibri"/>
          <w:color w:val="auto"/>
          <w:sz w:val="22"/>
          <w:szCs w:val="22"/>
          <w:u w:color="333333"/>
          <w:shd w:val="clear" w:color="auto" w:fill="FFFFFF"/>
        </w:rPr>
        <w:t xml:space="preserve">iz tabulka dávkování). </w:t>
      </w:r>
    </w:p>
    <w:p w:rsidR="00D02658" w:rsidRPr="006C52D8" w:rsidRDefault="0085057E">
      <w:pPr>
        <w:pStyle w:val="Vchoz"/>
        <w:spacing w:before="0" w:line="240" w:lineRule="auto"/>
        <w:rPr>
          <w:rFonts w:ascii="Calibri" w:eastAsia="Calibri" w:hAnsi="Calibri" w:cs="Calibri"/>
          <w:color w:val="auto"/>
          <w:sz w:val="22"/>
          <w:szCs w:val="22"/>
          <w:u w:color="333333"/>
          <w:shd w:val="clear" w:color="auto" w:fill="FFFFFF"/>
        </w:rPr>
      </w:pPr>
      <w:r w:rsidRPr="006C52D8">
        <w:rPr>
          <w:rFonts w:ascii="Calibri" w:hAnsi="Calibri"/>
          <w:color w:val="auto"/>
          <w:sz w:val="22"/>
          <w:szCs w:val="22"/>
          <w:u w:color="333333"/>
          <w:shd w:val="clear" w:color="auto" w:fill="FFFFFF"/>
        </w:rPr>
        <w:t>Pro lepší účinnost 5 minut po podání nenabízejte zvířeti žádné jídlo, vodu nebo pamlsky.</w:t>
      </w:r>
    </w:p>
    <w:p w:rsidR="00D02658" w:rsidRPr="006C52D8" w:rsidRDefault="00D02658">
      <w:pPr>
        <w:pStyle w:val="TextA"/>
        <w:rPr>
          <w:rFonts w:ascii="Calibri" w:eastAsia="Calibri" w:hAnsi="Calibri" w:cs="Calibri"/>
          <w:color w:val="auto"/>
        </w:rPr>
      </w:pPr>
    </w:p>
    <w:p w:rsidR="00D02658" w:rsidRPr="006C52D8" w:rsidRDefault="0085057E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6C52D8">
        <w:rPr>
          <w:rFonts w:ascii="Calibri" w:hAnsi="Calibri"/>
          <w:b/>
          <w:bCs/>
          <w:color w:val="auto"/>
        </w:rPr>
        <w:t>3. Dávkování:</w:t>
      </w:r>
    </w:p>
    <w:p w:rsidR="00D02658" w:rsidRPr="006C52D8" w:rsidRDefault="0085057E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>TAMACAN M pro ps</w:t>
      </w:r>
      <w:r w:rsidR="00230176" w:rsidRPr="006C52D8">
        <w:rPr>
          <w:rFonts w:ascii="Calibri" w:hAnsi="Calibri"/>
          <w:color w:val="auto"/>
        </w:rPr>
        <w:t>y</w:t>
      </w:r>
      <w:r w:rsidRPr="006C52D8">
        <w:rPr>
          <w:rFonts w:ascii="Calibri" w:hAnsi="Calibri"/>
          <w:color w:val="auto"/>
        </w:rPr>
        <w:t xml:space="preserve"> od 16</w:t>
      </w:r>
      <w:r w:rsidR="00230176" w:rsidRPr="006C52D8">
        <w:rPr>
          <w:rFonts w:ascii="Calibri" w:hAnsi="Calibri"/>
          <w:color w:val="auto"/>
        </w:rPr>
        <w:t xml:space="preserve"> </w:t>
      </w:r>
      <w:r w:rsidRPr="006C52D8">
        <w:rPr>
          <w:rFonts w:ascii="Calibri" w:hAnsi="Calibri"/>
          <w:color w:val="auto"/>
        </w:rPr>
        <w:t>kg živé hmotnosti psa</w:t>
      </w:r>
    </w:p>
    <w:p w:rsidR="00D02658" w:rsidRPr="006C52D8" w:rsidRDefault="0085057E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>2x denně 0,5 mg</w:t>
      </w:r>
      <w:r w:rsidR="00A979A5" w:rsidRPr="006C52D8">
        <w:rPr>
          <w:rFonts w:ascii="Calibri" w:hAnsi="Calibri"/>
          <w:color w:val="auto"/>
        </w:rPr>
        <w:t xml:space="preserve"> CBD</w:t>
      </w:r>
      <w:r w:rsidRPr="006C52D8">
        <w:rPr>
          <w:rFonts w:ascii="Calibri" w:hAnsi="Calibri"/>
          <w:color w:val="auto"/>
        </w:rPr>
        <w:t>/kg ž.hm.</w:t>
      </w:r>
      <w:r w:rsidR="00A979A5" w:rsidRPr="006C52D8">
        <w:rPr>
          <w:rFonts w:ascii="Calibri" w:hAnsi="Calibri"/>
          <w:color w:val="auto"/>
        </w:rPr>
        <w:t>,</w:t>
      </w:r>
      <w:r w:rsidRPr="006C52D8">
        <w:rPr>
          <w:rFonts w:ascii="Calibri" w:hAnsi="Calibri"/>
          <w:color w:val="auto"/>
        </w:rPr>
        <w:t xml:space="preserve"> odpovídá 0,005</w:t>
      </w:r>
      <w:r w:rsidR="00A979A5" w:rsidRPr="006C52D8">
        <w:rPr>
          <w:rFonts w:ascii="Calibri" w:hAnsi="Calibri"/>
          <w:color w:val="auto"/>
        </w:rPr>
        <w:t xml:space="preserve"> </w:t>
      </w:r>
      <w:r w:rsidRPr="006C52D8">
        <w:rPr>
          <w:rFonts w:ascii="Calibri" w:hAnsi="Calibri"/>
          <w:color w:val="auto"/>
        </w:rPr>
        <w:t>ml</w:t>
      </w:r>
      <w:r w:rsidR="00A979A5" w:rsidRPr="006C52D8">
        <w:rPr>
          <w:rFonts w:ascii="Calibri" w:hAnsi="Calibri"/>
          <w:color w:val="auto"/>
        </w:rPr>
        <w:t xml:space="preserve"> přípravku</w:t>
      </w:r>
      <w:r w:rsidRPr="006C52D8">
        <w:rPr>
          <w:rFonts w:ascii="Calibri" w:hAnsi="Calibri"/>
          <w:color w:val="auto"/>
        </w:rPr>
        <w:t xml:space="preserve">/kg ž.hm. </w:t>
      </w:r>
      <w:r w:rsidR="00A979A5" w:rsidRPr="006C52D8">
        <w:rPr>
          <w:rFonts w:ascii="Calibri" w:hAnsi="Calibri"/>
          <w:color w:val="auto"/>
        </w:rPr>
        <w:t>2x denně</w:t>
      </w:r>
    </w:p>
    <w:p w:rsidR="00D02658" w:rsidRPr="006C52D8" w:rsidRDefault="007672DF">
      <w:pPr>
        <w:pStyle w:val="TextA"/>
        <w:rPr>
          <w:rFonts w:ascii="Calibri" w:eastAsia="Calibri" w:hAnsi="Calibri" w:cs="Calibri"/>
          <w:color w:val="auto"/>
        </w:rPr>
      </w:pPr>
      <w:bookmarkStart w:id="1" w:name="_Hlk123634810"/>
      <w:r w:rsidRPr="006C52D8">
        <w:rPr>
          <w:rFonts w:ascii="Calibri" w:hAnsi="Calibri"/>
          <w:color w:val="auto"/>
        </w:rPr>
        <w:t>Maximální</w:t>
      </w:r>
      <w:r w:rsidR="0085057E" w:rsidRPr="006C52D8">
        <w:rPr>
          <w:rFonts w:ascii="Calibri" w:hAnsi="Calibri"/>
          <w:color w:val="auto"/>
        </w:rPr>
        <w:t xml:space="preserve"> doba </w:t>
      </w:r>
      <w:r w:rsidR="006C52D8">
        <w:rPr>
          <w:rFonts w:ascii="Calibri" w:hAnsi="Calibri"/>
          <w:color w:val="auto"/>
        </w:rPr>
        <w:t>podávání</w:t>
      </w:r>
      <w:r w:rsidR="0085057E" w:rsidRPr="006C52D8">
        <w:rPr>
          <w:rFonts w:ascii="Calibri" w:hAnsi="Calibri"/>
          <w:color w:val="auto"/>
        </w:rPr>
        <w:t xml:space="preserve"> je 1 měsíc. </w:t>
      </w:r>
    </w:p>
    <w:bookmarkEnd w:id="1"/>
    <w:p w:rsidR="00230176" w:rsidRPr="006C52D8" w:rsidRDefault="0085057E">
      <w:pPr>
        <w:pStyle w:val="TextA"/>
        <w:rPr>
          <w:rFonts w:ascii="Calibri" w:hAnsi="Calibri"/>
          <w:color w:val="auto"/>
        </w:rPr>
      </w:pPr>
      <w:r w:rsidRPr="006C52D8">
        <w:rPr>
          <w:rFonts w:ascii="Calibri" w:hAnsi="Calibri"/>
          <w:color w:val="auto"/>
        </w:rPr>
        <w:t>Pouze pro zvířata.</w:t>
      </w:r>
    </w:p>
    <w:p w:rsidR="00230176" w:rsidRPr="006C52D8" w:rsidRDefault="00230176">
      <w:pPr>
        <w:pStyle w:val="TextA"/>
        <w:rPr>
          <w:rFonts w:ascii="Calibri" w:eastAsia="Calibri" w:hAnsi="Calibri" w:cs="Calibri"/>
          <w:color w:val="auto"/>
        </w:rPr>
      </w:pPr>
    </w:p>
    <w:p w:rsidR="00A979A5" w:rsidRPr="006C52D8" w:rsidRDefault="00A979A5" w:rsidP="00A979A5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 xml:space="preserve">Cílový druh zvířat: Psi; přípravek není určen pro štěňata, březí a </w:t>
      </w:r>
      <w:proofErr w:type="spellStart"/>
      <w:r w:rsidRPr="006C52D8">
        <w:rPr>
          <w:rFonts w:ascii="Calibri" w:hAnsi="Calibri"/>
          <w:color w:val="auto"/>
        </w:rPr>
        <w:t>laktující</w:t>
      </w:r>
      <w:proofErr w:type="spellEnd"/>
      <w:r w:rsidRPr="006C52D8">
        <w:rPr>
          <w:rFonts w:ascii="Calibri" w:hAnsi="Calibri"/>
          <w:color w:val="auto"/>
        </w:rPr>
        <w:t xml:space="preserve"> feny.</w:t>
      </w:r>
    </w:p>
    <w:p w:rsidR="00230176" w:rsidRPr="006C52D8" w:rsidRDefault="00230176">
      <w:pPr>
        <w:pStyle w:val="TextA"/>
        <w:rPr>
          <w:rFonts w:ascii="Calibri" w:eastAsia="Calibri" w:hAnsi="Calibri" w:cs="Calibri"/>
          <w:color w:val="auto"/>
        </w:rPr>
      </w:pPr>
    </w:p>
    <w:p w:rsidR="00230176" w:rsidRPr="006C52D8" w:rsidRDefault="00230176">
      <w:pPr>
        <w:pStyle w:val="TextA"/>
        <w:rPr>
          <w:rFonts w:ascii="Calibri" w:eastAsia="Calibri" w:hAnsi="Calibri" w:cs="Calibri"/>
          <w:color w:val="auto"/>
        </w:rPr>
      </w:pPr>
    </w:p>
    <w:p w:rsidR="00230176" w:rsidRPr="006C52D8" w:rsidRDefault="00230176">
      <w:pPr>
        <w:pStyle w:val="TextA"/>
        <w:rPr>
          <w:rFonts w:ascii="Calibri" w:eastAsia="Calibri" w:hAnsi="Calibri" w:cs="Calibri"/>
          <w:color w:val="auto"/>
        </w:rPr>
      </w:pPr>
    </w:p>
    <w:p w:rsidR="00230176" w:rsidRPr="006C52D8" w:rsidRDefault="00230176">
      <w:pPr>
        <w:pStyle w:val="TextA"/>
        <w:rPr>
          <w:rFonts w:ascii="Calibri" w:eastAsia="Calibri" w:hAnsi="Calibri" w:cs="Calibri"/>
          <w:color w:val="auto"/>
        </w:rPr>
      </w:pPr>
    </w:p>
    <w:p w:rsidR="00784F94" w:rsidRPr="006C52D8" w:rsidRDefault="00784F94">
      <w:pPr>
        <w:pStyle w:val="TextA"/>
        <w:rPr>
          <w:rFonts w:ascii="Calibri" w:eastAsia="Calibri" w:hAnsi="Calibri" w:cs="Calibri"/>
          <w:color w:val="auto"/>
        </w:rPr>
      </w:pPr>
    </w:p>
    <w:p w:rsidR="00230176" w:rsidRPr="006C52D8" w:rsidRDefault="00230176">
      <w:pPr>
        <w:pStyle w:val="TextA"/>
        <w:rPr>
          <w:rFonts w:ascii="Calibri" w:eastAsia="Calibri" w:hAnsi="Calibri" w:cs="Calibri"/>
          <w:color w:val="auto"/>
        </w:rPr>
      </w:pPr>
    </w:p>
    <w:p w:rsidR="00230176" w:rsidRPr="006C52D8" w:rsidRDefault="00230176">
      <w:pPr>
        <w:pStyle w:val="TextA"/>
        <w:rPr>
          <w:rFonts w:ascii="Calibri" w:eastAsia="Calibri" w:hAnsi="Calibri" w:cs="Calibri"/>
          <w:color w:val="auto"/>
        </w:rPr>
      </w:pPr>
    </w:p>
    <w:p w:rsidR="00230176" w:rsidRPr="006C52D8" w:rsidRDefault="00230176">
      <w:pPr>
        <w:pStyle w:val="TextA"/>
        <w:rPr>
          <w:rFonts w:ascii="Calibri" w:eastAsia="Calibri" w:hAnsi="Calibri" w:cs="Calibri"/>
          <w:color w:val="auto"/>
        </w:rPr>
      </w:pPr>
    </w:p>
    <w:p w:rsidR="00230176" w:rsidRPr="006C52D8" w:rsidRDefault="00230176">
      <w:pPr>
        <w:pStyle w:val="TextA"/>
        <w:rPr>
          <w:rFonts w:ascii="Calibri" w:eastAsia="Calibri" w:hAnsi="Calibri" w:cs="Calibri"/>
          <w:color w:val="auto"/>
        </w:rPr>
      </w:pPr>
    </w:p>
    <w:p w:rsidR="00230176" w:rsidRPr="006C52D8" w:rsidRDefault="00230176">
      <w:pPr>
        <w:pStyle w:val="TextA"/>
        <w:rPr>
          <w:rFonts w:ascii="Calibri" w:eastAsia="Calibri" w:hAnsi="Calibri" w:cs="Calibri"/>
          <w:color w:val="auto"/>
        </w:rPr>
      </w:pPr>
    </w:p>
    <w:p w:rsidR="00230176" w:rsidRPr="006C52D8" w:rsidRDefault="00230176">
      <w:pPr>
        <w:pStyle w:val="TextA"/>
        <w:rPr>
          <w:rFonts w:ascii="Calibri" w:eastAsia="Calibri" w:hAnsi="Calibri" w:cs="Calibri"/>
          <w:color w:val="auto"/>
        </w:rPr>
      </w:pPr>
    </w:p>
    <w:p w:rsidR="00D02658" w:rsidRPr="006C52D8" w:rsidRDefault="00D02658">
      <w:pPr>
        <w:pStyle w:val="TextA"/>
        <w:rPr>
          <w:rFonts w:ascii="Calibri" w:eastAsia="Calibri" w:hAnsi="Calibri" w:cs="Calibri"/>
          <w:color w:val="auto"/>
        </w:rPr>
      </w:pPr>
    </w:p>
    <w:tbl>
      <w:tblPr>
        <w:tblStyle w:val="TableNormal"/>
        <w:tblW w:w="41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985"/>
      </w:tblGrid>
      <w:tr w:rsidR="006C52D8" w:rsidRPr="006C52D8" w:rsidTr="00512F36">
        <w:trPr>
          <w:trHeight w:val="350"/>
        </w:trPr>
        <w:tc>
          <w:tcPr>
            <w:tcW w:w="4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pStyle w:val="Styltabulky2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Dávkovací tabulka</w:t>
            </w:r>
          </w:p>
        </w:tc>
      </w:tr>
      <w:tr w:rsidR="006C52D8" w:rsidRPr="006C52D8" w:rsidTr="00512F36">
        <w:trPr>
          <w:trHeight w:val="687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 w:rsidR="00230176" w:rsidRPr="006C52D8" w:rsidRDefault="00512F36" w:rsidP="00B11E7E">
            <w:pPr>
              <w:pStyle w:val="Styltabulky2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Živá</w:t>
            </w:r>
            <w:r w:rsidR="00230176" w:rsidRPr="006C52D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hmotnost psa [kg]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 w:rsidR="00230176" w:rsidRPr="006C52D8" w:rsidRDefault="00230176" w:rsidP="00B11E7E">
            <w:pPr>
              <w:pStyle w:val="Styltabulky2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CBD olej 2x denně [ml]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0,08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0,09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0,09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19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0,10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0,1</w:t>
            </w:r>
            <w:r w:rsidR="006C52D8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0,11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0,1</w:t>
            </w:r>
            <w:r w:rsidR="006C52D8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23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0,12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24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0,1</w:t>
            </w:r>
            <w:r w:rsidR="006C52D8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0,13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0,1</w:t>
            </w:r>
            <w:r w:rsidR="006C52D8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27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0,14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28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B11E7E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0,1</w:t>
            </w:r>
            <w:r w:rsidR="006C52D8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230176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29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230176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0,15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230176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230176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0,1</w:t>
            </w:r>
            <w:r w:rsidR="006C52D8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230176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31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230176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0,16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230176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32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230176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0,1</w:t>
            </w:r>
            <w:r w:rsidR="006C52D8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230176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33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230176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0,17</w:t>
            </w:r>
          </w:p>
        </w:tc>
      </w:tr>
      <w:tr w:rsidR="006C52D8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230176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34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230176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0,1</w:t>
            </w:r>
            <w:r w:rsidR="006C52D8">
              <w:rPr>
                <w:rFonts w:ascii="Calibri" w:hAnsi="Calibri" w:cs="Calibri"/>
                <w:color w:val="auto"/>
                <w:sz w:val="22"/>
                <w:szCs w:val="22"/>
              </w:rPr>
              <w:t>7</w:t>
            </w:r>
          </w:p>
        </w:tc>
      </w:tr>
      <w:tr w:rsidR="00230176" w:rsidRPr="006C52D8" w:rsidTr="00512F36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230176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:rsidR="00230176" w:rsidRPr="006C52D8" w:rsidRDefault="00230176" w:rsidP="00230176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52D8">
              <w:rPr>
                <w:rFonts w:ascii="Calibri" w:hAnsi="Calibri" w:cs="Calibri"/>
                <w:color w:val="auto"/>
                <w:sz w:val="22"/>
                <w:szCs w:val="22"/>
              </w:rPr>
              <w:t>0,18</w:t>
            </w:r>
          </w:p>
        </w:tc>
      </w:tr>
    </w:tbl>
    <w:p w:rsidR="00230176" w:rsidRPr="006C52D8" w:rsidRDefault="00230176">
      <w:pPr>
        <w:pStyle w:val="TextA"/>
        <w:rPr>
          <w:rFonts w:ascii="Calibri" w:hAnsi="Calibri"/>
          <w:color w:val="auto"/>
        </w:rPr>
      </w:pPr>
    </w:p>
    <w:p w:rsidR="00D02658" w:rsidRPr="006C52D8" w:rsidRDefault="0085057E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6C52D8">
        <w:rPr>
          <w:rFonts w:ascii="Calibri" w:hAnsi="Calibri"/>
          <w:b/>
          <w:bCs/>
          <w:color w:val="auto"/>
        </w:rPr>
        <w:t>4.</w:t>
      </w:r>
      <w:r w:rsidRPr="006C52D8">
        <w:rPr>
          <w:b/>
          <w:bCs/>
          <w:color w:val="auto"/>
        </w:rPr>
        <w:t xml:space="preserve"> </w:t>
      </w:r>
      <w:r w:rsidRPr="006C52D8">
        <w:rPr>
          <w:rFonts w:ascii="Calibri" w:hAnsi="Calibri"/>
          <w:b/>
          <w:bCs/>
          <w:color w:val="auto"/>
        </w:rPr>
        <w:t>Skladování a trvanlivost</w:t>
      </w:r>
    </w:p>
    <w:p w:rsidR="00D02658" w:rsidRPr="006C52D8" w:rsidRDefault="0085057E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 xml:space="preserve">Skladování: Uchovávejte v chladu, temnu a suchu. Uchovávat mimo dohled a dosah dětí. </w:t>
      </w:r>
      <w:r w:rsidR="007B3EEE">
        <w:rPr>
          <w:rFonts w:ascii="Calibri" w:hAnsi="Calibri"/>
          <w:color w:val="auto"/>
        </w:rPr>
        <w:t>Po otevření spotřebujte do jednoho měsíce.</w:t>
      </w:r>
    </w:p>
    <w:p w:rsidR="00D02658" w:rsidRPr="006C52D8" w:rsidRDefault="00D02658">
      <w:pPr>
        <w:pStyle w:val="TextA"/>
        <w:rPr>
          <w:rFonts w:ascii="Calibri" w:eastAsia="Calibri" w:hAnsi="Calibri" w:cs="Calibri"/>
          <w:color w:val="auto"/>
        </w:rPr>
      </w:pPr>
    </w:p>
    <w:p w:rsidR="00D02658" w:rsidRPr="006C52D8" w:rsidRDefault="0085057E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>Doba použitelnosti: 24 měsíců</w:t>
      </w:r>
    </w:p>
    <w:p w:rsidR="00D02658" w:rsidRPr="006C52D8" w:rsidRDefault="00D02658">
      <w:pPr>
        <w:pStyle w:val="TextA"/>
        <w:rPr>
          <w:rFonts w:ascii="Calibri" w:eastAsia="Calibri" w:hAnsi="Calibri" w:cs="Calibri"/>
          <w:color w:val="auto"/>
        </w:rPr>
      </w:pPr>
    </w:p>
    <w:p w:rsidR="00D02658" w:rsidRPr="006C52D8" w:rsidRDefault="0085057E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>Balení: Skleněná lahvička o objemu 5</w:t>
      </w:r>
      <w:r w:rsidR="00A979A5" w:rsidRPr="006C52D8">
        <w:rPr>
          <w:rFonts w:ascii="Calibri" w:hAnsi="Calibri"/>
          <w:color w:val="auto"/>
        </w:rPr>
        <w:t xml:space="preserve"> </w:t>
      </w:r>
      <w:r w:rsidRPr="006C52D8">
        <w:rPr>
          <w:rFonts w:ascii="Calibri" w:hAnsi="Calibri"/>
          <w:color w:val="auto"/>
        </w:rPr>
        <w:t>ml/10</w:t>
      </w:r>
      <w:r w:rsidR="00A979A5" w:rsidRPr="006C52D8">
        <w:rPr>
          <w:rFonts w:ascii="Calibri" w:hAnsi="Calibri"/>
          <w:color w:val="auto"/>
        </w:rPr>
        <w:t xml:space="preserve"> </w:t>
      </w:r>
      <w:r w:rsidRPr="006C52D8">
        <w:rPr>
          <w:rFonts w:ascii="Calibri" w:hAnsi="Calibri"/>
          <w:color w:val="auto"/>
        </w:rPr>
        <w:t>ml/20</w:t>
      </w:r>
      <w:r w:rsidR="00A979A5" w:rsidRPr="006C52D8">
        <w:rPr>
          <w:rFonts w:ascii="Calibri" w:hAnsi="Calibri"/>
          <w:color w:val="auto"/>
        </w:rPr>
        <w:t xml:space="preserve"> </w:t>
      </w:r>
      <w:r w:rsidRPr="006C52D8">
        <w:rPr>
          <w:rFonts w:ascii="Calibri" w:hAnsi="Calibri"/>
          <w:color w:val="auto"/>
        </w:rPr>
        <w:t>ml s aplikační pomůckou.</w:t>
      </w:r>
    </w:p>
    <w:p w:rsidR="00D02658" w:rsidRPr="006C52D8" w:rsidRDefault="00D02658">
      <w:pPr>
        <w:pStyle w:val="TextA"/>
        <w:rPr>
          <w:rFonts w:ascii="Calibri" w:eastAsia="Calibri" w:hAnsi="Calibri" w:cs="Calibri"/>
          <w:color w:val="auto"/>
        </w:rPr>
      </w:pPr>
    </w:p>
    <w:p w:rsidR="00D02658" w:rsidRPr="006C52D8" w:rsidRDefault="0085057E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6C52D8">
        <w:rPr>
          <w:rFonts w:ascii="Calibri" w:hAnsi="Calibri"/>
          <w:b/>
          <w:bCs/>
          <w:color w:val="auto"/>
        </w:rPr>
        <w:t>5. Upozornění:</w:t>
      </w:r>
    </w:p>
    <w:p w:rsidR="00D02658" w:rsidRPr="006C52D8" w:rsidRDefault="0085057E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 xml:space="preserve">V případě, že Váš pes užívá léčivý přípravek, doporučujeme před podáním přípravku konzultaci s veterinárním lékařem. Přípravek není náhradou veterinární péče a léčiv doporučených veterinárním </w:t>
      </w:r>
    </w:p>
    <w:p w:rsidR="00D02658" w:rsidRPr="006C52D8" w:rsidRDefault="0085057E">
      <w:pPr>
        <w:pStyle w:val="TextA"/>
        <w:rPr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>lékařem.</w:t>
      </w:r>
    </w:p>
    <w:p w:rsidR="00D02658" w:rsidRPr="006C52D8" w:rsidRDefault="00D02658">
      <w:pPr>
        <w:pStyle w:val="TextA"/>
        <w:rPr>
          <w:rFonts w:ascii="Calibri" w:eastAsia="Calibri" w:hAnsi="Calibri" w:cs="Calibri"/>
          <w:color w:val="auto"/>
        </w:rPr>
      </w:pPr>
    </w:p>
    <w:p w:rsidR="00D02658" w:rsidRPr="006C52D8" w:rsidRDefault="0085057E">
      <w:pPr>
        <w:pStyle w:val="TextA"/>
        <w:rPr>
          <w:rStyle w:val="dn"/>
          <w:rFonts w:ascii="Calibri" w:eastAsia="Calibri" w:hAnsi="Calibri" w:cs="Calibri"/>
          <w:color w:val="auto"/>
        </w:rPr>
      </w:pPr>
      <w:r w:rsidRPr="006C52D8">
        <w:rPr>
          <w:rFonts w:ascii="Calibri" w:hAnsi="Calibri"/>
          <w:color w:val="auto"/>
        </w:rPr>
        <w:t xml:space="preserve">Držitel rozhodnutí o schválení: </w:t>
      </w:r>
      <w:proofErr w:type="spellStart"/>
      <w:r w:rsidRPr="006C52D8">
        <w:rPr>
          <w:rFonts w:ascii="Calibri" w:hAnsi="Calibri"/>
          <w:color w:val="auto"/>
        </w:rPr>
        <w:t>Releaf</w:t>
      </w:r>
      <w:proofErr w:type="spellEnd"/>
      <w:r w:rsidRPr="006C52D8">
        <w:rPr>
          <w:rFonts w:ascii="Calibri" w:hAnsi="Calibri"/>
          <w:color w:val="auto"/>
        </w:rPr>
        <w:t xml:space="preserve"> s.r.o., Nové sady 988/2, 602 00 Brno-střed, Česká republika</w:t>
      </w:r>
      <w:r w:rsidR="00A22B1C" w:rsidRPr="006C52D8">
        <w:rPr>
          <w:rFonts w:ascii="Calibri" w:hAnsi="Calibri"/>
          <w:color w:val="auto"/>
        </w:rPr>
        <w:t>.</w:t>
      </w:r>
    </w:p>
    <w:p w:rsidR="00D02658" w:rsidRPr="006C52D8" w:rsidRDefault="00D02658">
      <w:pPr>
        <w:pStyle w:val="TextA"/>
        <w:rPr>
          <w:rStyle w:val="dn"/>
          <w:rFonts w:ascii="Calibri" w:eastAsia="Calibri" w:hAnsi="Calibri" w:cs="Calibri"/>
          <w:color w:val="auto"/>
        </w:rPr>
      </w:pPr>
    </w:p>
    <w:p w:rsidR="00D02658" w:rsidRPr="006C52D8" w:rsidRDefault="0085057E">
      <w:pPr>
        <w:pStyle w:val="TextA"/>
        <w:rPr>
          <w:rStyle w:val="dn"/>
          <w:rFonts w:ascii="Calibri" w:eastAsia="Calibri" w:hAnsi="Calibri" w:cs="Calibri"/>
          <w:color w:val="auto"/>
        </w:rPr>
      </w:pPr>
      <w:r w:rsidRPr="006C52D8">
        <w:rPr>
          <w:rStyle w:val="dn"/>
          <w:rFonts w:ascii="Calibri" w:hAnsi="Calibri"/>
          <w:color w:val="auto"/>
        </w:rPr>
        <w:t>Číslo schválení:</w:t>
      </w:r>
      <w:r w:rsidR="008D3F7A" w:rsidRPr="006C52D8">
        <w:rPr>
          <w:rStyle w:val="dn"/>
          <w:rFonts w:ascii="Calibri" w:hAnsi="Calibri"/>
          <w:color w:val="auto"/>
        </w:rPr>
        <w:t xml:space="preserve"> 002-23/C</w:t>
      </w:r>
    </w:p>
    <w:p w:rsidR="00D02658" w:rsidRPr="006C52D8" w:rsidRDefault="00D02658">
      <w:pPr>
        <w:pStyle w:val="TextA"/>
        <w:rPr>
          <w:rStyle w:val="dn"/>
          <w:rFonts w:ascii="Calibri" w:eastAsia="Calibri" w:hAnsi="Calibri" w:cs="Calibri"/>
          <w:color w:val="auto"/>
        </w:rPr>
      </w:pPr>
    </w:p>
    <w:p w:rsidR="00D02658" w:rsidRPr="006C52D8" w:rsidRDefault="0085057E">
      <w:pPr>
        <w:pStyle w:val="TextA"/>
        <w:rPr>
          <w:rFonts w:hint="eastAsia"/>
          <w:color w:val="auto"/>
        </w:rPr>
      </w:pPr>
      <w:r w:rsidRPr="006C52D8">
        <w:rPr>
          <w:rStyle w:val="dn"/>
          <w:rFonts w:ascii="Calibri" w:hAnsi="Calibri"/>
          <w:color w:val="auto"/>
        </w:rPr>
        <w:t xml:space="preserve">Výrobce: </w:t>
      </w:r>
      <w:proofErr w:type="spellStart"/>
      <w:r w:rsidRPr="006C52D8">
        <w:rPr>
          <w:rStyle w:val="dn"/>
          <w:rFonts w:ascii="Calibri" w:hAnsi="Calibri"/>
          <w:color w:val="auto"/>
        </w:rPr>
        <w:t>Hanfama</w:t>
      </w:r>
      <w:proofErr w:type="spellEnd"/>
      <w:r w:rsidRPr="006C52D8">
        <w:rPr>
          <w:rStyle w:val="dn"/>
          <w:rFonts w:ascii="Calibri" w:hAnsi="Calibri"/>
          <w:color w:val="auto"/>
        </w:rPr>
        <w:t xml:space="preserve"> </w:t>
      </w:r>
      <w:proofErr w:type="spellStart"/>
      <w:r w:rsidRPr="006C52D8">
        <w:rPr>
          <w:rStyle w:val="dn"/>
          <w:rFonts w:ascii="Calibri" w:hAnsi="Calibri"/>
          <w:color w:val="auto"/>
        </w:rPr>
        <w:t>Pflanzen</w:t>
      </w:r>
      <w:proofErr w:type="spellEnd"/>
      <w:r w:rsidRPr="006C52D8">
        <w:rPr>
          <w:rStyle w:val="dn"/>
          <w:rFonts w:ascii="Calibri" w:hAnsi="Calibri"/>
          <w:color w:val="auto"/>
        </w:rPr>
        <w:t xml:space="preserve"> </w:t>
      </w:r>
      <w:proofErr w:type="spellStart"/>
      <w:r w:rsidRPr="006C52D8">
        <w:rPr>
          <w:rStyle w:val="dn"/>
          <w:rFonts w:ascii="Calibri" w:hAnsi="Calibri"/>
          <w:color w:val="auto"/>
        </w:rPr>
        <w:t>Produktions</w:t>
      </w:r>
      <w:proofErr w:type="spellEnd"/>
      <w:r w:rsidRPr="006C52D8">
        <w:rPr>
          <w:rStyle w:val="dn"/>
          <w:rFonts w:ascii="Calibri" w:hAnsi="Calibri"/>
          <w:color w:val="auto"/>
        </w:rPr>
        <w:t xml:space="preserve"> </w:t>
      </w:r>
      <w:proofErr w:type="spellStart"/>
      <w:r w:rsidRPr="006C52D8">
        <w:rPr>
          <w:rStyle w:val="dn"/>
          <w:rFonts w:ascii="Calibri" w:hAnsi="Calibri"/>
          <w:color w:val="auto"/>
        </w:rPr>
        <w:t>GmbH</w:t>
      </w:r>
      <w:proofErr w:type="spellEnd"/>
      <w:r w:rsidRPr="006C52D8">
        <w:rPr>
          <w:rStyle w:val="dn"/>
          <w:rFonts w:ascii="Calibri" w:hAnsi="Calibri"/>
          <w:color w:val="auto"/>
        </w:rPr>
        <w:t xml:space="preserve">, </w:t>
      </w:r>
      <w:proofErr w:type="spellStart"/>
      <w:r w:rsidRPr="006C52D8">
        <w:rPr>
          <w:rStyle w:val="dn"/>
          <w:rFonts w:ascii="Calibri" w:hAnsi="Calibri"/>
          <w:color w:val="auto"/>
        </w:rPr>
        <w:t>Gasometerwek</w:t>
      </w:r>
      <w:proofErr w:type="spellEnd"/>
      <w:r w:rsidRPr="006C52D8">
        <w:rPr>
          <w:rStyle w:val="dn"/>
          <w:rFonts w:ascii="Calibri" w:hAnsi="Calibri"/>
          <w:color w:val="auto"/>
        </w:rPr>
        <w:t xml:space="preserve"> 45, 8055 Graz, </w:t>
      </w:r>
      <w:r w:rsidR="00A979A5" w:rsidRPr="006C52D8">
        <w:rPr>
          <w:rStyle w:val="dn"/>
          <w:rFonts w:ascii="Calibri" w:hAnsi="Calibri"/>
          <w:color w:val="auto"/>
        </w:rPr>
        <w:t>Rakousko</w:t>
      </w:r>
    </w:p>
    <w:sectPr w:rsidR="00D02658" w:rsidRPr="006C52D8" w:rsidSect="00230176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D87" w:rsidRDefault="00496D87">
      <w:r>
        <w:separator/>
      </w:r>
    </w:p>
  </w:endnote>
  <w:endnote w:type="continuationSeparator" w:id="0">
    <w:p w:rsidR="00496D87" w:rsidRDefault="0049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D87" w:rsidRDefault="00496D87">
      <w:r>
        <w:separator/>
      </w:r>
    </w:p>
  </w:footnote>
  <w:footnote w:type="continuationSeparator" w:id="0">
    <w:p w:rsidR="00496D87" w:rsidRDefault="00496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B1C" w:rsidRPr="00A22B1C" w:rsidRDefault="00A22B1C" w:rsidP="000A77FE">
    <w:pPr>
      <w:rPr>
        <w:rFonts w:ascii="Calibri" w:hAnsi="Calibri" w:cs="Calibri"/>
        <w:b/>
        <w:bCs/>
        <w:sz w:val="22"/>
        <w:szCs w:val="22"/>
      </w:rPr>
    </w:pPr>
    <w:r w:rsidRPr="00A22B1C">
      <w:rPr>
        <w:rFonts w:ascii="Calibri" w:hAnsi="Calibri" w:cs="Calibri"/>
        <w:bCs/>
        <w:sz w:val="22"/>
        <w:szCs w:val="22"/>
      </w:rPr>
      <w:t xml:space="preserve">Text příbalové informace součást dokumentace schválené rozhodnutím </w:t>
    </w:r>
    <w:proofErr w:type="spellStart"/>
    <w:r w:rsidRPr="00A22B1C">
      <w:rPr>
        <w:rFonts w:ascii="Calibri" w:hAnsi="Calibri" w:cs="Calibri"/>
        <w:bCs/>
        <w:sz w:val="22"/>
        <w:szCs w:val="22"/>
      </w:rPr>
      <w:t>sp.zn</w:t>
    </w:r>
    <w:proofErr w:type="spellEnd"/>
    <w:r w:rsidRPr="00A22B1C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485062483"/>
        <w:placeholder>
          <w:docPart w:val="9CAB85FF9A2941F48DDA0629CF320E71"/>
        </w:placeholder>
        <w:text/>
      </w:sdtPr>
      <w:sdtEndPr/>
      <w:sdtContent>
        <w:r w:rsidR="008D3F7A" w:rsidRPr="008D3F7A">
          <w:rPr>
            <w:rFonts w:ascii="Calibri" w:hAnsi="Calibri" w:cs="Calibri"/>
            <w:bCs/>
            <w:sz w:val="22"/>
            <w:szCs w:val="22"/>
          </w:rPr>
          <w:t>USKVBL/12373/2022/POD</w:t>
        </w:r>
        <w:r w:rsidR="008D3F7A">
          <w:rPr>
            <w:rFonts w:ascii="Calibri" w:hAnsi="Calibri" w:cs="Calibri"/>
            <w:bCs/>
            <w:sz w:val="22"/>
            <w:szCs w:val="22"/>
          </w:rPr>
          <w:t>,</w:t>
        </w:r>
      </w:sdtContent>
    </w:sdt>
    <w:r w:rsidRPr="00A22B1C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422995688"/>
        <w:placeholder>
          <w:docPart w:val="9CAB85FF9A2941F48DDA0629CF320E71"/>
        </w:placeholder>
        <w:text/>
      </w:sdtPr>
      <w:sdtEndPr/>
      <w:sdtContent>
        <w:r w:rsidR="008D3F7A" w:rsidRPr="008D3F7A">
          <w:rPr>
            <w:rFonts w:ascii="Calibri" w:hAnsi="Calibri" w:cs="Calibri"/>
            <w:bCs/>
            <w:sz w:val="22"/>
            <w:szCs w:val="22"/>
          </w:rPr>
          <w:t>USKVBL/15/2023/REG-</w:t>
        </w:r>
        <w:proofErr w:type="spellStart"/>
        <w:r w:rsidR="008D3F7A" w:rsidRPr="008D3F7A">
          <w:rPr>
            <w:rFonts w:ascii="Calibri" w:hAnsi="Calibri" w:cs="Calibri"/>
            <w:bCs/>
            <w:sz w:val="22"/>
            <w:szCs w:val="22"/>
          </w:rPr>
          <w:t>Gro</w:t>
        </w:r>
        <w:proofErr w:type="spellEnd"/>
      </w:sdtContent>
    </w:sdt>
    <w:r w:rsidRPr="00A22B1C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F0751F4445DB465EBDAF31AD408CCA65"/>
        </w:placeholder>
        <w:date w:fullDate="2023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D3F7A">
          <w:rPr>
            <w:rFonts w:ascii="Calibri" w:hAnsi="Calibri" w:cs="Calibri"/>
            <w:bCs/>
            <w:sz w:val="22"/>
            <w:szCs w:val="22"/>
          </w:rPr>
          <w:t>2.1.2023</w:t>
        </w:r>
      </w:sdtContent>
    </w:sdt>
    <w:r w:rsidRPr="00A22B1C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E5AEA0E81B1642E79C4BFD6DB39579B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8D3F7A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A22B1C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773553566"/>
        <w:placeholder>
          <w:docPart w:val="A51686AF7E67461EA7881FFCF881F2E7"/>
        </w:placeholder>
        <w:text/>
      </w:sdtPr>
      <w:sdtEndPr/>
      <w:sdtContent>
        <w:proofErr w:type="spellStart"/>
        <w:r w:rsidR="008D3F7A" w:rsidRPr="008D3F7A">
          <w:rPr>
            <w:rFonts w:ascii="Calibri" w:hAnsi="Calibri" w:cs="Calibri"/>
            <w:sz w:val="22"/>
            <w:szCs w:val="22"/>
          </w:rPr>
          <w:t>Tamacan</w:t>
        </w:r>
        <w:proofErr w:type="spellEnd"/>
        <w:r w:rsidR="008D3F7A" w:rsidRPr="008D3F7A">
          <w:rPr>
            <w:rFonts w:ascii="Calibri" w:hAnsi="Calibri" w:cs="Calibri"/>
            <w:sz w:val="22"/>
            <w:szCs w:val="22"/>
          </w:rPr>
          <w:t xml:space="preserve"> M </w:t>
        </w:r>
        <w:proofErr w:type="gramStart"/>
        <w:r w:rsidR="008D3F7A" w:rsidRPr="008D3F7A">
          <w:rPr>
            <w:rFonts w:ascii="Calibri" w:hAnsi="Calibri" w:cs="Calibri"/>
            <w:sz w:val="22"/>
            <w:szCs w:val="22"/>
          </w:rPr>
          <w:t>10%</w:t>
        </w:r>
        <w:proofErr w:type="gramEnd"/>
      </w:sdtContent>
    </w:sdt>
  </w:p>
  <w:p w:rsidR="00D02658" w:rsidRDefault="00D02658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0A7"/>
    <w:multiLevelType w:val="hybridMultilevel"/>
    <w:tmpl w:val="B26A3AE8"/>
    <w:numStyleLink w:val="Importovanstyl1"/>
  </w:abstractNum>
  <w:abstractNum w:abstractNumId="1" w15:restartNumberingAfterBreak="0">
    <w:nsid w:val="47026726"/>
    <w:multiLevelType w:val="hybridMultilevel"/>
    <w:tmpl w:val="B26A3AE8"/>
    <w:styleLink w:val="Importovanstyl1"/>
    <w:lvl w:ilvl="0" w:tplc="27E611A8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BAF07E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1E6D1E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AA1366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C9592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86E188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65722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72DEF8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AA52E8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58"/>
    <w:rsid w:val="00230176"/>
    <w:rsid w:val="00326ABC"/>
    <w:rsid w:val="00496D87"/>
    <w:rsid w:val="00497572"/>
    <w:rsid w:val="00512F36"/>
    <w:rsid w:val="006866EB"/>
    <w:rsid w:val="006C52D8"/>
    <w:rsid w:val="007672DF"/>
    <w:rsid w:val="00784F94"/>
    <w:rsid w:val="007B3EEE"/>
    <w:rsid w:val="007B4FC2"/>
    <w:rsid w:val="0085057E"/>
    <w:rsid w:val="008D3F7A"/>
    <w:rsid w:val="00A22B1C"/>
    <w:rsid w:val="00A5100C"/>
    <w:rsid w:val="00A979A5"/>
    <w:rsid w:val="00B66562"/>
    <w:rsid w:val="00D02658"/>
    <w:rsid w:val="00E162C5"/>
    <w:rsid w:val="00E8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A8AB3-AB86-4206-8BB7-5808DC8D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dnA">
    <w:name w:val="Žádný A"/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" w:eastAsia="Calibri" w:hAnsi="Calibri" w:cs="Calibri"/>
      <w:outline w:val="0"/>
      <w:color w:val="0000FF"/>
      <w:u w:val="single" w:color="0000FF"/>
    </w:rPr>
  </w:style>
  <w:style w:type="paragraph" w:customStyle="1" w:styleId="Styltabulky2">
    <w:name w:val="Styl tabulky 2"/>
    <w:rsid w:val="00230176"/>
    <w:rPr>
      <w:rFonts w:ascii="Helvetica Neue" w:eastAsia="Helvetica Neue" w:hAnsi="Helvetica Neue" w:cs="Helvetica Neue"/>
      <w:color w:val="000000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A22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2B1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A22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2B1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Zstupntext">
    <w:name w:val="Placeholder Text"/>
    <w:rsid w:val="00A22B1C"/>
    <w:rPr>
      <w:color w:val="808080"/>
    </w:rPr>
  </w:style>
  <w:style w:type="character" w:customStyle="1" w:styleId="Styl2">
    <w:name w:val="Styl2"/>
    <w:basedOn w:val="Standardnpsmoodstavce"/>
    <w:uiPriority w:val="1"/>
    <w:rsid w:val="00A22B1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AB85FF9A2941F48DDA0629CF320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5ABE8-2C87-4659-863E-B7D2D78389D1}"/>
      </w:docPartPr>
      <w:docPartBody>
        <w:p w:rsidR="00B30A13" w:rsidRDefault="00C76320" w:rsidP="00C76320">
          <w:pPr>
            <w:pStyle w:val="9CAB85FF9A2941F48DDA0629CF320E7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0751F4445DB465EBDAF31AD408CC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A3B1E-C881-46AA-890A-D8515662C36E}"/>
      </w:docPartPr>
      <w:docPartBody>
        <w:p w:rsidR="00B30A13" w:rsidRDefault="00C76320" w:rsidP="00C76320">
          <w:pPr>
            <w:pStyle w:val="F0751F4445DB465EBDAF31AD408CCA6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5AEA0E81B1642E79C4BFD6DB39579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FEFDAA-33E1-4E73-ABB3-081BCA56B29A}"/>
      </w:docPartPr>
      <w:docPartBody>
        <w:p w:rsidR="00B30A13" w:rsidRDefault="00C76320" w:rsidP="00C76320">
          <w:pPr>
            <w:pStyle w:val="E5AEA0E81B1642E79C4BFD6DB39579B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51686AF7E67461EA7881FFCF881F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8BF13-8F59-4C2A-B624-2D876032E0D6}"/>
      </w:docPartPr>
      <w:docPartBody>
        <w:p w:rsidR="00B30A13" w:rsidRDefault="00C76320" w:rsidP="00C76320">
          <w:pPr>
            <w:pStyle w:val="A51686AF7E67461EA7881FFCF881F2E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20"/>
    <w:rsid w:val="000C64D1"/>
    <w:rsid w:val="00221086"/>
    <w:rsid w:val="00776033"/>
    <w:rsid w:val="008950E8"/>
    <w:rsid w:val="00A26F4F"/>
    <w:rsid w:val="00B30A13"/>
    <w:rsid w:val="00C76320"/>
    <w:rsid w:val="00C80C8A"/>
    <w:rsid w:val="00E1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76320"/>
    <w:rPr>
      <w:color w:val="808080"/>
    </w:rPr>
  </w:style>
  <w:style w:type="paragraph" w:customStyle="1" w:styleId="92FD7CD906144A129F4D9CD369C5C1DC">
    <w:name w:val="92FD7CD906144A129F4D9CD369C5C1DC"/>
    <w:rsid w:val="00C76320"/>
  </w:style>
  <w:style w:type="paragraph" w:customStyle="1" w:styleId="3B7DF44023B44021BDC5DB3CDFD8A1C3">
    <w:name w:val="3B7DF44023B44021BDC5DB3CDFD8A1C3"/>
    <w:rsid w:val="00C76320"/>
  </w:style>
  <w:style w:type="paragraph" w:customStyle="1" w:styleId="C12CEBB5A78D4BE1971F65C9E4A85C1E">
    <w:name w:val="C12CEBB5A78D4BE1971F65C9E4A85C1E"/>
    <w:rsid w:val="00C76320"/>
  </w:style>
  <w:style w:type="paragraph" w:customStyle="1" w:styleId="08734C21E2A5474589B54A01CB18F8FC">
    <w:name w:val="08734C21E2A5474589B54A01CB18F8FC"/>
    <w:rsid w:val="00C76320"/>
  </w:style>
  <w:style w:type="paragraph" w:customStyle="1" w:styleId="57AFB38E74AF44259C73FEF8FD24FC42">
    <w:name w:val="57AFB38E74AF44259C73FEF8FD24FC42"/>
    <w:rsid w:val="00C76320"/>
  </w:style>
  <w:style w:type="paragraph" w:customStyle="1" w:styleId="9CAB85FF9A2941F48DDA0629CF320E71">
    <w:name w:val="9CAB85FF9A2941F48DDA0629CF320E71"/>
    <w:rsid w:val="00C76320"/>
  </w:style>
  <w:style w:type="paragraph" w:customStyle="1" w:styleId="F0751F4445DB465EBDAF31AD408CCA65">
    <w:name w:val="F0751F4445DB465EBDAF31AD408CCA65"/>
    <w:rsid w:val="00C76320"/>
  </w:style>
  <w:style w:type="paragraph" w:customStyle="1" w:styleId="E5AEA0E81B1642E79C4BFD6DB39579B6">
    <w:name w:val="E5AEA0E81B1642E79C4BFD6DB39579B6"/>
    <w:rsid w:val="00C76320"/>
  </w:style>
  <w:style w:type="paragraph" w:customStyle="1" w:styleId="A51686AF7E67461EA7881FFCF881F2E7">
    <w:name w:val="A51686AF7E67461EA7881FFCF881F2E7"/>
    <w:rsid w:val="00C763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355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12</cp:revision>
  <dcterms:created xsi:type="dcterms:W3CDTF">2022-12-15T15:35:00Z</dcterms:created>
  <dcterms:modified xsi:type="dcterms:W3CDTF">2023-01-05T11:35:00Z</dcterms:modified>
</cp:coreProperties>
</file>