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6BDA9" w14:textId="4959AFC5" w:rsidR="00FD519B" w:rsidRPr="003070F5" w:rsidRDefault="00FD519B" w:rsidP="004A6528">
      <w:pP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proofErr w:type="spellStart"/>
      <w:r w:rsidRPr="003070F5">
        <w:rPr>
          <w:rFonts w:asciiTheme="minorHAnsi" w:hAnsiTheme="minorHAnsi" w:cstheme="minorHAnsi"/>
          <w:b/>
          <w:sz w:val="22"/>
          <w:szCs w:val="22"/>
        </w:rPr>
        <w:t>Aussie</w:t>
      </w:r>
      <w:proofErr w:type="spellEnd"/>
      <w:r w:rsidRPr="003070F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070F5">
        <w:rPr>
          <w:rFonts w:asciiTheme="minorHAnsi" w:hAnsiTheme="minorHAnsi" w:cstheme="minorHAnsi"/>
          <w:b/>
          <w:sz w:val="22"/>
          <w:szCs w:val="22"/>
        </w:rPr>
        <w:t>Maison</w:t>
      </w:r>
      <w:proofErr w:type="spellEnd"/>
      <w:r w:rsidRPr="003070F5">
        <w:rPr>
          <w:rFonts w:asciiTheme="minorHAnsi" w:hAnsiTheme="minorHAnsi" w:cstheme="minorHAnsi"/>
          <w:b/>
          <w:sz w:val="22"/>
          <w:szCs w:val="22"/>
        </w:rPr>
        <w:t xml:space="preserve"> Veterinární šampon s kokosovým olejem a extraktem z</w:t>
      </w:r>
      <w:r w:rsidR="00305044">
        <w:rPr>
          <w:rFonts w:asciiTheme="minorHAnsi" w:hAnsiTheme="minorHAnsi" w:cstheme="minorHAnsi"/>
          <w:b/>
          <w:sz w:val="22"/>
          <w:szCs w:val="22"/>
        </w:rPr>
        <w:t> </w:t>
      </w:r>
      <w:r w:rsidRPr="003070F5">
        <w:rPr>
          <w:rFonts w:asciiTheme="minorHAnsi" w:hAnsiTheme="minorHAnsi" w:cstheme="minorHAnsi"/>
          <w:b/>
          <w:sz w:val="22"/>
          <w:szCs w:val="22"/>
        </w:rPr>
        <w:t>růže</w:t>
      </w:r>
      <w:r w:rsidR="00305044">
        <w:rPr>
          <w:rFonts w:asciiTheme="minorHAnsi" w:hAnsiTheme="minorHAnsi" w:cstheme="minorHAnsi"/>
          <w:b/>
          <w:sz w:val="22"/>
          <w:szCs w:val="22"/>
        </w:rPr>
        <w:t xml:space="preserve"> hloubkově čisticí</w:t>
      </w:r>
      <w:r w:rsidRPr="003070F5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</w:p>
    <w:p w14:paraId="03013AD2" w14:textId="2EFB6CEC" w:rsidR="00D26201" w:rsidRDefault="00D26201" w:rsidP="00882CEF">
      <w:pPr>
        <w:keepNext/>
        <w:suppressAutoHyphens/>
        <w:spacing w:before="240" w:after="60"/>
        <w:outlineLvl w:val="1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3070F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Šampon pro psy, kočky, koně</w:t>
      </w:r>
    </w:p>
    <w:p w14:paraId="7E8E64CF" w14:textId="383B7054" w:rsidR="00FD519B" w:rsidRPr="004D108A" w:rsidRDefault="00FD519B" w:rsidP="00882CEF">
      <w:pPr>
        <w:keepNext/>
        <w:suppressAutoHyphens/>
        <w:spacing w:before="240" w:after="60"/>
        <w:outlineLvl w:val="1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 w:rsidRPr="004D108A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Veterinární přípravek</w:t>
      </w:r>
    </w:p>
    <w:p w14:paraId="517C0024" w14:textId="77777777" w:rsidR="00882CEF" w:rsidRPr="003070F5" w:rsidRDefault="00882CEF" w:rsidP="00882CE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C65665" w14:textId="1476ADBC" w:rsidR="00882CEF" w:rsidRPr="003070F5" w:rsidRDefault="00882CEF" w:rsidP="00882CEF">
      <w:pPr>
        <w:jc w:val="both"/>
        <w:rPr>
          <w:rFonts w:asciiTheme="minorHAnsi" w:hAnsiTheme="minorHAnsi" w:cstheme="minorHAnsi"/>
          <w:sz w:val="22"/>
          <w:szCs w:val="22"/>
        </w:rPr>
      </w:pPr>
      <w:r w:rsidRPr="003070F5">
        <w:rPr>
          <w:rFonts w:asciiTheme="minorHAnsi" w:hAnsiTheme="minorHAnsi" w:cstheme="minorHAnsi"/>
          <w:sz w:val="22"/>
          <w:szCs w:val="22"/>
        </w:rPr>
        <w:t xml:space="preserve">Šetrně působící šampon s kvalitním kosmetickým olejem ze semen kokosovníku ořechoplodého </w:t>
      </w:r>
      <w:r w:rsidRPr="003070F5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Pr="003070F5">
        <w:rPr>
          <w:rFonts w:asciiTheme="minorHAnsi" w:hAnsiTheme="minorHAnsi" w:cstheme="minorHAnsi"/>
          <w:i/>
          <w:iCs/>
          <w:sz w:val="22"/>
          <w:szCs w:val="22"/>
        </w:rPr>
        <w:t>Cocos</w:t>
      </w:r>
      <w:proofErr w:type="spellEnd"/>
      <w:r w:rsidRPr="003070F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3070F5">
        <w:rPr>
          <w:rFonts w:asciiTheme="minorHAnsi" w:hAnsiTheme="minorHAnsi" w:cstheme="minorHAnsi"/>
          <w:i/>
          <w:iCs/>
          <w:sz w:val="22"/>
          <w:szCs w:val="22"/>
        </w:rPr>
        <w:t>nucifera</w:t>
      </w:r>
      <w:proofErr w:type="spellEnd"/>
      <w:r w:rsidRPr="003070F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3070F5">
        <w:rPr>
          <w:rFonts w:asciiTheme="minorHAnsi" w:hAnsiTheme="minorHAnsi" w:cstheme="minorHAnsi"/>
          <w:i/>
          <w:iCs/>
          <w:sz w:val="22"/>
          <w:szCs w:val="22"/>
        </w:rPr>
        <w:t>Arecacea</w:t>
      </w:r>
      <w:r w:rsidRPr="003070F5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) a extraktem z květů růže </w:t>
      </w:r>
      <w:r w:rsidRPr="003070F5">
        <w:rPr>
          <w:rFonts w:asciiTheme="minorHAnsi" w:hAnsiTheme="minorHAnsi" w:cstheme="minorHAnsi"/>
          <w:i/>
          <w:sz w:val="22"/>
          <w:szCs w:val="22"/>
        </w:rPr>
        <w:t xml:space="preserve">(Rosa </w:t>
      </w:r>
      <w:proofErr w:type="spellStart"/>
      <w:r w:rsidRPr="003070F5">
        <w:rPr>
          <w:rFonts w:asciiTheme="minorHAnsi" w:hAnsiTheme="minorHAnsi" w:cstheme="minorHAnsi"/>
          <w:i/>
          <w:sz w:val="22"/>
          <w:szCs w:val="22"/>
        </w:rPr>
        <w:t>Centifolia</w:t>
      </w:r>
      <w:proofErr w:type="spellEnd"/>
      <w:r w:rsidRPr="003070F5">
        <w:rPr>
          <w:rFonts w:asciiTheme="minorHAnsi" w:hAnsiTheme="minorHAnsi" w:cstheme="minorHAnsi"/>
          <w:i/>
          <w:sz w:val="22"/>
          <w:szCs w:val="22"/>
        </w:rPr>
        <w:t xml:space="preserve">). </w:t>
      </w:r>
      <w:r w:rsidRPr="003070F5">
        <w:rPr>
          <w:rFonts w:asciiTheme="minorHAnsi" w:hAnsiTheme="minorHAnsi" w:cstheme="minorHAnsi"/>
          <w:iCs/>
          <w:sz w:val="22"/>
          <w:szCs w:val="22"/>
        </w:rPr>
        <w:t xml:space="preserve">Je </w:t>
      </w:r>
      <w:r w:rsidRPr="003070F5">
        <w:rPr>
          <w:rFonts w:asciiTheme="minorHAnsi" w:hAnsiTheme="minorHAnsi" w:cstheme="minorHAnsi"/>
          <w:sz w:val="22"/>
          <w:szCs w:val="22"/>
        </w:rPr>
        <w:t>vhodný pro všechny druhy srsti. Speciální kombinace více aktivních látek přispívá k vysoce kvalitní péči o srst i pokožku zvířete s jemným ale velice účinným působením na nečistoty i hlouběji v kožním reliéfu. Dermatologicky testovaný, vhodný i pro mláďata.</w:t>
      </w:r>
    </w:p>
    <w:p w14:paraId="34ED4219" w14:textId="0FE444EA" w:rsidR="00882CEF" w:rsidRPr="003070F5" w:rsidRDefault="00882CEF" w:rsidP="00882CEF">
      <w:pPr>
        <w:jc w:val="both"/>
        <w:rPr>
          <w:rFonts w:asciiTheme="minorHAnsi" w:hAnsiTheme="minorHAnsi" w:cstheme="minorHAnsi"/>
          <w:sz w:val="22"/>
          <w:szCs w:val="22"/>
        </w:rPr>
      </w:pPr>
      <w:r w:rsidRPr="003070F5">
        <w:rPr>
          <w:rFonts w:asciiTheme="minorHAnsi" w:hAnsiTheme="minorHAnsi" w:cstheme="minorHAnsi"/>
          <w:b/>
          <w:sz w:val="22"/>
          <w:szCs w:val="22"/>
        </w:rPr>
        <w:t>Použití:</w:t>
      </w:r>
      <w:r w:rsidRPr="003070F5">
        <w:rPr>
          <w:rFonts w:asciiTheme="minorHAnsi" w:hAnsiTheme="minorHAnsi" w:cstheme="minorHAnsi"/>
          <w:sz w:val="22"/>
          <w:szCs w:val="22"/>
        </w:rPr>
        <w:t xml:space="preserve"> Naneste na vlhkou srst a pokožku, omyjte a o</w:t>
      </w:r>
      <w:r w:rsidR="00D26201" w:rsidRPr="003070F5">
        <w:rPr>
          <w:rFonts w:asciiTheme="minorHAnsi" w:hAnsiTheme="minorHAnsi" w:cstheme="minorHAnsi"/>
          <w:sz w:val="22"/>
          <w:szCs w:val="22"/>
        </w:rPr>
        <w:t>pláchněte čistou vodou</w:t>
      </w:r>
      <w:r w:rsidRPr="003070F5">
        <w:rPr>
          <w:rFonts w:asciiTheme="minorHAnsi" w:hAnsiTheme="minorHAnsi" w:cstheme="minorHAnsi"/>
          <w:sz w:val="22"/>
          <w:szCs w:val="22"/>
        </w:rPr>
        <w:t>.</w:t>
      </w:r>
    </w:p>
    <w:p w14:paraId="0D0D9805" w14:textId="77777777" w:rsidR="00882CEF" w:rsidRPr="003070F5" w:rsidRDefault="00882CEF" w:rsidP="00882CEF">
      <w:pPr>
        <w:pStyle w:val="Nadpis3"/>
        <w:tabs>
          <w:tab w:val="clear" w:pos="1080"/>
        </w:tabs>
        <w:spacing w:before="0" w:after="0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14:paraId="5D8DB09C" w14:textId="27F3BA46" w:rsidR="00882CEF" w:rsidRPr="003070F5" w:rsidRDefault="00342F70" w:rsidP="00882CE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Ingredients</w:t>
      </w:r>
      <w:proofErr w:type="spellEnd"/>
      <w:r w:rsidRPr="003070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2CEF" w:rsidRPr="003070F5">
        <w:rPr>
          <w:rFonts w:asciiTheme="minorHAnsi" w:hAnsiTheme="minorHAnsi" w:cstheme="minorHAnsi"/>
          <w:b/>
          <w:sz w:val="22"/>
          <w:szCs w:val="22"/>
        </w:rPr>
        <w:t>(INCI):</w:t>
      </w:r>
    </w:p>
    <w:p w14:paraId="1FBD44BD" w14:textId="77777777" w:rsidR="00882CEF" w:rsidRPr="003070F5" w:rsidRDefault="00882CEF" w:rsidP="00882CEF">
      <w:pPr>
        <w:tabs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3070F5">
        <w:rPr>
          <w:rFonts w:asciiTheme="minorHAnsi" w:hAnsiTheme="minorHAnsi" w:cstheme="minorHAnsi"/>
          <w:sz w:val="22"/>
          <w:szCs w:val="22"/>
        </w:rPr>
        <w:t xml:space="preserve">Aqua, Sodium Laureth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Cocamidopropyl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 Betaine,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 Chloride,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Coconut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 Glycereth-8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Esters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, PEG-7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Glyceryl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Cocoate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Cocamide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 DEA,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Lauryl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Glucoside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70F5">
        <w:rPr>
          <w:rFonts w:asciiTheme="minorHAnsi" w:hAnsiTheme="minorHAnsi" w:cstheme="minorHAnsi"/>
          <w:sz w:val="22"/>
          <w:szCs w:val="22"/>
        </w:rPr>
        <w:t>Cocoamphoacetate</w:t>
      </w:r>
      <w:proofErr w:type="spellEnd"/>
      <w:r w:rsidRPr="003070F5">
        <w:rPr>
          <w:rFonts w:asciiTheme="minorHAnsi" w:hAnsiTheme="minorHAnsi" w:cstheme="minorHAnsi"/>
          <w:sz w:val="22"/>
          <w:szCs w:val="22"/>
        </w:rPr>
        <w:t>, Polyquaternium-7, Glycerin, Rosa Centifolia Flower Extract, Potassium Sorbate, Sodium Benzoate, Citric Acid, Lactic Acid, Parfum, Methylchloroisothiazolinone, Methylisothiazolinone, Sodium Sulfate, CI 16185, CI 14720, CI 19140</w:t>
      </w:r>
    </w:p>
    <w:p w14:paraId="004201F7" w14:textId="3115C219" w:rsidR="00882CEF" w:rsidRPr="003070F5" w:rsidRDefault="004669B3" w:rsidP="00882CE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2B9873" wp14:editId="54311375">
            <wp:simplePos x="0" y="0"/>
            <wp:positionH relativeFrom="column">
              <wp:posOffset>4481830</wp:posOffset>
            </wp:positionH>
            <wp:positionV relativeFrom="paragraph">
              <wp:posOffset>127000</wp:posOffset>
            </wp:positionV>
            <wp:extent cx="638175" cy="672465"/>
            <wp:effectExtent l="0" t="0" r="9525" b="0"/>
            <wp:wrapNone/>
            <wp:docPr id="2" name="Obrázek 2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21301" w14:textId="2AC3F52D" w:rsidR="00882CEF" w:rsidRDefault="00766A57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Číslo</w:t>
      </w:r>
      <w:r w:rsidR="00882CEF" w:rsidRPr="003070F5">
        <w:rPr>
          <w:rFonts w:asciiTheme="minorHAnsi" w:hAnsiTheme="minorHAnsi" w:cstheme="minorHAnsi"/>
          <w:sz w:val="22"/>
          <w:szCs w:val="22"/>
          <w:lang w:eastAsia="ar-SA"/>
        </w:rPr>
        <w:t xml:space="preserve"> šarže</w:t>
      </w:r>
      <w:r>
        <w:rPr>
          <w:rFonts w:asciiTheme="minorHAnsi" w:hAnsiTheme="minorHAnsi" w:cstheme="minorHAnsi"/>
          <w:sz w:val="22"/>
          <w:szCs w:val="22"/>
          <w:lang w:eastAsia="ar-SA"/>
        </w:rPr>
        <w:t>: viz obal</w:t>
      </w:r>
    </w:p>
    <w:p w14:paraId="0C857004" w14:textId="0E32340E" w:rsidR="00766A57" w:rsidRPr="003070F5" w:rsidRDefault="00766A57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Exspirace: viz obal</w:t>
      </w:r>
    </w:p>
    <w:p w14:paraId="0AB00900" w14:textId="1A16B7E2" w:rsidR="00882CEF" w:rsidRDefault="00C80613" w:rsidP="00882CEF">
      <w:pPr>
        <w:suppressAutoHyphens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Doba použitelnosti po prvním otevření vnitřního obalu:</w:t>
      </w:r>
      <w:r w:rsidR="00882CEF" w:rsidRPr="003070F5">
        <w:rPr>
          <w:rFonts w:asciiTheme="minorHAnsi" w:hAnsiTheme="minorHAnsi" w:cstheme="minorHAnsi"/>
          <w:sz w:val="22"/>
          <w:szCs w:val="22"/>
          <w:lang w:eastAsia="ar-SA"/>
        </w:rPr>
        <w:t xml:space="preserve"> 6 měsíců</w:t>
      </w:r>
    </w:p>
    <w:p w14:paraId="2255700F" w14:textId="77777777" w:rsidR="00F37DC6" w:rsidRPr="003070F5" w:rsidRDefault="00F37DC6" w:rsidP="00882CEF">
      <w:pPr>
        <w:suppressAutoHyphens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63A2EC8F" w14:textId="234D6D1C" w:rsidR="00882CEF" w:rsidRPr="004A6528" w:rsidRDefault="00F45146" w:rsidP="00882CEF">
      <w:pPr>
        <w:suppressAutoHyphens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Držitel rozhodnutí o schválení a v</w:t>
      </w:r>
      <w:r w:rsidR="00882CEF" w:rsidRPr="003070F5">
        <w:rPr>
          <w:rFonts w:asciiTheme="minorHAnsi" w:hAnsiTheme="minorHAnsi" w:cstheme="minorHAnsi"/>
          <w:sz w:val="22"/>
          <w:szCs w:val="22"/>
          <w:lang w:eastAsia="ar-SA"/>
        </w:rPr>
        <w:t xml:space="preserve">ýrobce: </w:t>
      </w:r>
      <w:proofErr w:type="spellStart"/>
      <w:r w:rsidR="00882CEF" w:rsidRPr="004A6528">
        <w:rPr>
          <w:rFonts w:asciiTheme="minorHAnsi" w:hAnsiTheme="minorHAnsi" w:cstheme="minorHAnsi"/>
          <w:b/>
          <w:sz w:val="22"/>
          <w:szCs w:val="22"/>
          <w:lang w:eastAsia="ar-SA"/>
        </w:rPr>
        <w:t>Mediabox</w:t>
      </w:r>
      <w:proofErr w:type="spellEnd"/>
      <w:r w:rsidR="00882CEF" w:rsidRPr="004A652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s.r.o., Na Vavřinci 358, 274 01</w:t>
      </w:r>
      <w:r w:rsidR="00F37DC6" w:rsidRPr="004A652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882CEF" w:rsidRPr="004A652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Slaný, </w:t>
      </w:r>
      <w:r w:rsidR="005F64D7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882CEF" w:rsidRPr="004A6528">
        <w:rPr>
          <w:rFonts w:asciiTheme="minorHAnsi" w:hAnsiTheme="minorHAnsi" w:cstheme="minorHAnsi"/>
          <w:b/>
          <w:sz w:val="22"/>
          <w:szCs w:val="22"/>
          <w:lang w:eastAsia="ar-SA"/>
        </w:rPr>
        <w:t>CZ-EU</w:t>
      </w:r>
      <w:r w:rsidR="005F64D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, </w:t>
      </w:r>
      <w:r w:rsidR="00882CEF" w:rsidRPr="004A6528">
        <w:rPr>
          <w:rFonts w:asciiTheme="minorHAnsi" w:hAnsiTheme="minorHAnsi" w:cstheme="minorHAnsi"/>
          <w:b/>
          <w:sz w:val="22"/>
          <w:szCs w:val="22"/>
          <w:lang w:eastAsia="ar-SA"/>
        </w:rPr>
        <w:t>Česká republika</w:t>
      </w:r>
    </w:p>
    <w:p w14:paraId="7C5A1611" w14:textId="6C5F992B" w:rsidR="00882CEF" w:rsidRPr="003070F5" w:rsidRDefault="00882CEF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3070F5">
        <w:rPr>
          <w:rFonts w:asciiTheme="minorHAnsi" w:hAnsiTheme="minorHAnsi" w:cstheme="minorHAnsi"/>
          <w:sz w:val="22"/>
          <w:szCs w:val="22"/>
          <w:lang w:eastAsia="ar-SA"/>
        </w:rPr>
        <w:t xml:space="preserve">Obsah: </w:t>
      </w:r>
      <w:r w:rsidR="008F6767">
        <w:rPr>
          <w:rFonts w:asciiTheme="minorHAnsi" w:hAnsiTheme="minorHAnsi" w:cstheme="minorHAnsi"/>
          <w:sz w:val="22"/>
          <w:szCs w:val="22"/>
          <w:lang w:eastAsia="ar-SA"/>
        </w:rPr>
        <w:t xml:space="preserve">100 ml, </w:t>
      </w:r>
      <w:r w:rsidR="00F37DC6">
        <w:rPr>
          <w:rFonts w:asciiTheme="minorHAnsi" w:hAnsiTheme="minorHAnsi" w:cstheme="minorHAnsi"/>
          <w:sz w:val="22"/>
          <w:szCs w:val="22"/>
          <w:lang w:eastAsia="ar-SA"/>
        </w:rPr>
        <w:t xml:space="preserve">250 ml, </w:t>
      </w:r>
      <w:r w:rsidR="008F6767">
        <w:rPr>
          <w:rFonts w:asciiTheme="minorHAnsi" w:hAnsiTheme="minorHAnsi" w:cstheme="minorHAnsi"/>
          <w:sz w:val="22"/>
          <w:szCs w:val="22"/>
          <w:lang w:eastAsia="ar-SA"/>
        </w:rPr>
        <w:t xml:space="preserve">300 ml, 500 ml a </w:t>
      </w:r>
      <w:r w:rsidR="00F37DC6">
        <w:rPr>
          <w:rFonts w:asciiTheme="minorHAnsi" w:hAnsiTheme="minorHAnsi" w:cstheme="minorHAnsi"/>
          <w:sz w:val="22"/>
          <w:szCs w:val="22"/>
          <w:lang w:eastAsia="ar-SA"/>
        </w:rPr>
        <w:t>1000 ml</w:t>
      </w:r>
    </w:p>
    <w:p w14:paraId="270D8E80" w14:textId="2687F882" w:rsidR="00882CEF" w:rsidRPr="003070F5" w:rsidRDefault="004866DA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Uchovávání</w:t>
      </w:r>
      <w:r w:rsidR="00882CEF" w:rsidRPr="003070F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eastAsia="ar-SA"/>
        </w:rPr>
        <w:t>Uchovávejte</w:t>
      </w:r>
      <w:r w:rsidRPr="003070F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882CEF" w:rsidRPr="003070F5">
        <w:rPr>
          <w:rFonts w:asciiTheme="minorHAnsi" w:hAnsiTheme="minorHAnsi" w:cstheme="minorHAnsi"/>
          <w:sz w:val="22"/>
          <w:szCs w:val="22"/>
          <w:lang w:eastAsia="ar-SA"/>
        </w:rPr>
        <w:t>pouze v originálním a dobře uzavřeném obalu.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Uchovávat mimo dohled a dosah dětí. Pouze pro zvířata.</w:t>
      </w:r>
    </w:p>
    <w:p w14:paraId="4E2095F2" w14:textId="49554C9F" w:rsidR="00882CEF" w:rsidRPr="003070F5" w:rsidRDefault="00882CEF" w:rsidP="00882CEF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3070F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Teplota </w:t>
      </w:r>
      <w:r w:rsidR="004866D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uchovávání</w:t>
      </w:r>
      <w:r w:rsidRPr="003070F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: </w:t>
      </w:r>
      <w:r w:rsidRPr="003070F5">
        <w:rPr>
          <w:rFonts w:asciiTheme="minorHAnsi" w:hAnsiTheme="minorHAnsi" w:cstheme="minorHAnsi"/>
          <w:sz w:val="22"/>
          <w:szCs w:val="22"/>
          <w:lang w:eastAsia="ar-SA"/>
        </w:rPr>
        <w:t>+5 až +25°C.</w:t>
      </w:r>
    </w:p>
    <w:p w14:paraId="53254FC3" w14:textId="7EA1AAC8" w:rsidR="00882CEF" w:rsidRDefault="00773D5E" w:rsidP="00882CEF">
      <w:pPr>
        <w:suppressAutoHyphens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hyperlink r:id="rId7" w:history="1">
        <w:r w:rsidR="00882CEF" w:rsidRPr="003070F5">
          <w:rPr>
            <w:rFonts w:asciiTheme="minorHAnsi" w:hAnsiTheme="minorHAnsi" w:cstheme="minorHAnsi"/>
            <w:b/>
            <w:sz w:val="22"/>
            <w:szCs w:val="22"/>
            <w:u w:val="single"/>
            <w:lang w:eastAsia="ar-SA"/>
          </w:rPr>
          <w:t>www.bohemiacosmetics.cz</w:t>
        </w:r>
      </w:hyperlink>
    </w:p>
    <w:p w14:paraId="1B21A44F" w14:textId="74A92E0F" w:rsidR="004866DA" w:rsidRDefault="004866DA" w:rsidP="00882CEF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958DA9B" w14:textId="353FA19B" w:rsidR="004866DA" w:rsidRPr="00EC68F6" w:rsidRDefault="004866DA" w:rsidP="00882CEF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EC68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68F6" w:rsidRPr="00EC68F6">
        <w:rPr>
          <w:rFonts w:asciiTheme="minorHAnsi" w:hAnsiTheme="minorHAnsi" w:cstheme="minorHAnsi"/>
          <w:sz w:val="22"/>
          <w:szCs w:val="22"/>
        </w:rPr>
        <w:t>427-22/C</w:t>
      </w:r>
    </w:p>
    <w:p w14:paraId="39F95D86" w14:textId="77777777" w:rsidR="004364AB" w:rsidRPr="003070F5" w:rsidRDefault="004364A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364AB" w:rsidRPr="003070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7AD29" w14:textId="77777777" w:rsidR="00773D5E" w:rsidRDefault="00773D5E" w:rsidP="003070F5">
      <w:r>
        <w:separator/>
      </w:r>
    </w:p>
  </w:endnote>
  <w:endnote w:type="continuationSeparator" w:id="0">
    <w:p w14:paraId="5DA67537" w14:textId="77777777" w:rsidR="00773D5E" w:rsidRDefault="00773D5E" w:rsidP="0030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CD84" w14:textId="77777777" w:rsidR="00773D5E" w:rsidRDefault="00773D5E" w:rsidP="003070F5">
      <w:r>
        <w:separator/>
      </w:r>
    </w:p>
  </w:footnote>
  <w:footnote w:type="continuationSeparator" w:id="0">
    <w:p w14:paraId="0FB53B7D" w14:textId="77777777" w:rsidR="00773D5E" w:rsidRDefault="00773D5E" w:rsidP="00307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96CC" w14:textId="19EF55DB" w:rsidR="003070F5" w:rsidRPr="003070F5" w:rsidRDefault="003070F5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3070F5">
      <w:rPr>
        <w:rFonts w:asciiTheme="minorHAnsi" w:hAnsiTheme="minorHAnsi" w:cstheme="minorHAnsi"/>
        <w:bCs/>
        <w:sz w:val="22"/>
        <w:szCs w:val="22"/>
      </w:rPr>
      <w:t>Text na</w:t>
    </w:r>
    <w:r w:rsidRPr="003070F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AFBAB89A801245E392C63894C782A81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070F5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3070F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3070F5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3070F5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3070F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540AFC5E2E9A4770B1E36CFC0E3D2B21"/>
        </w:placeholder>
        <w:text/>
      </w:sdtPr>
      <w:sdtEndPr/>
      <w:sdtContent>
        <w:r w:rsidRPr="003070F5">
          <w:rPr>
            <w:rFonts w:asciiTheme="minorHAnsi" w:hAnsiTheme="minorHAnsi" w:cstheme="minorHAnsi"/>
            <w:sz w:val="22"/>
            <w:szCs w:val="22"/>
          </w:rPr>
          <w:t>USKVBL/9812/2022/POD</w:t>
        </w:r>
      </w:sdtContent>
    </w:sdt>
    <w:r w:rsidRPr="003070F5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540AFC5E2E9A4770B1E36CFC0E3D2B21"/>
        </w:placeholder>
        <w:text/>
      </w:sdtPr>
      <w:sdtContent>
        <w:r w:rsidR="00EC68F6" w:rsidRPr="00EC68F6">
          <w:rPr>
            <w:rFonts w:asciiTheme="minorHAnsi" w:hAnsiTheme="minorHAnsi" w:cstheme="minorHAnsi"/>
            <w:bCs/>
            <w:sz w:val="22"/>
            <w:szCs w:val="22"/>
          </w:rPr>
          <w:t>USKVBL/15670/2022/REG-</w:t>
        </w:r>
        <w:proofErr w:type="spellStart"/>
        <w:r w:rsidR="00EC68F6" w:rsidRPr="00EC68F6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3070F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74D2DBDF4A6F4611A5A49D2EE56DA9AE"/>
        </w:placeholder>
        <w:date w:fullDate="2022-1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C68F6">
          <w:rPr>
            <w:rFonts w:asciiTheme="minorHAnsi" w:hAnsiTheme="minorHAnsi" w:cstheme="minorHAnsi"/>
            <w:bCs/>
            <w:sz w:val="22"/>
            <w:szCs w:val="22"/>
          </w:rPr>
          <w:t>14.12.2022</w:t>
        </w:r>
      </w:sdtContent>
    </w:sdt>
    <w:r w:rsidRPr="003070F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174095C4BFF44F93BFEB9A4D19BB693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3070F5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3070F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ED7A636D855D4051ACAF61887D0ED35F"/>
        </w:placeholder>
        <w:text/>
      </w:sdtPr>
      <w:sdtEndPr/>
      <w:sdtContent>
        <w:proofErr w:type="spellStart"/>
        <w:r w:rsidRPr="004A6528">
          <w:rPr>
            <w:rFonts w:asciiTheme="minorHAnsi" w:hAnsiTheme="minorHAnsi" w:cstheme="minorHAnsi"/>
            <w:sz w:val="22"/>
            <w:szCs w:val="22"/>
          </w:rPr>
          <w:t>Aussie</w:t>
        </w:r>
        <w:proofErr w:type="spellEnd"/>
        <w:r w:rsidRPr="004A6528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4A6528">
          <w:rPr>
            <w:rFonts w:asciiTheme="minorHAnsi" w:hAnsiTheme="minorHAnsi" w:cstheme="minorHAnsi"/>
            <w:sz w:val="22"/>
            <w:szCs w:val="22"/>
          </w:rPr>
          <w:t>Maison</w:t>
        </w:r>
        <w:proofErr w:type="spellEnd"/>
        <w:r w:rsidRPr="004A6528">
          <w:rPr>
            <w:rFonts w:asciiTheme="minorHAnsi" w:hAnsiTheme="minorHAnsi" w:cstheme="minorHAnsi"/>
            <w:sz w:val="22"/>
            <w:szCs w:val="22"/>
          </w:rPr>
          <w:t xml:space="preserve"> Veterinární šampon s kokosovým olejem a extraktem z růže hloubkově čist</w:t>
        </w:r>
        <w:r w:rsidR="00B5754D" w:rsidRPr="004A6528">
          <w:rPr>
            <w:rFonts w:asciiTheme="minorHAnsi" w:hAnsiTheme="minorHAnsi" w:cstheme="minorHAnsi"/>
            <w:sz w:val="22"/>
            <w:szCs w:val="22"/>
          </w:rPr>
          <w:t>i</w:t>
        </w:r>
        <w:r w:rsidRPr="004A6528">
          <w:rPr>
            <w:rFonts w:asciiTheme="minorHAnsi" w:hAnsiTheme="minorHAnsi" w:cstheme="minorHAnsi"/>
            <w:sz w:val="22"/>
            <w:szCs w:val="22"/>
          </w:rPr>
          <w:t>cí</w:t>
        </w:r>
      </w:sdtContent>
    </w:sdt>
  </w:p>
  <w:p w14:paraId="067E2165" w14:textId="77777777" w:rsidR="003070F5" w:rsidRDefault="003070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7"/>
    <w:rsid w:val="00044FAA"/>
    <w:rsid w:val="00066D90"/>
    <w:rsid w:val="00105BF4"/>
    <w:rsid w:val="00305044"/>
    <w:rsid w:val="003070F5"/>
    <w:rsid w:val="00342F70"/>
    <w:rsid w:val="003C77C8"/>
    <w:rsid w:val="004364AB"/>
    <w:rsid w:val="004669B3"/>
    <w:rsid w:val="004866DA"/>
    <w:rsid w:val="004A6528"/>
    <w:rsid w:val="004D108A"/>
    <w:rsid w:val="005F64D7"/>
    <w:rsid w:val="00604E83"/>
    <w:rsid w:val="00766A57"/>
    <w:rsid w:val="00773D5E"/>
    <w:rsid w:val="007A6562"/>
    <w:rsid w:val="008559F7"/>
    <w:rsid w:val="00882CEF"/>
    <w:rsid w:val="008F6767"/>
    <w:rsid w:val="009B7013"/>
    <w:rsid w:val="00A14724"/>
    <w:rsid w:val="00A316CB"/>
    <w:rsid w:val="00A47C77"/>
    <w:rsid w:val="00AF341F"/>
    <w:rsid w:val="00B530C6"/>
    <w:rsid w:val="00B5754D"/>
    <w:rsid w:val="00C708E5"/>
    <w:rsid w:val="00C80613"/>
    <w:rsid w:val="00D26201"/>
    <w:rsid w:val="00DF21E9"/>
    <w:rsid w:val="00EA59CE"/>
    <w:rsid w:val="00EC68F6"/>
    <w:rsid w:val="00F37DC6"/>
    <w:rsid w:val="00F45146"/>
    <w:rsid w:val="00FD519B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DDD7"/>
  <w15:chartTrackingRefBased/>
  <w15:docId w15:val="{86454096-CF5C-4462-8D80-15FE57C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C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82CEF"/>
    <w:pPr>
      <w:keepNext/>
      <w:tabs>
        <w:tab w:val="num" w:pos="1080"/>
      </w:tabs>
      <w:spacing w:before="240" w:after="60"/>
      <w:ind w:left="720" w:hanging="720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82CE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882CE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070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70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rsid w:val="003070F5"/>
    <w:rPr>
      <w:color w:val="808080"/>
    </w:rPr>
  </w:style>
  <w:style w:type="character" w:customStyle="1" w:styleId="Styl2">
    <w:name w:val="Styl2"/>
    <w:basedOn w:val="Standardnpsmoodstavce"/>
    <w:uiPriority w:val="1"/>
    <w:rsid w:val="003070F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1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19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7D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DC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7D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D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D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hemiacosme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BAB89A801245E392C63894C782A8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0EBB2-C15A-448A-A666-9CAB806EEE30}"/>
      </w:docPartPr>
      <w:docPartBody>
        <w:p w:rsidR="00FA7CD6" w:rsidRDefault="00DE12A2" w:rsidP="00DE12A2">
          <w:pPr>
            <w:pStyle w:val="AFBAB89A801245E392C63894C782A8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40AFC5E2E9A4770B1E36CFC0E3D2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1D941-77AD-4F7C-A1A0-69771ADC80A1}"/>
      </w:docPartPr>
      <w:docPartBody>
        <w:p w:rsidR="00FA7CD6" w:rsidRDefault="00DE12A2" w:rsidP="00DE12A2">
          <w:pPr>
            <w:pStyle w:val="540AFC5E2E9A4770B1E36CFC0E3D2B2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D2DBDF4A6F4611A5A49D2EE56DA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3A89E-4D39-4E9B-9A97-25907E57F19F}"/>
      </w:docPartPr>
      <w:docPartBody>
        <w:p w:rsidR="00FA7CD6" w:rsidRDefault="00DE12A2" w:rsidP="00DE12A2">
          <w:pPr>
            <w:pStyle w:val="74D2DBDF4A6F4611A5A49D2EE56DA9A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74095C4BFF44F93BFEB9A4D19BB6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F2B77-734B-45F5-AD02-5563074057F5}"/>
      </w:docPartPr>
      <w:docPartBody>
        <w:p w:rsidR="00FA7CD6" w:rsidRDefault="00DE12A2" w:rsidP="00DE12A2">
          <w:pPr>
            <w:pStyle w:val="174095C4BFF44F93BFEB9A4D19BB693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D7A636D855D4051ACAF61887D0ED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0D4B8-F325-43A4-96BA-9B6016B43185}"/>
      </w:docPartPr>
      <w:docPartBody>
        <w:p w:rsidR="00FA7CD6" w:rsidRDefault="00DE12A2" w:rsidP="00DE12A2">
          <w:pPr>
            <w:pStyle w:val="ED7A636D855D4051ACAF61887D0ED3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A2"/>
    <w:rsid w:val="007F6F40"/>
    <w:rsid w:val="009C20CB"/>
    <w:rsid w:val="00D44382"/>
    <w:rsid w:val="00DE12A2"/>
    <w:rsid w:val="00EB4F56"/>
    <w:rsid w:val="00F812BD"/>
    <w:rsid w:val="00F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E12A2"/>
    <w:rPr>
      <w:color w:val="808080"/>
    </w:rPr>
  </w:style>
  <w:style w:type="paragraph" w:customStyle="1" w:styleId="AFBAB89A801245E392C63894C782A81F">
    <w:name w:val="AFBAB89A801245E392C63894C782A81F"/>
    <w:rsid w:val="00DE12A2"/>
  </w:style>
  <w:style w:type="paragraph" w:customStyle="1" w:styleId="540AFC5E2E9A4770B1E36CFC0E3D2B21">
    <w:name w:val="540AFC5E2E9A4770B1E36CFC0E3D2B21"/>
    <w:rsid w:val="00DE12A2"/>
  </w:style>
  <w:style w:type="paragraph" w:customStyle="1" w:styleId="74D2DBDF4A6F4611A5A49D2EE56DA9AE">
    <w:name w:val="74D2DBDF4A6F4611A5A49D2EE56DA9AE"/>
    <w:rsid w:val="00DE12A2"/>
  </w:style>
  <w:style w:type="paragraph" w:customStyle="1" w:styleId="174095C4BFF44F93BFEB9A4D19BB6939">
    <w:name w:val="174095C4BFF44F93BFEB9A4D19BB6939"/>
    <w:rsid w:val="00DE12A2"/>
  </w:style>
  <w:style w:type="paragraph" w:customStyle="1" w:styleId="ED7A636D855D4051ACAF61887D0ED35F">
    <w:name w:val="ED7A636D855D4051ACAF61887D0ED35F"/>
    <w:rsid w:val="00DE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Kluger</dc:creator>
  <cp:keywords/>
  <dc:description/>
  <cp:lastModifiedBy>Grodová Lenka</cp:lastModifiedBy>
  <cp:revision>38</cp:revision>
  <dcterms:created xsi:type="dcterms:W3CDTF">2022-12-01T13:16:00Z</dcterms:created>
  <dcterms:modified xsi:type="dcterms:W3CDTF">2022-12-14T12:23:00Z</dcterms:modified>
</cp:coreProperties>
</file>