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CB6D0B" w14:textId="04EB59D4" w:rsidR="00003024" w:rsidRDefault="0045309A" w:rsidP="00003024">
      <w:pPr>
        <w:jc w:val="center"/>
        <w:rPr>
          <w:rFonts w:asciiTheme="majorHAnsi" w:hAnsiTheme="majorHAnsi" w:cstheme="majorHAnsi"/>
          <w:b/>
        </w:rPr>
      </w:pPr>
      <w:r w:rsidRPr="00AC19B7">
        <w:rPr>
          <w:rFonts w:asciiTheme="majorHAnsi" w:hAnsiTheme="majorHAnsi" w:cstheme="majorHAnsi"/>
          <w:b/>
        </w:rPr>
        <w:t xml:space="preserve"> JIN Fresh Spray</w:t>
      </w:r>
    </w:p>
    <w:p w14:paraId="53E1BFDB" w14:textId="77777777" w:rsidR="008C7B36" w:rsidRPr="00AC19B7" w:rsidRDefault="008C7B36" w:rsidP="00003024">
      <w:pPr>
        <w:jc w:val="center"/>
        <w:rPr>
          <w:rFonts w:asciiTheme="majorHAnsi" w:hAnsiTheme="majorHAnsi" w:cstheme="majorHAnsi"/>
          <w:b/>
        </w:rPr>
      </w:pPr>
    </w:p>
    <w:p w14:paraId="5CB34715" w14:textId="4D623438" w:rsidR="00DD30E5" w:rsidRPr="003B39A5" w:rsidRDefault="00003024" w:rsidP="00003024">
      <w:pPr>
        <w:rPr>
          <w:rFonts w:asciiTheme="majorHAnsi" w:hAnsiTheme="majorHAnsi" w:cstheme="majorHAnsi"/>
          <w:b/>
          <w:color w:val="000000" w:themeColor="text1"/>
        </w:rPr>
      </w:pPr>
      <w:r w:rsidRPr="003B39A5">
        <w:rPr>
          <w:rFonts w:asciiTheme="majorHAnsi" w:hAnsiTheme="majorHAnsi" w:cstheme="majorHAnsi"/>
          <w:bCs/>
          <w:color w:val="000000" w:themeColor="text1"/>
          <w:lang w:val="cs-CZ"/>
        </w:rPr>
        <w:t>P</w:t>
      </w:r>
      <w:r w:rsidR="00DD30E5" w:rsidRPr="003B39A5">
        <w:rPr>
          <w:rFonts w:asciiTheme="majorHAnsi" w:hAnsiTheme="majorHAnsi" w:cstheme="majorHAnsi"/>
          <w:bCs/>
          <w:color w:val="000000" w:themeColor="text1"/>
        </w:rPr>
        <w:t>ro psy a kočky.</w:t>
      </w:r>
    </w:p>
    <w:p w14:paraId="64BAD09C" w14:textId="77777777" w:rsidR="00DD30E5" w:rsidRPr="003B39A5" w:rsidRDefault="00DD30E5" w:rsidP="00DD30E5">
      <w:pPr>
        <w:rPr>
          <w:rFonts w:asciiTheme="majorHAnsi" w:hAnsiTheme="majorHAnsi" w:cstheme="majorHAnsi"/>
          <w:bCs/>
          <w:color w:val="000000" w:themeColor="text1"/>
        </w:rPr>
      </w:pPr>
    </w:p>
    <w:p w14:paraId="6DE1E4A9" w14:textId="19BABE4A" w:rsidR="00DD30E5" w:rsidRPr="003B39A5" w:rsidRDefault="00DD30E5" w:rsidP="006E369D">
      <w:pPr>
        <w:tabs>
          <w:tab w:val="left" w:pos="7140"/>
        </w:tabs>
        <w:rPr>
          <w:rFonts w:asciiTheme="majorHAnsi" w:hAnsiTheme="majorHAnsi" w:cstheme="majorHAnsi"/>
          <w:bCs/>
          <w:color w:val="000000" w:themeColor="text1"/>
          <w:lang w:val="cs-CZ"/>
        </w:rPr>
      </w:pPr>
      <w:r w:rsidRPr="003B39A5">
        <w:rPr>
          <w:rFonts w:asciiTheme="majorHAnsi" w:hAnsiTheme="majorHAnsi" w:cstheme="majorHAnsi"/>
          <w:bCs/>
          <w:color w:val="000000" w:themeColor="text1"/>
        </w:rPr>
        <w:t>Obsah</w:t>
      </w:r>
      <w:r w:rsidR="00AC19B7" w:rsidRPr="003B39A5">
        <w:rPr>
          <w:rFonts w:asciiTheme="majorHAnsi" w:hAnsiTheme="majorHAnsi" w:cstheme="majorHAnsi"/>
          <w:bCs/>
          <w:color w:val="000000" w:themeColor="text1"/>
          <w:lang w:val="cs-CZ"/>
        </w:rPr>
        <w:t>: 100 ml</w:t>
      </w:r>
      <w:r w:rsidR="00821ECC">
        <w:rPr>
          <w:rFonts w:asciiTheme="majorHAnsi" w:hAnsiTheme="majorHAnsi" w:cstheme="majorHAnsi"/>
          <w:bCs/>
          <w:color w:val="000000" w:themeColor="text1"/>
          <w:lang w:val="cs-CZ"/>
        </w:rPr>
        <w:tab/>
      </w:r>
    </w:p>
    <w:p w14:paraId="6FE3621D" w14:textId="77777777" w:rsidR="00375138" w:rsidRPr="003B39A5" w:rsidRDefault="00375138">
      <w:pPr>
        <w:jc w:val="center"/>
        <w:rPr>
          <w:rFonts w:asciiTheme="majorHAnsi" w:hAnsiTheme="majorHAnsi" w:cstheme="majorHAnsi"/>
          <w:color w:val="000000" w:themeColor="text1"/>
        </w:rPr>
      </w:pPr>
    </w:p>
    <w:p w14:paraId="237E75A3" w14:textId="77777777" w:rsidR="00EF7B03" w:rsidRPr="003B39A5" w:rsidRDefault="00EF7B03" w:rsidP="00EF7B03">
      <w:pPr>
        <w:rPr>
          <w:rFonts w:asciiTheme="majorHAnsi" w:hAnsiTheme="majorHAnsi" w:cstheme="majorHAnsi"/>
          <w:color w:val="000000" w:themeColor="text1"/>
        </w:rPr>
      </w:pPr>
      <w:r w:rsidRPr="003B39A5">
        <w:rPr>
          <w:rFonts w:asciiTheme="majorHAnsi" w:hAnsiTheme="majorHAnsi" w:cstheme="majorHAnsi"/>
          <w:color w:val="000000" w:themeColor="text1"/>
        </w:rPr>
        <w:t>Účel použití:</w:t>
      </w:r>
    </w:p>
    <w:p w14:paraId="6FE36220" w14:textId="595FD5A3" w:rsidR="00375138" w:rsidRDefault="0045309A">
      <w:pPr>
        <w:rPr>
          <w:rFonts w:asciiTheme="majorHAnsi" w:hAnsiTheme="majorHAnsi" w:cstheme="majorHAnsi"/>
          <w:color w:val="000000" w:themeColor="text1"/>
        </w:rPr>
      </w:pPr>
      <w:r w:rsidRPr="003B39A5">
        <w:rPr>
          <w:rFonts w:asciiTheme="majorHAnsi" w:hAnsiTheme="majorHAnsi" w:cstheme="majorHAnsi"/>
          <w:color w:val="000000" w:themeColor="text1"/>
        </w:rPr>
        <w:t xml:space="preserve">JIN ústní sprej je určen pro hygienické ošetření dutiny ústní psů a koček. Bylinný extrakt </w:t>
      </w:r>
      <w:r w:rsidR="00C873F6">
        <w:rPr>
          <w:rFonts w:asciiTheme="majorHAnsi" w:hAnsiTheme="majorHAnsi" w:cstheme="majorHAnsi"/>
          <w:color w:val="000000" w:themeColor="text1"/>
          <w:lang w:val="cs-CZ"/>
        </w:rPr>
        <w:t>pomáhá osvěžit dech</w:t>
      </w:r>
      <w:r w:rsidRPr="003B39A5">
        <w:rPr>
          <w:rFonts w:asciiTheme="majorHAnsi" w:hAnsiTheme="majorHAnsi" w:cstheme="majorHAnsi"/>
          <w:color w:val="000000" w:themeColor="text1"/>
        </w:rPr>
        <w:t xml:space="preserve"> a </w:t>
      </w:r>
      <w:r w:rsidR="004B540E">
        <w:rPr>
          <w:rFonts w:asciiTheme="majorHAnsi" w:hAnsiTheme="majorHAnsi" w:cstheme="majorHAnsi"/>
          <w:color w:val="000000" w:themeColor="text1"/>
          <w:lang w:val="cs-CZ"/>
        </w:rPr>
        <w:t>přispívá k posílení</w:t>
      </w:r>
      <w:r w:rsidR="004B540E" w:rsidRPr="003B39A5">
        <w:rPr>
          <w:rFonts w:asciiTheme="majorHAnsi" w:hAnsiTheme="majorHAnsi" w:cstheme="majorHAnsi"/>
          <w:color w:val="000000" w:themeColor="text1"/>
        </w:rPr>
        <w:t xml:space="preserve"> </w:t>
      </w:r>
      <w:r w:rsidRPr="003B39A5">
        <w:rPr>
          <w:rFonts w:asciiTheme="majorHAnsi" w:hAnsiTheme="majorHAnsi" w:cstheme="majorHAnsi"/>
          <w:color w:val="000000" w:themeColor="text1"/>
        </w:rPr>
        <w:t>dásn</w:t>
      </w:r>
      <w:r w:rsidR="006865CF">
        <w:rPr>
          <w:rFonts w:asciiTheme="majorHAnsi" w:hAnsiTheme="majorHAnsi" w:cstheme="majorHAnsi"/>
          <w:color w:val="000000" w:themeColor="text1"/>
          <w:lang w:val="cs-CZ"/>
        </w:rPr>
        <w:t>í</w:t>
      </w:r>
      <w:r w:rsidRPr="003B39A5">
        <w:rPr>
          <w:rFonts w:asciiTheme="majorHAnsi" w:hAnsiTheme="majorHAnsi" w:cstheme="majorHAnsi"/>
          <w:color w:val="000000" w:themeColor="text1"/>
        </w:rPr>
        <w:t xml:space="preserve">. </w:t>
      </w:r>
    </w:p>
    <w:p w14:paraId="216F9E3A" w14:textId="77777777" w:rsidR="009E0F21" w:rsidRDefault="009E0F21">
      <w:pPr>
        <w:rPr>
          <w:rFonts w:asciiTheme="majorHAnsi" w:hAnsiTheme="majorHAnsi" w:cstheme="majorHAnsi"/>
          <w:color w:val="000000" w:themeColor="text1"/>
        </w:rPr>
      </w:pPr>
    </w:p>
    <w:p w14:paraId="0AC49D9C" w14:textId="77777777" w:rsidR="00821224" w:rsidRPr="003B39A5" w:rsidRDefault="00821224" w:rsidP="00821224">
      <w:pPr>
        <w:rPr>
          <w:rFonts w:asciiTheme="majorHAnsi" w:hAnsiTheme="majorHAnsi" w:cstheme="majorHAnsi"/>
          <w:color w:val="000000" w:themeColor="text1"/>
          <w:lang w:val="ru-RU"/>
        </w:rPr>
      </w:pPr>
      <w:r w:rsidRPr="003B39A5">
        <w:rPr>
          <w:rFonts w:asciiTheme="majorHAnsi" w:hAnsiTheme="majorHAnsi" w:cstheme="majorHAnsi"/>
          <w:color w:val="000000" w:themeColor="text1"/>
        </w:rPr>
        <w:t>Způsob použití a dávkování</w:t>
      </w:r>
      <w:r w:rsidRPr="003B39A5">
        <w:rPr>
          <w:rFonts w:asciiTheme="majorHAnsi" w:hAnsiTheme="majorHAnsi" w:cstheme="majorHAnsi"/>
          <w:color w:val="000000" w:themeColor="text1"/>
          <w:lang w:val="ru-RU"/>
        </w:rPr>
        <w:t>:</w:t>
      </w:r>
    </w:p>
    <w:p w14:paraId="6FE36224" w14:textId="04322E10" w:rsidR="00375138" w:rsidRDefault="0045309A">
      <w:pPr>
        <w:rPr>
          <w:rFonts w:asciiTheme="majorHAnsi" w:hAnsiTheme="majorHAnsi" w:cstheme="majorHAnsi"/>
          <w:color w:val="000000" w:themeColor="text1"/>
        </w:rPr>
      </w:pPr>
      <w:r w:rsidRPr="003B39A5">
        <w:rPr>
          <w:rFonts w:asciiTheme="majorHAnsi" w:hAnsiTheme="majorHAnsi" w:cstheme="majorHAnsi"/>
          <w:color w:val="000000" w:themeColor="text1"/>
        </w:rPr>
        <w:t>Aplikuje se denně postřikem na zuby a dásně. Jemně zvedněte ret a nastříkejte na zuby a dásně ze vzdálenosti 5-10 cm (3-4x stiskněte dávkovač). Nejlepšího výsledku dosáhnete při používání spreje 2-3x denně po dobu 3-4 týdnů.</w:t>
      </w:r>
    </w:p>
    <w:p w14:paraId="157A518F" w14:textId="77777777" w:rsidR="004401C7" w:rsidRPr="003B39A5" w:rsidRDefault="004401C7">
      <w:pPr>
        <w:rPr>
          <w:rFonts w:asciiTheme="majorHAnsi" w:hAnsiTheme="majorHAnsi" w:cstheme="majorHAnsi"/>
          <w:color w:val="000000" w:themeColor="text1"/>
        </w:rPr>
      </w:pPr>
    </w:p>
    <w:p w14:paraId="483AE38A" w14:textId="77777777" w:rsidR="00D21432" w:rsidRPr="003B39A5" w:rsidRDefault="000C5D37">
      <w:pPr>
        <w:rPr>
          <w:rFonts w:asciiTheme="majorHAnsi" w:hAnsiTheme="majorHAnsi" w:cstheme="majorHAnsi"/>
          <w:color w:val="000000" w:themeColor="text1"/>
          <w:lang w:val="ru-RU"/>
        </w:rPr>
      </w:pPr>
      <w:r w:rsidRPr="003B39A5">
        <w:rPr>
          <w:rFonts w:asciiTheme="majorHAnsi" w:hAnsiTheme="majorHAnsi" w:cstheme="majorHAnsi"/>
          <w:color w:val="000000" w:themeColor="text1"/>
        </w:rPr>
        <w:t>Složení</w:t>
      </w:r>
      <w:r w:rsidRPr="003B39A5">
        <w:rPr>
          <w:rFonts w:asciiTheme="majorHAnsi" w:hAnsiTheme="majorHAnsi" w:cstheme="majorHAnsi"/>
          <w:color w:val="000000" w:themeColor="text1"/>
          <w:lang w:val="ru-RU"/>
        </w:rPr>
        <w:t>:</w:t>
      </w:r>
    </w:p>
    <w:p w14:paraId="6FE36226" w14:textId="7D051054" w:rsidR="00375138" w:rsidRPr="003B39A5" w:rsidRDefault="0045309A">
      <w:pPr>
        <w:rPr>
          <w:rFonts w:asciiTheme="majorHAnsi" w:hAnsiTheme="majorHAnsi" w:cstheme="majorHAnsi"/>
          <w:color w:val="000000" w:themeColor="text1"/>
        </w:rPr>
      </w:pPr>
      <w:r w:rsidRPr="003B39A5">
        <w:rPr>
          <w:rFonts w:asciiTheme="majorHAnsi" w:hAnsiTheme="majorHAnsi" w:cstheme="majorHAnsi"/>
          <w:color w:val="000000" w:themeColor="text1"/>
        </w:rPr>
        <w:t>Aqua, Propylene Glycol, Lactic Acid, Lavandula Angustifolia (Lavender) Flower Extract, Сhamomilla Recutita (Matricaria) Flower Extract, Olea Europaea Fruit (Olive) Extract, Triticum Vulgare (Wheat) Germ Extract, Camellia Sinensis (Green Tea) Leaf Extract, Mentha Piperita (Peppermint) Leaf Extract, Calendula Officinalis Flower Extract, Salvia Officinalis (Sage) Leaf Extract, Vitis Vinifera (Grape) Fruit Extract, Viola Odorata (Violet) Leaf Extract, Aloe Barbadensis (Aloe Vera) Leaf Extract, Panax Ginseng Root Extract, Rosa Canina (Rose Hip) Fruit Extract, Prunus Persica (Peach) Fruit Extract, Citrus Limon (Lemon) Fruit Extract, Echinacea Purpurea Root Extract, Sodium Benzoate, Potassium Sorbate, Citric Acid, Menthol.</w:t>
      </w:r>
    </w:p>
    <w:p w14:paraId="6FE36227" w14:textId="77777777" w:rsidR="00375138" w:rsidRPr="003B39A5" w:rsidRDefault="00375138">
      <w:pPr>
        <w:rPr>
          <w:rFonts w:asciiTheme="majorHAnsi" w:hAnsiTheme="majorHAnsi" w:cstheme="majorHAnsi"/>
          <w:color w:val="000000" w:themeColor="text1"/>
        </w:rPr>
      </w:pPr>
    </w:p>
    <w:p w14:paraId="0FEA9F2B" w14:textId="5B025B5A" w:rsidR="00BA2FD1" w:rsidRPr="003B39A5" w:rsidRDefault="00BA2FD1" w:rsidP="00BA2FD1">
      <w:pPr>
        <w:rPr>
          <w:rFonts w:asciiTheme="majorHAnsi" w:hAnsiTheme="majorHAnsi" w:cstheme="majorHAnsi"/>
          <w:color w:val="000000" w:themeColor="text1"/>
          <w:lang w:val="cs-CZ"/>
        </w:rPr>
      </w:pPr>
      <w:r w:rsidRPr="003B39A5">
        <w:rPr>
          <w:rFonts w:asciiTheme="majorHAnsi" w:hAnsiTheme="majorHAnsi" w:cstheme="majorHAnsi"/>
          <w:color w:val="000000" w:themeColor="text1"/>
        </w:rPr>
        <w:t xml:space="preserve">Uchovávejte při teplotě 5°C </w:t>
      </w:r>
      <w:r w:rsidRPr="003B39A5">
        <w:rPr>
          <w:rFonts w:asciiTheme="majorHAnsi" w:hAnsiTheme="majorHAnsi" w:cstheme="majorHAnsi"/>
          <w:color w:val="000000" w:themeColor="text1"/>
          <w:lang w:val="cs-CZ"/>
        </w:rPr>
        <w:t>až</w:t>
      </w:r>
      <w:r w:rsidRPr="003B39A5">
        <w:rPr>
          <w:rFonts w:asciiTheme="majorHAnsi" w:hAnsiTheme="majorHAnsi" w:cstheme="majorHAnsi"/>
          <w:color w:val="000000" w:themeColor="text1"/>
        </w:rPr>
        <w:t xml:space="preserve"> 25°C.</w:t>
      </w:r>
      <w:r w:rsidRPr="003B39A5">
        <w:rPr>
          <w:rFonts w:asciiTheme="majorHAnsi" w:hAnsiTheme="majorHAnsi" w:cstheme="majorHAnsi"/>
          <w:color w:val="000000" w:themeColor="text1"/>
          <w:lang w:val="cs-CZ"/>
        </w:rPr>
        <w:t xml:space="preserve"> Uchovávat mimo dohled a dosah dětí</w:t>
      </w:r>
      <w:r w:rsidR="006E369D">
        <w:rPr>
          <w:rFonts w:asciiTheme="majorHAnsi" w:hAnsiTheme="majorHAnsi" w:cstheme="majorHAnsi"/>
          <w:color w:val="000000" w:themeColor="text1"/>
          <w:lang w:val="cs-CZ"/>
        </w:rPr>
        <w:t xml:space="preserve">. </w:t>
      </w:r>
    </w:p>
    <w:p w14:paraId="1904DB3D" w14:textId="77777777" w:rsidR="00731DBB" w:rsidRPr="003B39A5" w:rsidRDefault="00731DBB" w:rsidP="00BA2FD1">
      <w:pPr>
        <w:pStyle w:val="Zkladntext"/>
        <w:spacing w:after="0" w:line="276" w:lineRule="auto"/>
        <w:rPr>
          <w:rFonts w:asciiTheme="majorHAnsi" w:hAnsiTheme="majorHAnsi" w:cstheme="majorHAnsi"/>
          <w:color w:val="000000" w:themeColor="text1"/>
          <w:sz w:val="22"/>
          <w:szCs w:val="22"/>
        </w:rPr>
      </w:pPr>
    </w:p>
    <w:p w14:paraId="3D5B019F" w14:textId="3800FD5E" w:rsidR="00BA2FD1" w:rsidRPr="003B39A5" w:rsidRDefault="00BA2FD1" w:rsidP="00BA2FD1">
      <w:pPr>
        <w:pStyle w:val="Zkladntext"/>
        <w:spacing w:after="0" w:line="276" w:lineRule="auto"/>
        <w:rPr>
          <w:rFonts w:asciiTheme="majorHAnsi" w:hAnsiTheme="majorHAnsi" w:cstheme="majorHAnsi"/>
          <w:color w:val="000000" w:themeColor="text1"/>
          <w:sz w:val="22"/>
          <w:szCs w:val="22"/>
        </w:rPr>
      </w:pPr>
      <w:r w:rsidRPr="003B39A5">
        <w:rPr>
          <w:rFonts w:asciiTheme="majorHAnsi" w:hAnsiTheme="majorHAnsi" w:cstheme="majorHAnsi"/>
          <w:color w:val="000000" w:themeColor="text1"/>
          <w:sz w:val="22"/>
          <w:szCs w:val="22"/>
        </w:rPr>
        <w:t>Držitel rozhodnutí o schválení:</w:t>
      </w:r>
    </w:p>
    <w:p w14:paraId="6759F385" w14:textId="77777777" w:rsidR="00BA2FD1" w:rsidRPr="003B39A5" w:rsidRDefault="00BA2FD1" w:rsidP="00BA2FD1">
      <w:pPr>
        <w:pStyle w:val="Zkladntext"/>
        <w:spacing w:after="0" w:line="276" w:lineRule="auto"/>
        <w:rPr>
          <w:rFonts w:asciiTheme="majorHAnsi" w:hAnsiTheme="majorHAnsi" w:cstheme="majorHAnsi"/>
          <w:color w:val="000000" w:themeColor="text1"/>
          <w:sz w:val="22"/>
          <w:szCs w:val="22"/>
        </w:rPr>
      </w:pPr>
      <w:proofErr w:type="spellStart"/>
      <w:r w:rsidRPr="003B39A5">
        <w:rPr>
          <w:rFonts w:asciiTheme="majorHAnsi" w:hAnsiTheme="majorHAnsi" w:cstheme="majorHAnsi"/>
          <w:color w:val="000000" w:themeColor="text1"/>
          <w:sz w:val="22"/>
          <w:szCs w:val="22"/>
        </w:rPr>
        <w:t>Flario</w:t>
      </w:r>
      <w:proofErr w:type="spellEnd"/>
      <w:r w:rsidRPr="003B39A5">
        <w:rPr>
          <w:rFonts w:asciiTheme="majorHAnsi" w:hAnsiTheme="majorHAnsi" w:cstheme="majorHAnsi"/>
          <w:color w:val="000000" w:themeColor="text1"/>
          <w:sz w:val="22"/>
          <w:szCs w:val="22"/>
        </w:rPr>
        <w:t xml:space="preserve"> </w:t>
      </w:r>
      <w:proofErr w:type="spellStart"/>
      <w:r w:rsidRPr="003B39A5">
        <w:rPr>
          <w:rFonts w:asciiTheme="majorHAnsi" w:hAnsiTheme="majorHAnsi" w:cstheme="majorHAnsi"/>
          <w:color w:val="000000" w:themeColor="text1"/>
          <w:sz w:val="22"/>
          <w:szCs w:val="22"/>
        </w:rPr>
        <w:t>Cosmetics</w:t>
      </w:r>
      <w:proofErr w:type="spellEnd"/>
      <w:r w:rsidRPr="003B39A5">
        <w:rPr>
          <w:rFonts w:asciiTheme="majorHAnsi" w:hAnsiTheme="majorHAnsi" w:cstheme="majorHAnsi"/>
          <w:color w:val="000000" w:themeColor="text1"/>
          <w:sz w:val="22"/>
          <w:szCs w:val="22"/>
        </w:rPr>
        <w:t xml:space="preserve"> s.r.o.</w:t>
      </w:r>
    </w:p>
    <w:p w14:paraId="00E02F74" w14:textId="77777777" w:rsidR="00BA2FD1" w:rsidRPr="003B39A5" w:rsidRDefault="00BA2FD1" w:rsidP="00BA2FD1">
      <w:pPr>
        <w:pStyle w:val="Zkladntext"/>
        <w:spacing w:after="0" w:line="276" w:lineRule="auto"/>
        <w:rPr>
          <w:rFonts w:asciiTheme="majorHAnsi" w:hAnsiTheme="majorHAnsi" w:cstheme="majorHAnsi"/>
          <w:color w:val="000000" w:themeColor="text1"/>
          <w:sz w:val="22"/>
          <w:szCs w:val="22"/>
        </w:rPr>
      </w:pPr>
      <w:r w:rsidRPr="003B39A5">
        <w:rPr>
          <w:rFonts w:asciiTheme="majorHAnsi" w:hAnsiTheme="majorHAnsi" w:cstheme="majorHAnsi"/>
          <w:color w:val="000000" w:themeColor="text1"/>
          <w:sz w:val="22"/>
          <w:szCs w:val="22"/>
        </w:rPr>
        <w:t>Kamenická 303/39</w:t>
      </w:r>
    </w:p>
    <w:p w14:paraId="33892B77" w14:textId="77777777" w:rsidR="00BA2FD1" w:rsidRPr="003B39A5" w:rsidRDefault="00BA2FD1" w:rsidP="00BA2FD1">
      <w:pPr>
        <w:pStyle w:val="Zkladntext"/>
        <w:spacing w:after="0" w:line="276" w:lineRule="auto"/>
        <w:rPr>
          <w:rFonts w:asciiTheme="majorHAnsi" w:hAnsiTheme="majorHAnsi" w:cstheme="majorHAnsi"/>
          <w:color w:val="000000" w:themeColor="text1"/>
          <w:sz w:val="22"/>
          <w:szCs w:val="22"/>
        </w:rPr>
      </w:pPr>
      <w:r w:rsidRPr="003B39A5">
        <w:rPr>
          <w:rFonts w:asciiTheme="majorHAnsi" w:hAnsiTheme="majorHAnsi" w:cstheme="majorHAnsi"/>
          <w:color w:val="000000" w:themeColor="text1"/>
          <w:sz w:val="22"/>
          <w:szCs w:val="22"/>
        </w:rPr>
        <w:t>170 00 Praha 7 - Bubeneč</w:t>
      </w:r>
    </w:p>
    <w:p w14:paraId="30554229" w14:textId="77777777" w:rsidR="00BA2FD1" w:rsidRPr="003B39A5" w:rsidRDefault="00BA2FD1" w:rsidP="00BA2FD1">
      <w:pPr>
        <w:rPr>
          <w:rFonts w:asciiTheme="majorHAnsi" w:hAnsiTheme="majorHAnsi" w:cstheme="majorHAnsi"/>
          <w:color w:val="000000" w:themeColor="text1"/>
          <w:lang w:val="cs-CZ"/>
        </w:rPr>
      </w:pPr>
    </w:p>
    <w:p w14:paraId="51D7DA46" w14:textId="77777777" w:rsidR="00BA2FD1" w:rsidRPr="003B39A5" w:rsidRDefault="00BA2FD1" w:rsidP="00BA2FD1">
      <w:pPr>
        <w:rPr>
          <w:rFonts w:asciiTheme="majorHAnsi" w:hAnsiTheme="majorHAnsi" w:cstheme="majorHAnsi"/>
          <w:color w:val="000000" w:themeColor="text1"/>
          <w:lang w:val="cs-CZ"/>
        </w:rPr>
      </w:pPr>
      <w:r w:rsidRPr="003B39A5">
        <w:rPr>
          <w:rFonts w:asciiTheme="majorHAnsi" w:hAnsiTheme="majorHAnsi" w:cstheme="majorHAnsi"/>
          <w:color w:val="000000" w:themeColor="text1"/>
          <w:lang w:val="cs-CZ"/>
        </w:rPr>
        <w:t>Výrobce:</w:t>
      </w:r>
    </w:p>
    <w:p w14:paraId="60DD9A8A" w14:textId="77777777" w:rsidR="00BA2FD1" w:rsidRPr="003B39A5" w:rsidRDefault="00BA2FD1" w:rsidP="00BA2FD1">
      <w:pPr>
        <w:rPr>
          <w:rFonts w:asciiTheme="majorHAnsi" w:hAnsiTheme="majorHAnsi" w:cstheme="majorHAnsi"/>
          <w:color w:val="000000" w:themeColor="text1"/>
          <w:lang w:val="cs-CZ"/>
        </w:rPr>
      </w:pPr>
      <w:r w:rsidRPr="003B39A5">
        <w:rPr>
          <w:rFonts w:asciiTheme="majorHAnsi" w:hAnsiTheme="majorHAnsi" w:cstheme="majorHAnsi"/>
          <w:color w:val="000000" w:themeColor="text1"/>
          <w:lang w:val="cs-CZ"/>
        </w:rPr>
        <w:t>ALNILAM LCC, Bělorusko</w:t>
      </w:r>
    </w:p>
    <w:p w14:paraId="307E7FE4" w14:textId="77777777" w:rsidR="00BA2FD1" w:rsidRPr="003B39A5" w:rsidRDefault="00BA2FD1" w:rsidP="00BA2FD1">
      <w:pPr>
        <w:rPr>
          <w:rFonts w:asciiTheme="majorHAnsi" w:hAnsiTheme="majorHAnsi" w:cstheme="majorHAnsi"/>
          <w:color w:val="000000" w:themeColor="text1"/>
          <w:lang w:val="cs-CZ"/>
        </w:rPr>
      </w:pPr>
    </w:p>
    <w:p w14:paraId="7FFD2CE9" w14:textId="77777777" w:rsidR="00BA2FD1" w:rsidRPr="003B39A5" w:rsidRDefault="00BA2FD1" w:rsidP="00BA2FD1">
      <w:pPr>
        <w:rPr>
          <w:rFonts w:asciiTheme="majorHAnsi" w:hAnsiTheme="majorHAnsi" w:cstheme="majorHAnsi"/>
          <w:color w:val="000000" w:themeColor="text1"/>
        </w:rPr>
      </w:pPr>
      <w:r w:rsidRPr="003B39A5">
        <w:rPr>
          <w:rFonts w:asciiTheme="majorHAnsi" w:hAnsiTheme="majorHAnsi" w:cstheme="majorHAnsi"/>
          <w:color w:val="000000" w:themeColor="text1"/>
          <w:lang w:val="cs-CZ"/>
        </w:rPr>
        <w:t xml:space="preserve">Spotřebujte do </w:t>
      </w:r>
      <w:r w:rsidRPr="003B39A5">
        <w:rPr>
          <w:rFonts w:asciiTheme="majorHAnsi" w:hAnsiTheme="majorHAnsi" w:cstheme="majorHAnsi"/>
          <w:color w:val="000000" w:themeColor="text1"/>
        </w:rPr>
        <w:t xml:space="preserve">36 měsíců od data výroby. </w:t>
      </w:r>
    </w:p>
    <w:p w14:paraId="2EB0D3BE" w14:textId="49A61897" w:rsidR="00BA2FD1" w:rsidRDefault="00BA2FD1" w:rsidP="00BA2FD1">
      <w:pPr>
        <w:rPr>
          <w:rFonts w:asciiTheme="majorHAnsi" w:hAnsiTheme="majorHAnsi" w:cstheme="majorHAnsi"/>
          <w:i/>
          <w:color w:val="000000" w:themeColor="text1"/>
        </w:rPr>
      </w:pPr>
      <w:r w:rsidRPr="006E369D">
        <w:rPr>
          <w:rFonts w:asciiTheme="majorHAnsi" w:hAnsiTheme="majorHAnsi" w:cstheme="majorHAnsi"/>
          <w:i/>
          <w:color w:val="000000" w:themeColor="text1"/>
        </w:rPr>
        <w:t>Datum výroby (MM / RR) a číslo šarže jsou uvedeny na obalu.</w:t>
      </w:r>
    </w:p>
    <w:p w14:paraId="040A3027" w14:textId="77777777" w:rsidR="001774B3" w:rsidRPr="006E369D" w:rsidRDefault="001774B3" w:rsidP="00BA2FD1">
      <w:pPr>
        <w:rPr>
          <w:rFonts w:asciiTheme="majorHAnsi" w:hAnsiTheme="majorHAnsi" w:cstheme="majorHAnsi"/>
          <w:i/>
          <w:color w:val="000000" w:themeColor="text1"/>
        </w:rPr>
      </w:pPr>
    </w:p>
    <w:p w14:paraId="50B7E57B" w14:textId="4D02F160" w:rsidR="00BA2FD1" w:rsidRPr="003B39A5" w:rsidRDefault="00BA2FD1" w:rsidP="00BA2FD1">
      <w:pPr>
        <w:rPr>
          <w:rFonts w:asciiTheme="majorHAnsi" w:hAnsiTheme="majorHAnsi" w:cstheme="majorHAnsi"/>
          <w:bCs/>
          <w:color w:val="000000" w:themeColor="text1"/>
          <w:lang w:val="cs-CZ"/>
        </w:rPr>
      </w:pPr>
      <w:r w:rsidRPr="003B39A5">
        <w:rPr>
          <w:rFonts w:asciiTheme="majorHAnsi" w:hAnsiTheme="majorHAnsi" w:cstheme="majorHAnsi"/>
          <w:bCs/>
          <w:color w:val="000000" w:themeColor="text1"/>
          <w:lang w:val="cs-CZ"/>
        </w:rPr>
        <w:t xml:space="preserve">Číslo schválení: </w:t>
      </w:r>
      <w:r w:rsidR="00EB2817">
        <w:rPr>
          <w:rFonts w:asciiTheme="majorHAnsi" w:hAnsiTheme="majorHAnsi" w:cstheme="majorHAnsi"/>
          <w:bCs/>
          <w:color w:val="000000" w:themeColor="text1"/>
          <w:lang w:val="cs-CZ"/>
        </w:rPr>
        <w:t>412-22/C</w:t>
      </w:r>
      <w:bookmarkStart w:id="0" w:name="_GoBack"/>
      <w:bookmarkEnd w:id="0"/>
    </w:p>
    <w:p w14:paraId="39EB8822" w14:textId="77777777" w:rsidR="00BA2FD1" w:rsidRPr="003B39A5" w:rsidRDefault="00BA2FD1" w:rsidP="00BA2FD1">
      <w:pPr>
        <w:rPr>
          <w:rFonts w:asciiTheme="majorHAnsi" w:hAnsiTheme="majorHAnsi" w:cstheme="majorHAnsi"/>
          <w:color w:val="000000" w:themeColor="text1"/>
        </w:rPr>
      </w:pPr>
    </w:p>
    <w:p w14:paraId="1BD26223" w14:textId="47C7A2B4" w:rsidR="00BA2FD1" w:rsidRPr="003B39A5" w:rsidRDefault="00BA2FD1" w:rsidP="00BA2FD1">
      <w:pPr>
        <w:rPr>
          <w:rFonts w:asciiTheme="majorHAnsi" w:hAnsiTheme="majorHAnsi" w:cstheme="majorHAnsi"/>
          <w:bCs/>
          <w:color w:val="000000" w:themeColor="text1"/>
          <w:lang w:val="cs-CZ"/>
        </w:rPr>
      </w:pPr>
      <w:r w:rsidRPr="003B39A5">
        <w:rPr>
          <w:rFonts w:asciiTheme="majorHAnsi" w:hAnsiTheme="majorHAnsi" w:cstheme="majorHAnsi"/>
          <w:bCs/>
          <w:color w:val="000000" w:themeColor="text1"/>
          <w:lang w:val="cs-CZ"/>
        </w:rPr>
        <w:t>Veterinární přípravek</w:t>
      </w:r>
    </w:p>
    <w:p w14:paraId="5EA58BA2" w14:textId="5807A53C" w:rsidR="00BA2FD1" w:rsidRPr="003B39A5" w:rsidRDefault="00BA2FD1">
      <w:pPr>
        <w:rPr>
          <w:rFonts w:asciiTheme="majorHAnsi" w:hAnsiTheme="majorHAnsi" w:cstheme="majorHAnsi"/>
          <w:color w:val="000000" w:themeColor="text1"/>
        </w:rPr>
      </w:pPr>
      <w:r w:rsidRPr="003B39A5" w:rsidDel="006E369D">
        <w:rPr>
          <w:rFonts w:asciiTheme="majorHAnsi" w:hAnsiTheme="majorHAnsi" w:cstheme="majorHAnsi"/>
          <w:bCs/>
          <w:color w:val="000000" w:themeColor="text1"/>
          <w:lang w:val="cs-CZ"/>
        </w:rPr>
        <w:t>Pouze pro zvířata</w:t>
      </w:r>
    </w:p>
    <w:sectPr w:rsidR="00BA2FD1" w:rsidRPr="003B39A5">
      <w:headerReference w:type="default" r:id="rId6"/>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6BDAF" w14:textId="77777777" w:rsidR="00900D29" w:rsidRDefault="00900D29" w:rsidP="001D66DE">
      <w:pPr>
        <w:spacing w:line="240" w:lineRule="auto"/>
      </w:pPr>
      <w:r>
        <w:separator/>
      </w:r>
    </w:p>
  </w:endnote>
  <w:endnote w:type="continuationSeparator" w:id="0">
    <w:p w14:paraId="4A09BFEC" w14:textId="77777777" w:rsidR="00900D29" w:rsidRDefault="00900D29" w:rsidP="001D66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72EBB" w14:textId="77777777" w:rsidR="00900D29" w:rsidRDefault="00900D29" w:rsidP="001D66DE">
      <w:pPr>
        <w:spacing w:line="240" w:lineRule="auto"/>
      </w:pPr>
      <w:r>
        <w:separator/>
      </w:r>
    </w:p>
  </w:footnote>
  <w:footnote w:type="continuationSeparator" w:id="0">
    <w:p w14:paraId="177819E4" w14:textId="77777777" w:rsidR="00900D29" w:rsidRDefault="00900D29" w:rsidP="001D66D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0A88B" w14:textId="42F6D737" w:rsidR="00AC1335" w:rsidRPr="00821ECC" w:rsidRDefault="00AC1335" w:rsidP="0091597F">
    <w:pPr>
      <w:jc w:val="both"/>
      <w:rPr>
        <w:rFonts w:asciiTheme="majorHAnsi" w:hAnsiTheme="majorHAnsi" w:cstheme="majorHAnsi"/>
        <w:bCs/>
      </w:rPr>
    </w:pPr>
    <w:r w:rsidRPr="00821ECC">
      <w:rPr>
        <w:rFonts w:asciiTheme="majorHAnsi" w:hAnsiTheme="majorHAnsi" w:cstheme="majorHAnsi"/>
        <w:bCs/>
      </w:rPr>
      <w:t>Text na</w:t>
    </w:r>
    <w:r w:rsidRPr="00821ECC">
      <w:rPr>
        <w:rFonts w:asciiTheme="majorHAnsi" w:hAnsiTheme="majorHAnsi" w:cstheme="majorHAnsi"/>
      </w:rPr>
      <w:t xml:space="preserve"> </w:t>
    </w:r>
    <w:sdt>
      <w:sdtPr>
        <w:rPr>
          <w:rFonts w:asciiTheme="majorHAnsi" w:hAnsiTheme="majorHAnsi" w:cstheme="majorHAnsi"/>
        </w:rPr>
        <w:id w:val="-1951455938"/>
        <w:placeholder>
          <w:docPart w:val="56EA2B38D02146C491EB5A09F1C6E74D"/>
        </w:placeholder>
        <w:dropDownList>
          <w:listItem w:value="Zvolte položku."/>
          <w:listItem w:displayText="vnější a vnitřní obal" w:value="vnější a vnitřní obal"/>
          <w:listItem w:displayText="obal" w:value="obal"/>
          <w:listItem w:displayText="obal=PI" w:value="obal=PI"/>
        </w:dropDownList>
      </w:sdtPr>
      <w:sdtEndPr>
        <w:rPr>
          <w:rStyle w:val="Styl2"/>
          <w:b/>
        </w:rPr>
      </w:sdtEndPr>
      <w:sdtContent>
        <w:r w:rsidRPr="00821ECC">
          <w:rPr>
            <w:rFonts w:asciiTheme="majorHAnsi" w:hAnsiTheme="majorHAnsi" w:cstheme="majorHAnsi"/>
          </w:rPr>
          <w:t>obal=PI</w:t>
        </w:r>
      </w:sdtContent>
    </w:sdt>
    <w:r w:rsidRPr="00821ECC">
      <w:rPr>
        <w:rFonts w:asciiTheme="majorHAnsi" w:hAnsiTheme="majorHAnsi" w:cstheme="majorHAnsi"/>
        <w:bCs/>
      </w:rPr>
      <w:t xml:space="preserve"> součást dokumentace schválené rozhodnutím sp.zn. </w:t>
    </w:r>
    <w:sdt>
      <w:sdtPr>
        <w:rPr>
          <w:rFonts w:asciiTheme="majorHAnsi" w:hAnsiTheme="majorHAnsi" w:cstheme="majorHAnsi"/>
        </w:rPr>
        <w:id w:val="2145694351"/>
        <w:placeholder>
          <w:docPart w:val="AF161D78AC6A4952B9FBD38543135CF1"/>
        </w:placeholder>
        <w:text/>
      </w:sdtPr>
      <w:sdtEndPr/>
      <w:sdtContent>
        <w:r w:rsidRPr="00821ECC">
          <w:rPr>
            <w:rFonts w:asciiTheme="majorHAnsi" w:hAnsiTheme="majorHAnsi" w:cstheme="majorHAnsi"/>
            <w:lang w:val="cs-CZ"/>
          </w:rPr>
          <w:t>USKVBL/10217/2022/POD</w:t>
        </w:r>
      </w:sdtContent>
    </w:sdt>
    <w:r w:rsidRPr="00821ECC">
      <w:rPr>
        <w:rFonts w:asciiTheme="majorHAnsi" w:hAnsiTheme="majorHAnsi" w:cstheme="majorHAnsi"/>
        <w:bCs/>
      </w:rPr>
      <w:t xml:space="preserve">, </w:t>
    </w:r>
    <w:proofErr w:type="gramStart"/>
    <w:r w:rsidRPr="00821ECC">
      <w:rPr>
        <w:rFonts w:asciiTheme="majorHAnsi" w:hAnsiTheme="majorHAnsi" w:cstheme="majorHAnsi"/>
        <w:bCs/>
      </w:rPr>
      <w:t>č.j.</w:t>
    </w:r>
    <w:proofErr w:type="gramEnd"/>
    <w:r w:rsidRPr="00821ECC">
      <w:rPr>
        <w:rFonts w:asciiTheme="majorHAnsi" w:hAnsiTheme="majorHAnsi" w:cstheme="majorHAnsi"/>
        <w:bCs/>
      </w:rPr>
      <w:t xml:space="preserve"> </w:t>
    </w:r>
    <w:sdt>
      <w:sdtPr>
        <w:rPr>
          <w:rFonts w:asciiTheme="majorHAnsi" w:hAnsiTheme="majorHAnsi" w:cstheme="majorHAnsi"/>
          <w:bCs/>
        </w:rPr>
        <w:id w:val="-256526429"/>
        <w:placeholder>
          <w:docPart w:val="AF161D78AC6A4952B9FBD38543135CF1"/>
        </w:placeholder>
        <w:text/>
      </w:sdtPr>
      <w:sdtContent>
        <w:r w:rsidR="00EB2817" w:rsidRPr="00EB2817">
          <w:rPr>
            <w:rFonts w:asciiTheme="majorHAnsi" w:hAnsiTheme="majorHAnsi" w:cstheme="majorHAnsi"/>
            <w:bCs/>
          </w:rPr>
          <w:t>USKVBL/15318/2022/REG-Gro</w:t>
        </w:r>
      </w:sdtContent>
    </w:sdt>
    <w:r w:rsidRPr="00821ECC">
      <w:rPr>
        <w:rFonts w:asciiTheme="majorHAnsi" w:hAnsiTheme="majorHAnsi" w:cstheme="majorHAnsi"/>
        <w:bCs/>
      </w:rPr>
      <w:t xml:space="preserve"> ze dne </w:t>
    </w:r>
    <w:sdt>
      <w:sdtPr>
        <w:rPr>
          <w:rFonts w:asciiTheme="majorHAnsi" w:hAnsiTheme="majorHAnsi" w:cstheme="majorHAnsi"/>
          <w:bCs/>
        </w:rPr>
        <w:id w:val="1167827847"/>
        <w:placeholder>
          <w:docPart w:val="72B07B74A7A942409461816E2AA0F388"/>
        </w:placeholder>
        <w:date w:fullDate="2022-12-07T00:00:00Z">
          <w:dateFormat w:val="d.M.yyyy"/>
          <w:lid w:val="cs-CZ"/>
          <w:storeMappedDataAs w:val="dateTime"/>
          <w:calendar w:val="gregorian"/>
        </w:date>
      </w:sdtPr>
      <w:sdtEndPr/>
      <w:sdtContent>
        <w:r w:rsidR="00EB2817">
          <w:rPr>
            <w:rFonts w:asciiTheme="majorHAnsi" w:hAnsiTheme="majorHAnsi" w:cstheme="majorHAnsi"/>
            <w:bCs/>
            <w:lang w:val="cs-CZ"/>
          </w:rPr>
          <w:t>7.12.2022</w:t>
        </w:r>
      </w:sdtContent>
    </w:sdt>
    <w:r w:rsidRPr="00821ECC">
      <w:rPr>
        <w:rFonts w:asciiTheme="majorHAnsi" w:hAnsiTheme="majorHAnsi" w:cstheme="majorHAnsi"/>
        <w:bCs/>
      </w:rPr>
      <w:t xml:space="preserve"> o </w:t>
    </w:r>
    <w:sdt>
      <w:sdtPr>
        <w:rPr>
          <w:rFonts w:asciiTheme="majorHAnsi" w:hAnsiTheme="majorHAnsi" w:cstheme="majorHAnsi"/>
        </w:rPr>
        <w:id w:val="-425183501"/>
        <w:placeholder>
          <w:docPart w:val="BFA936B939604D049D120E264A4AF206"/>
        </w:placeholder>
        <w:dropDownList>
          <w:listItem w:value="Zvolte položku."/>
          <w:listItem w:displayText="schválení veterinárního přípravku" w:value="schválení veterinárního přípravku"/>
          <w:listItem w:displayText="prodloužení platnosti rozhodnutí o schválení veterinárního přípravku" w:value="prodloužení platnosti rozhodnutí o schválení veterinárního přípravku"/>
          <w:listItem w:displayText="změně rozhodnutí o schválení veterinárního přípravku" w:value="změně rozhodnutí o schválení veterinárního přípravku"/>
        </w:dropDownList>
      </w:sdtPr>
      <w:sdtEndPr>
        <w:rPr>
          <w:rFonts w:eastAsia="Times New Roman"/>
        </w:rPr>
      </w:sdtEndPr>
      <w:sdtContent>
        <w:r w:rsidRPr="00821ECC">
          <w:rPr>
            <w:rFonts w:asciiTheme="majorHAnsi" w:hAnsiTheme="majorHAnsi" w:cstheme="majorHAnsi"/>
          </w:rPr>
          <w:t>schválení veterinárního přípravku</w:t>
        </w:r>
      </w:sdtContent>
    </w:sdt>
    <w:r w:rsidRPr="00821ECC">
      <w:rPr>
        <w:rFonts w:asciiTheme="majorHAnsi" w:hAnsiTheme="majorHAnsi" w:cstheme="majorHAnsi"/>
        <w:bCs/>
      </w:rPr>
      <w:t xml:space="preserve"> </w:t>
    </w:r>
    <w:sdt>
      <w:sdtPr>
        <w:rPr>
          <w:rFonts w:asciiTheme="majorHAnsi" w:hAnsiTheme="majorHAnsi" w:cstheme="majorHAnsi"/>
        </w:rPr>
        <w:id w:val="-1053610400"/>
        <w:placeholder>
          <w:docPart w:val="70313980B51041A6814E0476E86F9419"/>
        </w:placeholder>
        <w:text/>
      </w:sdtPr>
      <w:sdtEndPr/>
      <w:sdtContent>
        <w:r w:rsidRPr="00821ECC">
          <w:rPr>
            <w:rFonts w:asciiTheme="majorHAnsi" w:hAnsiTheme="majorHAnsi" w:cstheme="majorHAnsi"/>
            <w:lang w:val="cs-CZ"/>
          </w:rPr>
          <w:t xml:space="preserve">JIN </w:t>
        </w:r>
        <w:proofErr w:type="spellStart"/>
        <w:r w:rsidRPr="00821ECC">
          <w:rPr>
            <w:rFonts w:asciiTheme="majorHAnsi" w:hAnsiTheme="majorHAnsi" w:cstheme="majorHAnsi"/>
            <w:lang w:val="cs-CZ"/>
          </w:rPr>
          <w:t>Fresh</w:t>
        </w:r>
        <w:proofErr w:type="spellEnd"/>
        <w:r w:rsidRPr="00821ECC">
          <w:rPr>
            <w:rFonts w:asciiTheme="majorHAnsi" w:hAnsiTheme="majorHAnsi" w:cstheme="majorHAnsi"/>
            <w:lang w:val="cs-CZ"/>
          </w:rPr>
          <w:t xml:space="preserve"> </w:t>
        </w:r>
        <w:proofErr w:type="spellStart"/>
        <w:r w:rsidRPr="00821ECC">
          <w:rPr>
            <w:rFonts w:asciiTheme="majorHAnsi" w:hAnsiTheme="majorHAnsi" w:cstheme="majorHAnsi"/>
            <w:lang w:val="cs-CZ"/>
          </w:rPr>
          <w:t>Spray</w:t>
        </w:r>
        <w:proofErr w:type="spellEnd"/>
      </w:sdtContent>
    </w:sdt>
  </w:p>
  <w:p w14:paraId="7AAC2C20" w14:textId="77777777" w:rsidR="00112552" w:rsidRDefault="0011255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38"/>
    <w:rsid w:val="00003024"/>
    <w:rsid w:val="00023665"/>
    <w:rsid w:val="000C5D37"/>
    <w:rsid w:val="00112552"/>
    <w:rsid w:val="00135D05"/>
    <w:rsid w:val="00137C31"/>
    <w:rsid w:val="001774B3"/>
    <w:rsid w:val="001D66DE"/>
    <w:rsid w:val="002610C2"/>
    <w:rsid w:val="003455AC"/>
    <w:rsid w:val="00375138"/>
    <w:rsid w:val="003B39A5"/>
    <w:rsid w:val="004401C7"/>
    <w:rsid w:val="0045309A"/>
    <w:rsid w:val="004B540E"/>
    <w:rsid w:val="005E45B8"/>
    <w:rsid w:val="006865CF"/>
    <w:rsid w:val="006E369D"/>
    <w:rsid w:val="00731DBB"/>
    <w:rsid w:val="00821224"/>
    <w:rsid w:val="00821ECC"/>
    <w:rsid w:val="008673BB"/>
    <w:rsid w:val="008C7B36"/>
    <w:rsid w:val="00900D29"/>
    <w:rsid w:val="00994C42"/>
    <w:rsid w:val="009E0F21"/>
    <w:rsid w:val="00AC1335"/>
    <w:rsid w:val="00AC19B7"/>
    <w:rsid w:val="00B5410E"/>
    <w:rsid w:val="00BA2FD1"/>
    <w:rsid w:val="00BD2FC9"/>
    <w:rsid w:val="00C873F6"/>
    <w:rsid w:val="00D21432"/>
    <w:rsid w:val="00D95AFA"/>
    <w:rsid w:val="00DD30E5"/>
    <w:rsid w:val="00E96CDC"/>
    <w:rsid w:val="00EB2817"/>
    <w:rsid w:val="00EF7B0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E3621C"/>
  <w15:docId w15:val="{D558BF76-C448-461C-A5B3-F799BC2B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ru" w:eastAsia="cs-CZ"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titul">
    <w:name w:val="Subtitle"/>
    <w:basedOn w:val="Normln"/>
    <w:next w:val="Normln"/>
    <w:uiPriority w:val="11"/>
    <w:qFormat/>
    <w:pPr>
      <w:keepNext/>
      <w:keepLines/>
      <w:spacing w:after="320"/>
    </w:pPr>
    <w:rPr>
      <w:color w:val="666666"/>
      <w:sz w:val="30"/>
      <w:szCs w:val="30"/>
    </w:rPr>
  </w:style>
  <w:style w:type="paragraph" w:styleId="Zhlav">
    <w:name w:val="header"/>
    <w:basedOn w:val="Normln"/>
    <w:link w:val="ZhlavChar"/>
    <w:uiPriority w:val="99"/>
    <w:unhideWhenUsed/>
    <w:rsid w:val="001D66DE"/>
    <w:pPr>
      <w:tabs>
        <w:tab w:val="center" w:pos="4536"/>
        <w:tab w:val="right" w:pos="9072"/>
      </w:tabs>
      <w:spacing w:line="240" w:lineRule="auto"/>
    </w:pPr>
  </w:style>
  <w:style w:type="character" w:customStyle="1" w:styleId="ZhlavChar">
    <w:name w:val="Záhlaví Char"/>
    <w:basedOn w:val="Standardnpsmoodstavce"/>
    <w:link w:val="Zhlav"/>
    <w:uiPriority w:val="99"/>
    <w:rsid w:val="001D66DE"/>
  </w:style>
  <w:style w:type="paragraph" w:styleId="Zpat">
    <w:name w:val="footer"/>
    <w:basedOn w:val="Normln"/>
    <w:link w:val="ZpatChar"/>
    <w:uiPriority w:val="99"/>
    <w:unhideWhenUsed/>
    <w:rsid w:val="001D66DE"/>
    <w:pPr>
      <w:tabs>
        <w:tab w:val="center" w:pos="4536"/>
        <w:tab w:val="right" w:pos="9072"/>
      </w:tabs>
      <w:spacing w:line="240" w:lineRule="auto"/>
    </w:pPr>
  </w:style>
  <w:style w:type="character" w:customStyle="1" w:styleId="ZpatChar">
    <w:name w:val="Zápatí Char"/>
    <w:basedOn w:val="Standardnpsmoodstavce"/>
    <w:link w:val="Zpat"/>
    <w:uiPriority w:val="99"/>
    <w:rsid w:val="001D66DE"/>
  </w:style>
  <w:style w:type="paragraph" w:styleId="Zkladntext">
    <w:name w:val="Body Text"/>
    <w:basedOn w:val="Normln"/>
    <w:link w:val="ZkladntextChar"/>
    <w:rsid w:val="00BA2FD1"/>
    <w:pPr>
      <w:spacing w:after="120" w:line="240" w:lineRule="auto"/>
    </w:pPr>
    <w:rPr>
      <w:rFonts w:ascii="Times New Roman" w:eastAsia="Times New Roman" w:hAnsi="Times New Roman" w:cs="Times New Roman"/>
      <w:sz w:val="24"/>
      <w:szCs w:val="24"/>
      <w:lang w:val="cs-CZ"/>
    </w:rPr>
  </w:style>
  <w:style w:type="character" w:customStyle="1" w:styleId="ZkladntextChar">
    <w:name w:val="Základní text Char"/>
    <w:basedOn w:val="Standardnpsmoodstavce"/>
    <w:link w:val="Zkladntext"/>
    <w:rsid w:val="00BA2FD1"/>
    <w:rPr>
      <w:rFonts w:ascii="Times New Roman" w:eastAsia="Times New Roman" w:hAnsi="Times New Roman" w:cs="Times New Roman"/>
      <w:sz w:val="24"/>
      <w:szCs w:val="24"/>
      <w:lang w:val="cs-CZ"/>
    </w:rPr>
  </w:style>
  <w:style w:type="character" w:styleId="Zstupntext">
    <w:name w:val="Placeholder Text"/>
    <w:rsid w:val="00AC1335"/>
    <w:rPr>
      <w:color w:val="808080"/>
    </w:rPr>
  </w:style>
  <w:style w:type="character" w:customStyle="1" w:styleId="Styl2">
    <w:name w:val="Styl2"/>
    <w:basedOn w:val="Standardnpsmoodstavce"/>
    <w:uiPriority w:val="1"/>
    <w:rsid w:val="00AC1335"/>
    <w:rPr>
      <w:b/>
      <w:bCs w:val="0"/>
    </w:rPr>
  </w:style>
  <w:style w:type="paragraph" w:styleId="Textbubliny">
    <w:name w:val="Balloon Text"/>
    <w:basedOn w:val="Normln"/>
    <w:link w:val="TextbublinyChar"/>
    <w:uiPriority w:val="99"/>
    <w:semiHidden/>
    <w:unhideWhenUsed/>
    <w:rsid w:val="006E369D"/>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E36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97779">
      <w:bodyDiv w:val="1"/>
      <w:marLeft w:val="0"/>
      <w:marRight w:val="0"/>
      <w:marTop w:val="0"/>
      <w:marBottom w:val="0"/>
      <w:divBdr>
        <w:top w:val="none" w:sz="0" w:space="0" w:color="auto"/>
        <w:left w:val="none" w:sz="0" w:space="0" w:color="auto"/>
        <w:bottom w:val="none" w:sz="0" w:space="0" w:color="auto"/>
        <w:right w:val="none" w:sz="0" w:space="0" w:color="auto"/>
      </w:divBdr>
    </w:div>
    <w:div w:id="589461796">
      <w:bodyDiv w:val="1"/>
      <w:marLeft w:val="0"/>
      <w:marRight w:val="0"/>
      <w:marTop w:val="0"/>
      <w:marBottom w:val="0"/>
      <w:divBdr>
        <w:top w:val="none" w:sz="0" w:space="0" w:color="auto"/>
        <w:left w:val="none" w:sz="0" w:space="0" w:color="auto"/>
        <w:bottom w:val="none" w:sz="0" w:space="0" w:color="auto"/>
        <w:right w:val="none" w:sz="0" w:space="0" w:color="auto"/>
      </w:divBdr>
    </w:div>
    <w:div w:id="901866689">
      <w:bodyDiv w:val="1"/>
      <w:marLeft w:val="0"/>
      <w:marRight w:val="0"/>
      <w:marTop w:val="0"/>
      <w:marBottom w:val="0"/>
      <w:divBdr>
        <w:top w:val="none" w:sz="0" w:space="0" w:color="auto"/>
        <w:left w:val="none" w:sz="0" w:space="0" w:color="auto"/>
        <w:bottom w:val="none" w:sz="0" w:space="0" w:color="auto"/>
        <w:right w:val="none" w:sz="0" w:space="0" w:color="auto"/>
      </w:divBdr>
    </w:div>
    <w:div w:id="1880821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6EA2B38D02146C491EB5A09F1C6E74D"/>
        <w:category>
          <w:name w:val="Obecné"/>
          <w:gallery w:val="placeholder"/>
        </w:category>
        <w:types>
          <w:type w:val="bbPlcHdr"/>
        </w:types>
        <w:behaviors>
          <w:behavior w:val="content"/>
        </w:behaviors>
        <w:guid w:val="{CA1AD794-104C-4CEF-931D-332CDD4B274C}"/>
      </w:docPartPr>
      <w:docPartBody>
        <w:p w:rsidR="004D7376" w:rsidRDefault="00BA7233" w:rsidP="00BA7233">
          <w:pPr>
            <w:pStyle w:val="56EA2B38D02146C491EB5A09F1C6E74D"/>
          </w:pPr>
          <w:r>
            <w:rPr>
              <w:rStyle w:val="Zstupntext"/>
            </w:rPr>
            <w:t>Zvolte položku.</w:t>
          </w:r>
        </w:p>
      </w:docPartBody>
    </w:docPart>
    <w:docPart>
      <w:docPartPr>
        <w:name w:val="AF161D78AC6A4952B9FBD38543135CF1"/>
        <w:category>
          <w:name w:val="Obecné"/>
          <w:gallery w:val="placeholder"/>
        </w:category>
        <w:types>
          <w:type w:val="bbPlcHdr"/>
        </w:types>
        <w:behaviors>
          <w:behavior w:val="content"/>
        </w:behaviors>
        <w:guid w:val="{8340F32C-F984-47EB-9A0D-80999B7C2C03}"/>
      </w:docPartPr>
      <w:docPartBody>
        <w:p w:rsidR="004D7376" w:rsidRDefault="00BA7233" w:rsidP="00BA7233">
          <w:pPr>
            <w:pStyle w:val="AF161D78AC6A4952B9FBD38543135CF1"/>
          </w:pPr>
          <w:r>
            <w:rPr>
              <w:rStyle w:val="Zstupntext"/>
            </w:rPr>
            <w:t>Klikněte sem a zadejte text.</w:t>
          </w:r>
        </w:p>
      </w:docPartBody>
    </w:docPart>
    <w:docPart>
      <w:docPartPr>
        <w:name w:val="72B07B74A7A942409461816E2AA0F388"/>
        <w:category>
          <w:name w:val="Obecné"/>
          <w:gallery w:val="placeholder"/>
        </w:category>
        <w:types>
          <w:type w:val="bbPlcHdr"/>
        </w:types>
        <w:behaviors>
          <w:behavior w:val="content"/>
        </w:behaviors>
        <w:guid w:val="{898B2C43-7B2C-408B-9710-89D0E75C1EE0}"/>
      </w:docPartPr>
      <w:docPartBody>
        <w:p w:rsidR="004D7376" w:rsidRDefault="00BA7233" w:rsidP="00BA7233">
          <w:pPr>
            <w:pStyle w:val="72B07B74A7A942409461816E2AA0F388"/>
          </w:pPr>
          <w:r>
            <w:rPr>
              <w:rStyle w:val="Zstupntext"/>
            </w:rPr>
            <w:t>Klikněte sem a zadejte datum.</w:t>
          </w:r>
        </w:p>
      </w:docPartBody>
    </w:docPart>
    <w:docPart>
      <w:docPartPr>
        <w:name w:val="BFA936B939604D049D120E264A4AF206"/>
        <w:category>
          <w:name w:val="Obecné"/>
          <w:gallery w:val="placeholder"/>
        </w:category>
        <w:types>
          <w:type w:val="bbPlcHdr"/>
        </w:types>
        <w:behaviors>
          <w:behavior w:val="content"/>
        </w:behaviors>
        <w:guid w:val="{030D0DEF-E94D-4D25-BC24-0D4C65763EE6}"/>
      </w:docPartPr>
      <w:docPartBody>
        <w:p w:rsidR="004D7376" w:rsidRDefault="00BA7233" w:rsidP="00BA7233">
          <w:pPr>
            <w:pStyle w:val="BFA936B939604D049D120E264A4AF206"/>
          </w:pPr>
          <w:r w:rsidRPr="00A85925">
            <w:rPr>
              <w:rStyle w:val="Zstupntext"/>
            </w:rPr>
            <w:t>Zvolte položku.</w:t>
          </w:r>
        </w:p>
      </w:docPartBody>
    </w:docPart>
    <w:docPart>
      <w:docPartPr>
        <w:name w:val="70313980B51041A6814E0476E86F9419"/>
        <w:category>
          <w:name w:val="Obecné"/>
          <w:gallery w:val="placeholder"/>
        </w:category>
        <w:types>
          <w:type w:val="bbPlcHdr"/>
        </w:types>
        <w:behaviors>
          <w:behavior w:val="content"/>
        </w:behaviors>
        <w:guid w:val="{C1C1235F-B411-46B6-96AE-F036678AEF29}"/>
      </w:docPartPr>
      <w:docPartBody>
        <w:p w:rsidR="004D7376" w:rsidRDefault="00BA7233" w:rsidP="00BA7233">
          <w:pPr>
            <w:pStyle w:val="70313980B51041A6814E0476E86F9419"/>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233"/>
    <w:rsid w:val="000159EA"/>
    <w:rsid w:val="0013772C"/>
    <w:rsid w:val="004D7376"/>
    <w:rsid w:val="009E2124"/>
    <w:rsid w:val="00B703DF"/>
    <w:rsid w:val="00BA7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rsid w:val="00BA7233"/>
    <w:rPr>
      <w:color w:val="808080"/>
    </w:rPr>
  </w:style>
  <w:style w:type="paragraph" w:customStyle="1" w:styleId="56EA2B38D02146C491EB5A09F1C6E74D">
    <w:name w:val="56EA2B38D02146C491EB5A09F1C6E74D"/>
    <w:rsid w:val="00BA7233"/>
  </w:style>
  <w:style w:type="paragraph" w:customStyle="1" w:styleId="AF161D78AC6A4952B9FBD38543135CF1">
    <w:name w:val="AF161D78AC6A4952B9FBD38543135CF1"/>
    <w:rsid w:val="00BA7233"/>
  </w:style>
  <w:style w:type="paragraph" w:customStyle="1" w:styleId="72B07B74A7A942409461816E2AA0F388">
    <w:name w:val="72B07B74A7A942409461816E2AA0F388"/>
    <w:rsid w:val="00BA7233"/>
  </w:style>
  <w:style w:type="paragraph" w:customStyle="1" w:styleId="BFA936B939604D049D120E264A4AF206">
    <w:name w:val="BFA936B939604D049D120E264A4AF206"/>
    <w:rsid w:val="00BA7233"/>
  </w:style>
  <w:style w:type="paragraph" w:customStyle="1" w:styleId="70313980B51041A6814E0476E86F9419">
    <w:name w:val="70313980B51041A6814E0476E86F9419"/>
    <w:rsid w:val="00BA72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228</Words>
  <Characters>1347</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Bobáková Lucie</dc:creator>
  <cp:lastModifiedBy>Grodová Lenka</cp:lastModifiedBy>
  <cp:revision>19</cp:revision>
  <dcterms:created xsi:type="dcterms:W3CDTF">2022-12-05T11:17:00Z</dcterms:created>
  <dcterms:modified xsi:type="dcterms:W3CDTF">2022-12-07T07:07:00Z</dcterms:modified>
</cp:coreProperties>
</file>