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44A2B" w14:textId="24C4734E" w:rsidR="007A20CA" w:rsidRPr="00C568D9" w:rsidRDefault="007A20CA" w:rsidP="007731AA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68D9">
        <w:rPr>
          <w:rFonts w:asciiTheme="minorHAnsi" w:hAnsiTheme="minorHAnsi" w:cstheme="minorHAnsi"/>
          <w:b/>
          <w:bCs/>
          <w:color w:val="auto"/>
          <w:sz w:val="22"/>
          <w:szCs w:val="22"/>
        </w:rPr>
        <w:t>Abilar</w:t>
      </w:r>
      <w:r w:rsidR="00561504" w:rsidRPr="00C568D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68D9">
        <w:rPr>
          <w:rFonts w:asciiTheme="minorHAnsi" w:hAnsiTheme="minorHAnsi" w:cstheme="minorHAnsi"/>
          <w:b/>
          <w:bCs/>
          <w:color w:val="auto"/>
          <w:sz w:val="22"/>
          <w:szCs w:val="22"/>
        </w:rPr>
        <w:t>VET</w:t>
      </w:r>
    </w:p>
    <w:p w14:paraId="7952A6E1" w14:textId="1F883335" w:rsidR="003C366A" w:rsidRPr="00C568D9" w:rsidRDefault="00561504" w:rsidP="007A20CA">
      <w:pPr>
        <w:rPr>
          <w:rFonts w:cstheme="minorHAnsi"/>
        </w:rPr>
      </w:pPr>
      <w:r w:rsidRPr="00C568D9">
        <w:rPr>
          <w:rFonts w:cstheme="minorHAnsi"/>
        </w:rPr>
        <w:t>v</w:t>
      </w:r>
      <w:r w:rsidR="003C366A" w:rsidRPr="00C568D9">
        <w:rPr>
          <w:rFonts w:cstheme="minorHAnsi"/>
        </w:rPr>
        <w:t>eterinární přípravek</w:t>
      </w:r>
    </w:p>
    <w:p w14:paraId="648D78B8" w14:textId="5F580DF0" w:rsidR="007A20CA" w:rsidRPr="00C568D9" w:rsidRDefault="007731AA" w:rsidP="007A20CA">
      <w:pPr>
        <w:rPr>
          <w:rFonts w:cstheme="minorHAnsi"/>
          <w:b/>
          <w:bCs/>
        </w:rPr>
      </w:pPr>
      <w:r w:rsidRPr="00C568D9">
        <w:rPr>
          <w:rFonts w:cstheme="minorHAnsi"/>
          <w:b/>
          <w:bCs/>
        </w:rPr>
        <w:t>Pryskyřičná m</w:t>
      </w:r>
      <w:r w:rsidR="007A20CA" w:rsidRPr="00C568D9">
        <w:rPr>
          <w:rFonts w:cstheme="minorHAnsi"/>
          <w:b/>
          <w:bCs/>
        </w:rPr>
        <w:t>ast</w:t>
      </w:r>
      <w:r w:rsidR="00674612" w:rsidRPr="00C568D9">
        <w:rPr>
          <w:rFonts w:cstheme="minorHAnsi"/>
          <w:b/>
          <w:bCs/>
        </w:rPr>
        <w:t xml:space="preserve"> </w:t>
      </w:r>
      <w:r w:rsidR="000B725B" w:rsidRPr="00C568D9">
        <w:rPr>
          <w:rFonts w:cstheme="minorHAnsi"/>
          <w:b/>
          <w:bCs/>
        </w:rPr>
        <w:t>na</w:t>
      </w:r>
      <w:r w:rsidR="00561504" w:rsidRPr="00C568D9">
        <w:rPr>
          <w:rFonts w:cstheme="minorHAnsi"/>
          <w:b/>
          <w:bCs/>
        </w:rPr>
        <w:t xml:space="preserve"> poranění kůže</w:t>
      </w:r>
    </w:p>
    <w:p w14:paraId="3150EBF2" w14:textId="1908A8A2" w:rsidR="0087135C" w:rsidRPr="00C568D9" w:rsidRDefault="008D1642" w:rsidP="008D1642">
      <w:pPr>
        <w:rPr>
          <w:rFonts w:cstheme="minorHAnsi"/>
        </w:rPr>
      </w:pPr>
      <w:r w:rsidRPr="00C568D9">
        <w:rPr>
          <w:rFonts w:cstheme="minorHAnsi"/>
        </w:rPr>
        <w:t>Univerzální mast</w:t>
      </w:r>
      <w:r w:rsidR="007731AA" w:rsidRPr="00C568D9">
        <w:rPr>
          <w:rFonts w:cstheme="minorHAnsi"/>
        </w:rPr>
        <w:t xml:space="preserve"> pro nejčastější kožní problémy – od bodnutí </w:t>
      </w:r>
      <w:r w:rsidRPr="00C568D9">
        <w:rPr>
          <w:rFonts w:cstheme="minorHAnsi"/>
        </w:rPr>
        <w:t>hmyzem a škrábanců až po kousnutí</w:t>
      </w:r>
      <w:r w:rsidR="0085339A" w:rsidRPr="00C568D9">
        <w:rPr>
          <w:rFonts w:cstheme="minorHAnsi"/>
        </w:rPr>
        <w:t xml:space="preserve"> a</w:t>
      </w:r>
      <w:r w:rsidR="00D80903">
        <w:rPr>
          <w:rFonts w:cstheme="minorHAnsi"/>
        </w:rPr>
        <w:t> </w:t>
      </w:r>
      <w:r w:rsidR="00262592" w:rsidRPr="00C568D9">
        <w:rPr>
          <w:rFonts w:cstheme="minorHAnsi"/>
        </w:rPr>
        <w:t>jiné</w:t>
      </w:r>
      <w:r w:rsidR="0085339A" w:rsidRPr="00C568D9">
        <w:rPr>
          <w:rFonts w:cstheme="minorHAnsi"/>
        </w:rPr>
        <w:t xml:space="preserve"> rány </w:t>
      </w:r>
      <w:r w:rsidR="00A907AA" w:rsidRPr="00C568D9">
        <w:rPr>
          <w:rFonts w:cstheme="minorHAnsi"/>
        </w:rPr>
        <w:t>menšího</w:t>
      </w:r>
      <w:r w:rsidR="0085339A" w:rsidRPr="00C568D9">
        <w:rPr>
          <w:rFonts w:cstheme="minorHAnsi"/>
        </w:rPr>
        <w:t xml:space="preserve"> rozsahu</w:t>
      </w:r>
      <w:r w:rsidRPr="00C568D9">
        <w:rPr>
          <w:rFonts w:cstheme="minorHAnsi"/>
        </w:rPr>
        <w:t xml:space="preserve">. </w:t>
      </w:r>
    </w:p>
    <w:p w14:paraId="157B8C7F" w14:textId="743C6F2D" w:rsidR="0087135C" w:rsidRPr="00C568D9" w:rsidRDefault="0087135C" w:rsidP="0087135C">
      <w:pPr>
        <w:pStyle w:val="Bezmezer"/>
        <w:rPr>
          <w:rFonts w:cstheme="minorHAnsi"/>
        </w:rPr>
      </w:pPr>
      <w:r w:rsidRPr="00C568D9">
        <w:rPr>
          <w:rFonts w:cstheme="minorHAnsi"/>
        </w:rPr>
        <w:t>Cílové druhy zvířat: Psi, kočky, koně, PET zvířata</w:t>
      </w:r>
    </w:p>
    <w:p w14:paraId="4D81FCDF" w14:textId="0ECEC3AB" w:rsidR="00AD2667" w:rsidRPr="00C568D9" w:rsidRDefault="00AD2667" w:rsidP="0087135C">
      <w:pPr>
        <w:pStyle w:val="Bezmezer"/>
        <w:rPr>
          <w:rFonts w:cstheme="minorHAnsi"/>
        </w:rPr>
      </w:pPr>
    </w:p>
    <w:p w14:paraId="2D3523A1" w14:textId="4A987C2C" w:rsidR="00AD2667" w:rsidRPr="00C568D9" w:rsidRDefault="00AD2667">
      <w:pPr>
        <w:pStyle w:val="Bezmezer"/>
      </w:pPr>
      <w:r w:rsidRPr="00C568D9">
        <w:t xml:space="preserve">Nepoužívat u koní, jejichž maso je určeno pro lidskou spotřebu. </w:t>
      </w:r>
    </w:p>
    <w:p w14:paraId="5FBD8E42" w14:textId="55575C45" w:rsidR="007731AA" w:rsidRPr="00C568D9" w:rsidRDefault="004F726C">
      <w:pPr>
        <w:pStyle w:val="Bezmezer"/>
      </w:pPr>
      <w:r w:rsidRPr="00C568D9">
        <w:t xml:space="preserve">                                                                               </w:t>
      </w:r>
    </w:p>
    <w:p w14:paraId="613579D7" w14:textId="59DC9226" w:rsidR="007731AA" w:rsidRPr="00C568D9" w:rsidRDefault="00AE29EF" w:rsidP="00A32974">
      <w:pPr>
        <w:pStyle w:val="Bezmezer"/>
      </w:pPr>
      <w:r w:rsidRPr="00C568D9">
        <w:rPr>
          <w:b/>
          <w:bCs/>
        </w:rPr>
        <w:t>Abilar VET</w:t>
      </w:r>
      <w:r w:rsidRPr="00C568D9">
        <w:t xml:space="preserve"> obsahuje </w:t>
      </w:r>
      <w:r w:rsidRPr="00C568D9">
        <w:rPr>
          <w:b/>
          <w:bCs/>
        </w:rPr>
        <w:t>10 % pryskyřice smrku ztepilého (</w:t>
      </w:r>
      <w:r w:rsidRPr="00D80903">
        <w:rPr>
          <w:b/>
          <w:bCs/>
          <w:i/>
        </w:rPr>
        <w:t>Picea abies</w:t>
      </w:r>
      <w:r w:rsidRPr="00C568D9">
        <w:rPr>
          <w:b/>
          <w:bCs/>
        </w:rPr>
        <w:t>)</w:t>
      </w:r>
      <w:r w:rsidRPr="00C568D9">
        <w:t xml:space="preserve"> sbírané ve finském Laponsku a</w:t>
      </w:r>
      <w:r w:rsidR="00D80903">
        <w:t> </w:t>
      </w:r>
      <w:r w:rsidRPr="00C568D9">
        <w:t>čištěné za studena.</w:t>
      </w:r>
      <w:r w:rsidR="00A32974" w:rsidRPr="00C568D9">
        <w:t xml:space="preserve"> Pozitivní vliv pryskyřice na hojení a přispění ke snížení mikrobiální zátěže byl popsán ve vícero studiích publikovaných v renomovaných vědeckých časopisech (</w:t>
      </w:r>
      <w:hyperlink r:id="rId6" w:history="1">
        <w:r w:rsidR="00A32974" w:rsidRPr="00C568D9">
          <w:rPr>
            <w:rStyle w:val="Hypertextovodkaz"/>
          </w:rPr>
          <w:t>https://www.repolar.com/research-and-development/</w:t>
        </w:r>
      </w:hyperlink>
      <w:r w:rsidR="00A32974" w:rsidRPr="00C568D9">
        <w:t>).</w:t>
      </w:r>
    </w:p>
    <w:p w14:paraId="47A1214A" w14:textId="08D1DB5C" w:rsidR="008D1642" w:rsidRPr="00C568D9" w:rsidRDefault="00AE29EF" w:rsidP="008D1642">
      <w:pPr>
        <w:rPr>
          <w:rFonts w:cstheme="minorHAnsi"/>
        </w:rPr>
      </w:pPr>
      <w:r w:rsidRPr="00C568D9">
        <w:rPr>
          <w:rFonts w:cstheme="minorHAnsi"/>
        </w:rPr>
        <w:t xml:space="preserve">Obsažené látky </w:t>
      </w:r>
      <w:r w:rsidR="008D1642" w:rsidRPr="00C568D9">
        <w:rPr>
          <w:rFonts w:cstheme="minorHAnsi"/>
        </w:rPr>
        <w:t xml:space="preserve">zklidňují svědění a podráždění vzniklé v důsledku kožních lézí a </w:t>
      </w:r>
      <w:r w:rsidR="00DC2918" w:rsidRPr="00C568D9">
        <w:rPr>
          <w:rFonts w:cstheme="minorHAnsi"/>
        </w:rPr>
        <w:t>přispívají k</w:t>
      </w:r>
      <w:r w:rsidR="00821D23" w:rsidRPr="00C568D9">
        <w:rPr>
          <w:rFonts w:cstheme="minorHAnsi"/>
        </w:rPr>
        <w:t xml:space="preserve"> rychlejšímu </w:t>
      </w:r>
      <w:r w:rsidR="008D1642" w:rsidRPr="00C568D9">
        <w:rPr>
          <w:rFonts w:cstheme="minorHAnsi"/>
        </w:rPr>
        <w:t>hojení ran.</w:t>
      </w:r>
    </w:p>
    <w:p w14:paraId="63872E9C" w14:textId="25988679" w:rsidR="00AE29EF" w:rsidRPr="00C568D9" w:rsidRDefault="008D1642" w:rsidP="008D1642">
      <w:pPr>
        <w:rPr>
          <w:rFonts w:cstheme="minorHAnsi"/>
        </w:rPr>
      </w:pPr>
      <w:r w:rsidRPr="00C568D9">
        <w:rPr>
          <w:rFonts w:cstheme="minorHAnsi"/>
          <w:b/>
          <w:bCs/>
        </w:rPr>
        <w:t>Abilar VET</w:t>
      </w:r>
      <w:r w:rsidRPr="00C568D9">
        <w:rPr>
          <w:rFonts w:cstheme="minorHAnsi"/>
        </w:rPr>
        <w:t xml:space="preserve"> </w:t>
      </w:r>
      <w:r w:rsidR="00F82AE0" w:rsidRPr="00C568D9">
        <w:rPr>
          <w:rFonts w:cstheme="minorHAnsi"/>
        </w:rPr>
        <w:t>zanechává</w:t>
      </w:r>
      <w:r w:rsidRPr="00C568D9">
        <w:rPr>
          <w:rFonts w:cstheme="minorHAnsi"/>
        </w:rPr>
        <w:t xml:space="preserve"> na kůži ochranný film, který se snadno nerozpouští ani ve vlhkých podmínkách (tlapky, drápy). Pryskyřičná </w:t>
      </w:r>
      <w:r w:rsidR="00F82AE0" w:rsidRPr="00C568D9">
        <w:rPr>
          <w:rFonts w:cstheme="minorHAnsi"/>
        </w:rPr>
        <w:t xml:space="preserve">hořká </w:t>
      </w:r>
      <w:r w:rsidRPr="00C568D9">
        <w:rPr>
          <w:rFonts w:cstheme="minorHAnsi"/>
        </w:rPr>
        <w:t xml:space="preserve">příchuť masti snižuje </w:t>
      </w:r>
      <w:r w:rsidR="00AE7229" w:rsidRPr="00C568D9">
        <w:rPr>
          <w:rFonts w:cstheme="minorHAnsi"/>
        </w:rPr>
        <w:t>snahu</w:t>
      </w:r>
      <w:r w:rsidRPr="00C568D9">
        <w:rPr>
          <w:rFonts w:cstheme="minorHAnsi"/>
        </w:rPr>
        <w:t xml:space="preserve"> zvířete ránu olizovat. </w:t>
      </w:r>
    </w:p>
    <w:p w14:paraId="0B86F1C6" w14:textId="51EFD95D" w:rsidR="008D1642" w:rsidRPr="00C568D9" w:rsidRDefault="008D1642" w:rsidP="008D1642">
      <w:pPr>
        <w:rPr>
          <w:rFonts w:cstheme="minorHAnsi"/>
        </w:rPr>
      </w:pPr>
      <w:r w:rsidRPr="00C568D9">
        <w:rPr>
          <w:rFonts w:cstheme="minorHAnsi"/>
        </w:rPr>
        <w:t xml:space="preserve">Neštípe. </w:t>
      </w:r>
    </w:p>
    <w:p w14:paraId="70688938" w14:textId="4185393C" w:rsidR="00F82AE0" w:rsidRPr="00C568D9" w:rsidRDefault="00F82AE0" w:rsidP="008D1642">
      <w:pPr>
        <w:rPr>
          <w:rFonts w:cstheme="minorHAnsi"/>
          <w:b/>
          <w:bCs/>
        </w:rPr>
      </w:pPr>
      <w:r w:rsidRPr="00C568D9">
        <w:rPr>
          <w:rFonts w:cstheme="minorHAnsi"/>
          <w:b/>
          <w:bCs/>
        </w:rPr>
        <w:t>Návod k použití:</w:t>
      </w:r>
    </w:p>
    <w:p w14:paraId="1F8BE22B" w14:textId="5A528CAB" w:rsidR="00E45850" w:rsidRPr="00C568D9" w:rsidRDefault="00E45850" w:rsidP="003C366A">
      <w:pPr>
        <w:rPr>
          <w:rFonts w:cstheme="minorHAnsi"/>
        </w:rPr>
      </w:pPr>
      <w:r w:rsidRPr="00C568D9">
        <w:rPr>
          <w:rFonts w:cstheme="minorHAnsi"/>
        </w:rPr>
        <w:t xml:space="preserve">Ošetření </w:t>
      </w:r>
      <w:r w:rsidR="001B256E" w:rsidRPr="00C568D9">
        <w:rPr>
          <w:rFonts w:cstheme="minorHAnsi"/>
        </w:rPr>
        <w:t xml:space="preserve">postiženého místa </w:t>
      </w:r>
      <w:r w:rsidRPr="00C568D9">
        <w:rPr>
          <w:rFonts w:cstheme="minorHAnsi"/>
        </w:rPr>
        <w:t xml:space="preserve">by mělo být prováděno každé 1-3 dny nebo podle potřeby. </w:t>
      </w:r>
      <w:r w:rsidR="005C56F0" w:rsidRPr="00C568D9">
        <w:rPr>
          <w:rFonts w:cstheme="minorHAnsi"/>
        </w:rPr>
        <w:t xml:space="preserve">Postižené místo </w:t>
      </w:r>
      <w:r w:rsidRPr="00C568D9">
        <w:rPr>
          <w:rFonts w:cstheme="minorHAnsi"/>
        </w:rPr>
        <w:t>je třeba vyčistit a osušit, přidat mast Abilar VET a v případě potřeby na ni přiložit nový suchý obvaz.</w:t>
      </w:r>
    </w:p>
    <w:p w14:paraId="6146BB0C" w14:textId="3627C04B" w:rsidR="003C366A" w:rsidRPr="00C568D9" w:rsidRDefault="003C366A" w:rsidP="003C366A">
      <w:pPr>
        <w:rPr>
          <w:rFonts w:cstheme="minorHAnsi"/>
        </w:rPr>
      </w:pPr>
      <w:r w:rsidRPr="00C568D9">
        <w:rPr>
          <w:rFonts w:cstheme="minorHAnsi"/>
        </w:rPr>
        <w:t xml:space="preserve">• Suchá, drsná a podrážděná pokožka: naneste na pokožku tenkou vrstvu masti. </w:t>
      </w:r>
    </w:p>
    <w:p w14:paraId="7182A648" w14:textId="09598021" w:rsidR="003C366A" w:rsidRPr="00C568D9" w:rsidRDefault="003C366A" w:rsidP="003C366A">
      <w:pPr>
        <w:rPr>
          <w:rFonts w:cstheme="minorHAnsi"/>
        </w:rPr>
      </w:pPr>
      <w:r w:rsidRPr="00C568D9">
        <w:rPr>
          <w:rFonts w:cstheme="minorHAnsi"/>
        </w:rPr>
        <w:t xml:space="preserve">• Povrchové rány: naneste tenkou vrstvu masti a ponechte </w:t>
      </w:r>
      <w:r w:rsidR="005C56F0" w:rsidRPr="00C568D9">
        <w:rPr>
          <w:rFonts w:cstheme="minorHAnsi"/>
        </w:rPr>
        <w:t>postižené místo</w:t>
      </w:r>
      <w:r w:rsidR="00227869">
        <w:rPr>
          <w:rFonts w:cstheme="minorHAnsi"/>
        </w:rPr>
        <w:t>,</w:t>
      </w:r>
      <w:r w:rsidR="005C56F0" w:rsidRPr="00C568D9">
        <w:rPr>
          <w:rFonts w:cstheme="minorHAnsi"/>
        </w:rPr>
        <w:t xml:space="preserve"> </w:t>
      </w:r>
      <w:r w:rsidRPr="00C568D9">
        <w:rPr>
          <w:rFonts w:cstheme="minorHAnsi"/>
        </w:rPr>
        <w:t>pokud možno bez</w:t>
      </w:r>
      <w:r w:rsidR="00D80903">
        <w:rPr>
          <w:rFonts w:cstheme="minorHAnsi"/>
        </w:rPr>
        <w:t> </w:t>
      </w:r>
      <w:r w:rsidRPr="00C568D9">
        <w:rPr>
          <w:rFonts w:cstheme="minorHAnsi"/>
        </w:rPr>
        <w:t>obvazu.</w:t>
      </w:r>
      <w:r w:rsidR="005C56F0" w:rsidRPr="00C568D9">
        <w:rPr>
          <w:rFonts w:cstheme="minorHAnsi"/>
        </w:rPr>
        <w:t xml:space="preserve"> </w:t>
      </w:r>
      <w:r w:rsidRPr="00C568D9">
        <w:rPr>
          <w:rFonts w:cstheme="minorHAnsi"/>
        </w:rPr>
        <w:t xml:space="preserve">V případě potřeby lze </w:t>
      </w:r>
      <w:r w:rsidR="00823549" w:rsidRPr="00C568D9">
        <w:rPr>
          <w:rFonts w:cstheme="minorHAnsi"/>
        </w:rPr>
        <w:t xml:space="preserve">přiložit </w:t>
      </w:r>
      <w:r w:rsidRPr="00C568D9">
        <w:rPr>
          <w:rFonts w:cstheme="minorHAnsi"/>
        </w:rPr>
        <w:t>prodyšný obvaz, aby se zabránilo vzniku skvrn.</w:t>
      </w:r>
    </w:p>
    <w:p w14:paraId="71EA24CA" w14:textId="0477341C" w:rsidR="00B42422" w:rsidRPr="00C568D9" w:rsidRDefault="007A20CA" w:rsidP="007A20CA">
      <w:pPr>
        <w:rPr>
          <w:rFonts w:cstheme="minorHAnsi"/>
        </w:rPr>
      </w:pPr>
      <w:r w:rsidRPr="00C568D9">
        <w:rPr>
          <w:rFonts w:cstheme="minorHAnsi"/>
        </w:rPr>
        <w:t xml:space="preserve">Vzhledem k čisticím vlastnostem pryskyřice se může zpočátku zdát, že se </w:t>
      </w:r>
      <w:r w:rsidR="00B42422" w:rsidRPr="00C568D9">
        <w:rPr>
          <w:rFonts w:cstheme="minorHAnsi"/>
        </w:rPr>
        <w:t xml:space="preserve">poranění </w:t>
      </w:r>
      <w:r w:rsidRPr="00C568D9">
        <w:rPr>
          <w:rFonts w:cstheme="minorHAnsi"/>
        </w:rPr>
        <w:t>zvětšují</w:t>
      </w:r>
      <w:r w:rsidR="003C366A" w:rsidRPr="00C568D9">
        <w:rPr>
          <w:rFonts w:cstheme="minorHAnsi"/>
        </w:rPr>
        <w:t>,</w:t>
      </w:r>
      <w:r w:rsidR="00B42422" w:rsidRPr="00C568D9">
        <w:rPr>
          <w:rFonts w:cstheme="minorHAnsi"/>
        </w:rPr>
        <w:t xml:space="preserve"> </w:t>
      </w:r>
      <w:r w:rsidR="003C366A" w:rsidRPr="00C568D9">
        <w:rPr>
          <w:rFonts w:cstheme="minorHAnsi"/>
        </w:rPr>
        <w:t xml:space="preserve">což je běžný </w:t>
      </w:r>
      <w:r w:rsidR="00AE29EF" w:rsidRPr="00C568D9">
        <w:rPr>
          <w:rFonts w:cstheme="minorHAnsi"/>
        </w:rPr>
        <w:t>efekt,</w:t>
      </w:r>
      <w:r w:rsidR="003C366A" w:rsidRPr="00C568D9">
        <w:rPr>
          <w:rFonts w:cstheme="minorHAnsi"/>
        </w:rPr>
        <w:t xml:space="preserve"> který hojení nezpomaluje</w:t>
      </w:r>
      <w:r w:rsidR="00E45850" w:rsidRPr="00C568D9">
        <w:rPr>
          <w:rFonts w:cstheme="minorHAnsi"/>
        </w:rPr>
        <w:t>.</w:t>
      </w:r>
      <w:r w:rsidR="00B42422" w:rsidRPr="00C568D9">
        <w:rPr>
          <w:rFonts w:cstheme="minorHAnsi"/>
        </w:rPr>
        <w:t xml:space="preserve"> </w:t>
      </w:r>
    </w:p>
    <w:p w14:paraId="143D12B5" w14:textId="7A049550" w:rsidR="007A20CA" w:rsidRPr="00C568D9" w:rsidRDefault="00E45850" w:rsidP="007A20CA">
      <w:pPr>
        <w:rPr>
          <w:rFonts w:cstheme="minorHAnsi"/>
        </w:rPr>
      </w:pPr>
      <w:r w:rsidRPr="00C568D9">
        <w:rPr>
          <w:rFonts w:cstheme="minorHAnsi"/>
        </w:rPr>
        <w:t xml:space="preserve">Pokuste se zabránit olizování </w:t>
      </w:r>
      <w:r w:rsidR="005C56F0" w:rsidRPr="00C568D9">
        <w:rPr>
          <w:rFonts w:cstheme="minorHAnsi"/>
        </w:rPr>
        <w:t xml:space="preserve">postiženého místa </w:t>
      </w:r>
      <w:r w:rsidRPr="00C568D9">
        <w:rPr>
          <w:rFonts w:cstheme="minorHAnsi"/>
        </w:rPr>
        <w:t>zvířetem</w:t>
      </w:r>
      <w:r w:rsidR="007A20CA" w:rsidRPr="00C568D9">
        <w:rPr>
          <w:rFonts w:cstheme="minorHAnsi"/>
        </w:rPr>
        <w:t>, protože jeho sliny zpomalují hojení. V</w:t>
      </w:r>
      <w:r w:rsidR="00D80903">
        <w:rPr>
          <w:rFonts w:cstheme="minorHAnsi"/>
        </w:rPr>
        <w:t> </w:t>
      </w:r>
      <w:r w:rsidR="007A20CA" w:rsidRPr="00C568D9">
        <w:rPr>
          <w:rFonts w:cstheme="minorHAnsi"/>
        </w:rPr>
        <w:t xml:space="preserve">případě potřeby použijte </w:t>
      </w:r>
      <w:r w:rsidRPr="00C568D9">
        <w:rPr>
          <w:rFonts w:cstheme="minorHAnsi"/>
        </w:rPr>
        <w:t>ochranný límec</w:t>
      </w:r>
      <w:r w:rsidR="007A20CA" w:rsidRPr="00C568D9">
        <w:rPr>
          <w:rFonts w:cstheme="minorHAnsi"/>
        </w:rPr>
        <w:t>.</w:t>
      </w:r>
    </w:p>
    <w:p w14:paraId="44133F13" w14:textId="18CC4C56" w:rsidR="00836C9E" w:rsidRPr="00C568D9" w:rsidRDefault="007A20CA" w:rsidP="00836C9E">
      <w:r w:rsidRPr="00C568D9">
        <w:rPr>
          <w:rFonts w:cstheme="minorHAnsi"/>
        </w:rPr>
        <w:t>V používání masti Abilar</w:t>
      </w:r>
      <w:r w:rsidR="00307C89" w:rsidRPr="00C568D9">
        <w:rPr>
          <w:rFonts w:cstheme="minorHAnsi"/>
        </w:rPr>
        <w:t xml:space="preserve"> </w:t>
      </w:r>
      <w:r w:rsidRPr="00C568D9">
        <w:rPr>
          <w:rFonts w:cstheme="minorHAnsi"/>
        </w:rPr>
        <w:t>VET je třeba pokračovat, dokud se kožní léze nebo rána nezahojí.</w:t>
      </w:r>
      <w:r w:rsidR="00E45850" w:rsidRPr="00C568D9">
        <w:rPr>
          <w:rFonts w:cstheme="minorHAnsi"/>
        </w:rPr>
        <w:t xml:space="preserve"> </w:t>
      </w:r>
      <w:r w:rsidRPr="00C568D9">
        <w:rPr>
          <w:rFonts w:cstheme="minorHAnsi"/>
        </w:rPr>
        <w:t>Doba potřebná k</w:t>
      </w:r>
      <w:r w:rsidR="00B42422" w:rsidRPr="00C568D9">
        <w:rPr>
          <w:rFonts w:cstheme="minorHAnsi"/>
        </w:rPr>
        <w:t xml:space="preserve"> ošetření postižených míst </w:t>
      </w:r>
      <w:r w:rsidRPr="00C568D9">
        <w:rPr>
          <w:rFonts w:cstheme="minorHAnsi"/>
        </w:rPr>
        <w:t>se může pohybovat od několika dnů až po několik týdnů v</w:t>
      </w:r>
      <w:r w:rsidR="00D80903">
        <w:rPr>
          <w:rFonts w:cstheme="minorHAnsi"/>
        </w:rPr>
        <w:t> </w:t>
      </w:r>
      <w:r w:rsidRPr="00C568D9">
        <w:rPr>
          <w:rFonts w:cstheme="minorHAnsi"/>
        </w:rPr>
        <w:t>závislosti například na hloubce rány.</w:t>
      </w:r>
      <w:r w:rsidR="00B42422" w:rsidRPr="00C568D9">
        <w:rPr>
          <w:rFonts w:cstheme="minorHAnsi"/>
        </w:rPr>
        <w:t xml:space="preserve"> </w:t>
      </w:r>
      <w:r w:rsidR="00836C9E" w:rsidRPr="00C568D9">
        <w:t xml:space="preserve">V případě závažnějších lézí je vhodné vyhledat odborné ošetření u veterinárního lékaře.  </w:t>
      </w:r>
    </w:p>
    <w:p w14:paraId="567D0F8F" w14:textId="2D8BCA11" w:rsidR="001A6192" w:rsidRPr="00C568D9" w:rsidRDefault="00836C9E" w:rsidP="00836C9E">
      <w:pPr>
        <w:pStyle w:val="Zkladntext"/>
        <w:rPr>
          <w:rFonts w:asciiTheme="minorHAnsi" w:hAnsiTheme="minorHAnsi" w:cstheme="minorHAnsi"/>
          <w:lang w:val="cs-CZ"/>
        </w:rPr>
      </w:pPr>
      <w:r w:rsidRPr="00C568D9">
        <w:rPr>
          <w:rFonts w:asciiTheme="minorHAnsi" w:hAnsiTheme="minorHAnsi" w:cstheme="minorHAnsi"/>
          <w:lang w:val="cs-CZ"/>
        </w:rPr>
        <w:t>Pokud nedochází k</w:t>
      </w:r>
      <w:r w:rsidR="00823549" w:rsidRPr="00C568D9">
        <w:rPr>
          <w:rFonts w:asciiTheme="minorHAnsi" w:hAnsiTheme="minorHAnsi" w:cstheme="minorHAnsi"/>
          <w:lang w:val="cs-CZ"/>
        </w:rPr>
        <w:t>e</w:t>
      </w:r>
      <w:r w:rsidRPr="00C568D9">
        <w:rPr>
          <w:rFonts w:asciiTheme="minorHAnsi" w:hAnsiTheme="minorHAnsi" w:cstheme="minorHAnsi"/>
          <w:lang w:val="cs-CZ"/>
        </w:rPr>
        <w:t xml:space="preserve"> zlepšení zdravotního stavu nebo se zdravotní stav zhorší, </w:t>
      </w:r>
      <w:r w:rsidR="00DC6E48" w:rsidRPr="00C568D9">
        <w:rPr>
          <w:rFonts w:asciiTheme="minorHAnsi" w:hAnsiTheme="minorHAnsi" w:cstheme="minorHAnsi"/>
          <w:lang w:val="cs-CZ"/>
        </w:rPr>
        <w:t>kontaktujte svého veterinárního lékaře</w:t>
      </w:r>
      <w:r w:rsidRPr="00C568D9">
        <w:rPr>
          <w:rFonts w:asciiTheme="minorHAnsi" w:hAnsiTheme="minorHAnsi" w:cstheme="minorHAnsi"/>
          <w:lang w:val="cs-CZ"/>
        </w:rPr>
        <w:t xml:space="preserve">. </w:t>
      </w:r>
      <w:r w:rsidR="00E30F58" w:rsidRPr="00C568D9">
        <w:rPr>
          <w:rFonts w:asciiTheme="minorHAnsi" w:hAnsiTheme="minorHAnsi" w:cstheme="minorHAnsi"/>
          <w:lang w:val="cs-CZ"/>
        </w:rPr>
        <w:t>Přípravek n</w:t>
      </w:r>
      <w:r w:rsidR="001A6192" w:rsidRPr="00C568D9">
        <w:rPr>
          <w:rFonts w:asciiTheme="minorHAnsi" w:hAnsiTheme="minorHAnsi" w:cstheme="minorHAnsi"/>
          <w:lang w:val="cs-CZ"/>
        </w:rPr>
        <w:t>ení náhradou veterinární péče a léčiv doporučených veterinárním lékařem.</w:t>
      </w:r>
    </w:p>
    <w:p w14:paraId="1B5708FA" w14:textId="77777777" w:rsidR="00836C9E" w:rsidRPr="00C568D9" w:rsidRDefault="00836C9E" w:rsidP="009D401F">
      <w:pPr>
        <w:pStyle w:val="Zkladntext"/>
        <w:rPr>
          <w:rFonts w:cstheme="minorHAnsi"/>
          <w:lang w:val="cs-CZ"/>
        </w:rPr>
      </w:pPr>
    </w:p>
    <w:p w14:paraId="3B26B111" w14:textId="4D23D9C1" w:rsidR="00E45850" w:rsidRPr="00C568D9" w:rsidRDefault="003C366A" w:rsidP="003C366A">
      <w:pPr>
        <w:rPr>
          <w:rFonts w:cstheme="minorHAnsi"/>
        </w:rPr>
      </w:pPr>
      <w:r w:rsidRPr="00C568D9">
        <w:rPr>
          <w:rFonts w:cstheme="minorHAnsi"/>
          <w:b/>
          <w:bCs/>
        </w:rPr>
        <w:t xml:space="preserve">Uchovávejte mimo dohled a dosah dětí. </w:t>
      </w:r>
      <w:r w:rsidR="00AD4DD6" w:rsidRPr="00C568D9">
        <w:rPr>
          <w:rFonts w:cstheme="minorHAnsi"/>
          <w:b/>
          <w:bCs/>
        </w:rPr>
        <w:t xml:space="preserve">Pouze pro zvířata. </w:t>
      </w:r>
      <w:r w:rsidRPr="00C568D9">
        <w:rPr>
          <w:rFonts w:cstheme="minorHAnsi"/>
          <w:b/>
          <w:bCs/>
        </w:rPr>
        <w:t xml:space="preserve">Pouze </w:t>
      </w:r>
      <w:r w:rsidR="00E45850" w:rsidRPr="00C568D9">
        <w:rPr>
          <w:rFonts w:cstheme="minorHAnsi"/>
          <w:b/>
          <w:bCs/>
        </w:rPr>
        <w:t>k zevnímu</w:t>
      </w:r>
      <w:r w:rsidRPr="00C568D9">
        <w:rPr>
          <w:rFonts w:cstheme="minorHAnsi"/>
          <w:b/>
          <w:bCs/>
        </w:rPr>
        <w:t xml:space="preserve"> použití.</w:t>
      </w:r>
    </w:p>
    <w:p w14:paraId="5BC1F3F8" w14:textId="44603ECB" w:rsidR="003C366A" w:rsidRPr="00C568D9" w:rsidRDefault="003C366A" w:rsidP="003C366A">
      <w:pPr>
        <w:rPr>
          <w:rFonts w:cstheme="minorHAnsi"/>
        </w:rPr>
      </w:pPr>
      <w:r w:rsidRPr="00C568D9">
        <w:rPr>
          <w:rFonts w:cstheme="minorHAnsi"/>
        </w:rPr>
        <w:lastRenderedPageBreak/>
        <w:t>Nepoužívejte</w:t>
      </w:r>
      <w:r w:rsidR="004013F2" w:rsidRPr="00C568D9">
        <w:rPr>
          <w:rFonts w:cstheme="minorHAnsi"/>
        </w:rPr>
        <w:t xml:space="preserve"> u</w:t>
      </w:r>
      <w:r w:rsidRPr="00C568D9">
        <w:rPr>
          <w:rFonts w:cstheme="minorHAnsi"/>
        </w:rPr>
        <w:t xml:space="preserve"> zvířat, která jsou přecitlivělá na pryskyřici nebo na některou z dalších složek. Pokud</w:t>
      </w:r>
      <w:r w:rsidR="00D80903">
        <w:rPr>
          <w:rFonts w:cstheme="minorHAnsi"/>
        </w:rPr>
        <w:t> </w:t>
      </w:r>
      <w:r w:rsidRPr="00C568D9">
        <w:rPr>
          <w:rFonts w:cstheme="minorHAnsi"/>
        </w:rPr>
        <w:t>jste přecitlivělí na pryskyřici nebo na některou z dalších složek masti, používejte při aplikaci přípravku na zvíře ochranné rukavice.</w:t>
      </w:r>
    </w:p>
    <w:p w14:paraId="0DF42B6B" w14:textId="2C31CA08" w:rsidR="00515816" w:rsidRPr="00C568D9" w:rsidRDefault="00515816" w:rsidP="00515816">
      <w:pPr>
        <w:rPr>
          <w:rFonts w:cstheme="minorHAnsi"/>
        </w:rPr>
      </w:pPr>
      <w:r w:rsidRPr="00C568D9">
        <w:rPr>
          <w:rFonts w:cstheme="minorHAnsi"/>
          <w:b/>
          <w:bCs/>
        </w:rPr>
        <w:t>Způsob uchovávání:</w:t>
      </w:r>
      <w:r w:rsidRPr="00C568D9">
        <w:rPr>
          <w:rFonts w:cstheme="minorHAnsi"/>
        </w:rPr>
        <w:t xml:space="preserve"> </w:t>
      </w:r>
      <w:r w:rsidR="003E5DA7" w:rsidRPr="00C568D9">
        <w:rPr>
          <w:rFonts w:cstheme="minorHAnsi"/>
        </w:rPr>
        <w:t xml:space="preserve">Uchovávejte </w:t>
      </w:r>
      <w:r w:rsidR="00323837" w:rsidRPr="00C568D9">
        <w:rPr>
          <w:rFonts w:cstheme="minorHAnsi"/>
        </w:rPr>
        <w:t xml:space="preserve">těsně uzavřené na místě chráněném před přímým slunečním zářením při teplotě </w:t>
      </w:r>
      <w:r w:rsidR="00AE29EF" w:rsidRPr="00C568D9">
        <w:rPr>
          <w:rFonts w:cstheme="minorHAnsi"/>
        </w:rPr>
        <w:t>15-30</w:t>
      </w:r>
      <w:r w:rsidR="00323837" w:rsidRPr="00C568D9">
        <w:rPr>
          <w:rFonts w:cstheme="minorHAnsi"/>
        </w:rPr>
        <w:t xml:space="preserve">° C. Chraňte </w:t>
      </w:r>
      <w:r w:rsidR="00FC009A" w:rsidRPr="00C568D9">
        <w:rPr>
          <w:rFonts w:cstheme="minorHAnsi"/>
        </w:rPr>
        <w:t xml:space="preserve">přípravek </w:t>
      </w:r>
      <w:r w:rsidR="00323837" w:rsidRPr="00C568D9">
        <w:rPr>
          <w:rFonts w:cstheme="minorHAnsi"/>
        </w:rPr>
        <w:t>před mrazem.</w:t>
      </w:r>
      <w:r w:rsidRPr="00C568D9">
        <w:rPr>
          <w:rFonts w:cstheme="minorHAnsi"/>
          <w:b/>
          <w:bCs/>
        </w:rPr>
        <w:t xml:space="preserve"> </w:t>
      </w:r>
      <w:r w:rsidR="00F325E0" w:rsidRPr="00C568D9">
        <w:rPr>
          <w:rFonts w:cstheme="minorHAnsi"/>
        </w:rPr>
        <w:t>Po prvním otevření spotřebujte do</w:t>
      </w:r>
      <w:r w:rsidR="00D80903">
        <w:rPr>
          <w:rFonts w:cstheme="minorHAnsi"/>
        </w:rPr>
        <w:t> </w:t>
      </w:r>
      <w:r w:rsidR="00F325E0" w:rsidRPr="00C568D9">
        <w:rPr>
          <w:rFonts w:cstheme="minorHAnsi"/>
        </w:rPr>
        <w:t>12</w:t>
      </w:r>
      <w:r w:rsidR="00D80903">
        <w:rPr>
          <w:rFonts w:cstheme="minorHAnsi"/>
        </w:rPr>
        <w:t> </w:t>
      </w:r>
      <w:r w:rsidR="00F325E0" w:rsidRPr="00C568D9">
        <w:rPr>
          <w:rFonts w:cstheme="minorHAnsi"/>
        </w:rPr>
        <w:t xml:space="preserve">měsíců. </w:t>
      </w:r>
    </w:p>
    <w:p w14:paraId="168F5CAF" w14:textId="34CF40C2" w:rsidR="00515816" w:rsidRPr="00C568D9" w:rsidRDefault="00515816" w:rsidP="00515816">
      <w:pPr>
        <w:rPr>
          <w:rFonts w:cstheme="minorHAnsi"/>
        </w:rPr>
      </w:pPr>
      <w:r w:rsidRPr="00C568D9">
        <w:rPr>
          <w:rFonts w:cstheme="minorHAnsi"/>
          <w:b/>
          <w:bCs/>
        </w:rPr>
        <w:t>Velikost balení:</w:t>
      </w:r>
      <w:r w:rsidRPr="00C568D9">
        <w:rPr>
          <w:rFonts w:cstheme="minorHAnsi"/>
        </w:rPr>
        <w:t xml:space="preserve"> 10 ml, 30 ml</w:t>
      </w:r>
    </w:p>
    <w:p w14:paraId="4C022A75" w14:textId="578A7E57" w:rsidR="00515816" w:rsidRPr="00C568D9" w:rsidRDefault="00515816" w:rsidP="00323837">
      <w:pPr>
        <w:rPr>
          <w:rFonts w:cstheme="minorHAnsi"/>
        </w:rPr>
      </w:pPr>
      <w:r w:rsidRPr="00C568D9">
        <w:rPr>
          <w:rFonts w:cstheme="minorHAnsi"/>
          <w:b/>
          <w:bCs/>
        </w:rPr>
        <w:t>Datum exspirace a číslo šarže:</w:t>
      </w:r>
      <w:r w:rsidRPr="00C568D9">
        <w:rPr>
          <w:rFonts w:cstheme="minorHAnsi"/>
        </w:rPr>
        <w:t xml:space="preserve"> uvedeny na obalu</w:t>
      </w:r>
    </w:p>
    <w:p w14:paraId="53206C0B" w14:textId="31B222F5" w:rsidR="00323837" w:rsidRPr="00C568D9" w:rsidRDefault="00323837" w:rsidP="00323837">
      <w:pPr>
        <w:rPr>
          <w:rFonts w:cstheme="minorHAnsi"/>
        </w:rPr>
      </w:pPr>
      <w:r w:rsidRPr="00C568D9">
        <w:rPr>
          <w:rFonts w:cstheme="minorHAnsi"/>
          <w:b/>
          <w:bCs/>
        </w:rPr>
        <w:t>S</w:t>
      </w:r>
      <w:r w:rsidR="00515816" w:rsidRPr="00C568D9">
        <w:rPr>
          <w:rFonts w:cstheme="minorHAnsi"/>
          <w:b/>
          <w:bCs/>
        </w:rPr>
        <w:t xml:space="preserve">ložení: </w:t>
      </w:r>
      <w:r w:rsidR="00307C89" w:rsidRPr="00C568D9">
        <w:rPr>
          <w:rFonts w:cstheme="minorHAnsi"/>
        </w:rPr>
        <w:t xml:space="preserve">petrolatum, </w:t>
      </w:r>
      <w:r w:rsidR="00AF1211" w:rsidRPr="00C568D9">
        <w:rPr>
          <w:rFonts w:cstheme="minorHAnsi"/>
        </w:rPr>
        <w:t xml:space="preserve">paraffinum liquidum, </w:t>
      </w:r>
      <w:r w:rsidR="00F82AE0" w:rsidRPr="00C568D9">
        <w:rPr>
          <w:rFonts w:cstheme="minorHAnsi"/>
        </w:rPr>
        <w:t>Norway spruce (</w:t>
      </w:r>
      <w:bookmarkStart w:id="0" w:name="_GoBack"/>
      <w:r w:rsidR="00AF1211" w:rsidRPr="00BA018E">
        <w:rPr>
          <w:rFonts w:cstheme="minorHAnsi"/>
          <w:i/>
        </w:rPr>
        <w:t>Picea abies</w:t>
      </w:r>
      <w:bookmarkEnd w:id="0"/>
      <w:r w:rsidR="00F82AE0" w:rsidRPr="00C568D9">
        <w:rPr>
          <w:rFonts w:cstheme="minorHAnsi"/>
        </w:rPr>
        <w:t>)</w:t>
      </w:r>
      <w:r w:rsidR="00AF1211" w:rsidRPr="00C568D9">
        <w:rPr>
          <w:rFonts w:cstheme="minorHAnsi"/>
        </w:rPr>
        <w:t xml:space="preserve"> resin, alcohol denat., cera microcristallina, sorbitan oleate, cera alba, hydrogenated castor oil, stearic acid</w:t>
      </w:r>
    </w:p>
    <w:p w14:paraId="46DFA971" w14:textId="54178FA4" w:rsidR="00515816" w:rsidRPr="00C568D9" w:rsidRDefault="00515816" w:rsidP="00515816">
      <w:pPr>
        <w:rPr>
          <w:rFonts w:cstheme="minorHAnsi"/>
          <w:b/>
          <w:bCs/>
        </w:rPr>
      </w:pPr>
      <w:r w:rsidRPr="00C568D9">
        <w:rPr>
          <w:rFonts w:cstheme="minorHAnsi"/>
          <w:b/>
          <w:bCs/>
        </w:rPr>
        <w:t xml:space="preserve">Číslo schválení: </w:t>
      </w:r>
      <w:r w:rsidR="000D398D" w:rsidRPr="00C568D9">
        <w:rPr>
          <w:rFonts w:cstheme="minorHAnsi"/>
          <w:bCs/>
        </w:rPr>
        <w:t>080-23/C</w:t>
      </w:r>
    </w:p>
    <w:p w14:paraId="46D3E935" w14:textId="2B26A208" w:rsidR="00515816" w:rsidRPr="00C568D9" w:rsidRDefault="00515816" w:rsidP="00515816">
      <w:pPr>
        <w:rPr>
          <w:rFonts w:cstheme="minorHAnsi"/>
          <w:u w:val="single"/>
        </w:rPr>
      </w:pPr>
      <w:r w:rsidRPr="00C568D9">
        <w:rPr>
          <w:rFonts w:cstheme="minorHAnsi"/>
          <w:b/>
          <w:bCs/>
        </w:rPr>
        <w:t xml:space="preserve">Držitel rozhodnutí o schválení a distributor: </w:t>
      </w:r>
      <w:r w:rsidRPr="00C568D9">
        <w:rPr>
          <w:rFonts w:cstheme="minorHAnsi"/>
        </w:rPr>
        <w:t>WERFFT, spol. s r.o., Kotlářská 53, 602 00 Brno,</w:t>
      </w:r>
      <w:r w:rsidR="00D91AF7" w:rsidRPr="00C568D9">
        <w:rPr>
          <w:rFonts w:cstheme="minorHAnsi"/>
        </w:rPr>
        <w:t xml:space="preserve"> </w:t>
      </w:r>
      <w:r w:rsidRPr="00C568D9">
        <w:rPr>
          <w:rFonts w:cstheme="minorHAnsi"/>
        </w:rPr>
        <w:t>tel.:</w:t>
      </w:r>
      <w:r w:rsidR="00D80903">
        <w:rPr>
          <w:rFonts w:cstheme="minorHAnsi"/>
        </w:rPr>
        <w:t> </w:t>
      </w:r>
      <w:r w:rsidRPr="00C568D9">
        <w:rPr>
          <w:rFonts w:cstheme="minorHAnsi"/>
        </w:rPr>
        <w:t xml:space="preserve">+420 541 212 183, e-mail: </w:t>
      </w:r>
      <w:r w:rsidRPr="00C568D9">
        <w:rPr>
          <w:rFonts w:cstheme="minorHAnsi"/>
          <w:color w:val="4472C4" w:themeColor="accent1"/>
          <w:u w:val="single"/>
        </w:rPr>
        <w:t>info@werfft.cz</w:t>
      </w:r>
    </w:p>
    <w:p w14:paraId="61CEAC22" w14:textId="350B5E6B" w:rsidR="00323837" w:rsidRPr="00C568D9" w:rsidRDefault="00323837" w:rsidP="00323837">
      <w:pPr>
        <w:rPr>
          <w:rFonts w:cstheme="minorHAnsi"/>
        </w:rPr>
      </w:pPr>
      <w:r w:rsidRPr="00C568D9">
        <w:rPr>
          <w:rFonts w:cstheme="minorHAnsi"/>
          <w:b/>
          <w:bCs/>
        </w:rPr>
        <w:t>V</w:t>
      </w:r>
      <w:r w:rsidR="00515816" w:rsidRPr="00C568D9">
        <w:rPr>
          <w:rFonts w:cstheme="minorHAnsi"/>
          <w:b/>
          <w:bCs/>
        </w:rPr>
        <w:t>ýrobce</w:t>
      </w:r>
      <w:r w:rsidRPr="00C568D9">
        <w:rPr>
          <w:rFonts w:cstheme="minorHAnsi"/>
          <w:b/>
          <w:bCs/>
        </w:rPr>
        <w:t xml:space="preserve">: </w:t>
      </w:r>
      <w:r w:rsidR="007A20CA" w:rsidRPr="00C568D9">
        <w:rPr>
          <w:rFonts w:cstheme="minorHAnsi"/>
        </w:rPr>
        <w:t xml:space="preserve">Repolar Pharmaceuticals Oy, Suomalaistentie 7, FIN-02270 Espoo, </w:t>
      </w:r>
      <w:r w:rsidR="00764B4C" w:rsidRPr="00C568D9">
        <w:rPr>
          <w:rFonts w:cstheme="minorHAnsi"/>
        </w:rPr>
        <w:t>Finsko</w:t>
      </w:r>
      <w:r w:rsidR="00FC009A" w:rsidRPr="00C568D9">
        <w:rPr>
          <w:rFonts w:cstheme="minorHAnsi"/>
        </w:rPr>
        <w:t xml:space="preserve">, </w:t>
      </w:r>
      <w:hyperlink r:id="rId7" w:history="1">
        <w:r w:rsidR="003E5DA7" w:rsidRPr="00C568D9">
          <w:rPr>
            <w:rStyle w:val="Hypertextovodkaz"/>
            <w:rFonts w:cstheme="minorHAnsi"/>
          </w:rPr>
          <w:t>info@repolar.com</w:t>
        </w:r>
      </w:hyperlink>
      <w:r w:rsidR="007A20CA" w:rsidRPr="00C568D9">
        <w:rPr>
          <w:rFonts w:cstheme="minorHAnsi"/>
        </w:rPr>
        <w:t>, www.repolar.com</w:t>
      </w:r>
    </w:p>
    <w:p w14:paraId="68AB61DD" w14:textId="4646A9FE" w:rsidR="00AF1211" w:rsidRPr="00C568D9" w:rsidRDefault="00AF1211" w:rsidP="00323837">
      <w:pPr>
        <w:rPr>
          <w:rFonts w:cstheme="minorHAnsi"/>
        </w:rPr>
      </w:pPr>
    </w:p>
    <w:sectPr w:rsidR="00AF1211" w:rsidRPr="00C568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2A7B" w14:textId="77777777" w:rsidR="001F54B7" w:rsidRDefault="001F54B7" w:rsidP="00925581">
      <w:pPr>
        <w:spacing w:after="0" w:line="240" w:lineRule="auto"/>
      </w:pPr>
      <w:r>
        <w:separator/>
      </w:r>
    </w:p>
  </w:endnote>
  <w:endnote w:type="continuationSeparator" w:id="0">
    <w:p w14:paraId="406A0B49" w14:textId="77777777" w:rsidR="001F54B7" w:rsidRDefault="001F54B7" w:rsidP="0092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5558A" w14:textId="77777777" w:rsidR="001F54B7" w:rsidRDefault="001F54B7" w:rsidP="00925581">
      <w:pPr>
        <w:spacing w:after="0" w:line="240" w:lineRule="auto"/>
      </w:pPr>
      <w:r>
        <w:separator/>
      </w:r>
    </w:p>
  </w:footnote>
  <w:footnote w:type="continuationSeparator" w:id="0">
    <w:p w14:paraId="79CB6CA8" w14:textId="77777777" w:rsidR="001F54B7" w:rsidRDefault="001F54B7" w:rsidP="0092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F9BC5" w14:textId="09891B29" w:rsidR="00925581" w:rsidRDefault="00925581" w:rsidP="00DE0D3A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D80903">
      <w:rPr>
        <w:bCs/>
      </w:rPr>
      <w:t xml:space="preserve"> </w:t>
    </w:r>
    <w:r w:rsidRPr="00AD42B7">
      <w:rPr>
        <w:bCs/>
      </w:rPr>
      <w:t xml:space="preserve">zn. </w:t>
    </w:r>
    <w:sdt>
      <w:sdtPr>
        <w:rPr>
          <w:bCs/>
        </w:rPr>
        <w:id w:val="-1399593560"/>
        <w:placeholder>
          <w:docPart w:val="E1618489DBBD428BAB86BC7C85B0D1B3"/>
        </w:placeholder>
        <w:text/>
      </w:sdtPr>
      <w:sdtEndPr/>
      <w:sdtContent>
        <w:r>
          <w:rPr>
            <w:bCs/>
          </w:rPr>
          <w:t>USKVBL/9962/2022/POD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E1618489DBBD428BAB86BC7C85B0D1B3"/>
        </w:placeholder>
        <w:text/>
      </w:sdtPr>
      <w:sdtEndPr/>
      <w:sdtContent>
        <w:r w:rsidR="000D398D" w:rsidRPr="000D398D">
          <w:rPr>
            <w:bCs/>
          </w:rPr>
          <w:t>USKVBL/3847/2023/REG-Gro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0953C3703D5E43DEAD9EB5C05DC8E22A"/>
        </w:placeholder>
        <w:date w:fullDate="2023-03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398D">
          <w:rPr>
            <w:bCs/>
          </w:rPr>
          <w:t>24.3.2023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8CB3314B9A2E4F49AB1032B1A02EBD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533CE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46444285A5F04B1299826996F5E0C5EB"/>
        </w:placeholder>
        <w:text/>
      </w:sdtPr>
      <w:sdtEndPr/>
      <w:sdtContent>
        <w:r w:rsidR="009533CE">
          <w:t>Abilar VET</w:t>
        </w:r>
      </w:sdtContent>
    </w:sdt>
  </w:p>
  <w:p w14:paraId="606435EA" w14:textId="77777777" w:rsidR="00925581" w:rsidRDefault="009255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37"/>
    <w:rsid w:val="000B725B"/>
    <w:rsid w:val="000D398D"/>
    <w:rsid w:val="00164989"/>
    <w:rsid w:val="001A6192"/>
    <w:rsid w:val="001B256E"/>
    <w:rsid w:val="001F2719"/>
    <w:rsid w:val="001F54B7"/>
    <w:rsid w:val="00227869"/>
    <w:rsid w:val="00241F2C"/>
    <w:rsid w:val="0024701A"/>
    <w:rsid w:val="00262592"/>
    <w:rsid w:val="00263AD5"/>
    <w:rsid w:val="002965A0"/>
    <w:rsid w:val="002C3AF8"/>
    <w:rsid w:val="00307C89"/>
    <w:rsid w:val="00323837"/>
    <w:rsid w:val="0035235E"/>
    <w:rsid w:val="00387BAF"/>
    <w:rsid w:val="003C366A"/>
    <w:rsid w:val="003E5DA7"/>
    <w:rsid w:val="004013F2"/>
    <w:rsid w:val="00424567"/>
    <w:rsid w:val="004B3301"/>
    <w:rsid w:val="004B3AB4"/>
    <w:rsid w:val="004F395E"/>
    <w:rsid w:val="004F726C"/>
    <w:rsid w:val="00515816"/>
    <w:rsid w:val="005262FB"/>
    <w:rsid w:val="00561504"/>
    <w:rsid w:val="005C56F0"/>
    <w:rsid w:val="005D02DC"/>
    <w:rsid w:val="00600085"/>
    <w:rsid w:val="00655CEC"/>
    <w:rsid w:val="006614CB"/>
    <w:rsid w:val="00674612"/>
    <w:rsid w:val="006A65AA"/>
    <w:rsid w:val="006E3608"/>
    <w:rsid w:val="00764B4C"/>
    <w:rsid w:val="007731AA"/>
    <w:rsid w:val="007A20CA"/>
    <w:rsid w:val="00821D23"/>
    <w:rsid w:val="00823549"/>
    <w:rsid w:val="00826AC1"/>
    <w:rsid w:val="00836C9E"/>
    <w:rsid w:val="00843541"/>
    <w:rsid w:val="0085339A"/>
    <w:rsid w:val="0087135C"/>
    <w:rsid w:val="00885038"/>
    <w:rsid w:val="008D1642"/>
    <w:rsid w:val="00912879"/>
    <w:rsid w:val="00925581"/>
    <w:rsid w:val="009533CE"/>
    <w:rsid w:val="009B6C3E"/>
    <w:rsid w:val="009D401F"/>
    <w:rsid w:val="009D6221"/>
    <w:rsid w:val="009F3C8B"/>
    <w:rsid w:val="009F66FB"/>
    <w:rsid w:val="00A32974"/>
    <w:rsid w:val="00A907AA"/>
    <w:rsid w:val="00AD2667"/>
    <w:rsid w:val="00AD4DD6"/>
    <w:rsid w:val="00AE29EF"/>
    <w:rsid w:val="00AE7229"/>
    <w:rsid w:val="00AF1211"/>
    <w:rsid w:val="00B34D59"/>
    <w:rsid w:val="00B3524A"/>
    <w:rsid w:val="00B42422"/>
    <w:rsid w:val="00B60EF4"/>
    <w:rsid w:val="00BA018E"/>
    <w:rsid w:val="00BA1BC9"/>
    <w:rsid w:val="00C476A0"/>
    <w:rsid w:val="00C568D9"/>
    <w:rsid w:val="00CC7F60"/>
    <w:rsid w:val="00CF655C"/>
    <w:rsid w:val="00D067C2"/>
    <w:rsid w:val="00D80903"/>
    <w:rsid w:val="00D87867"/>
    <w:rsid w:val="00D912F3"/>
    <w:rsid w:val="00D91AF7"/>
    <w:rsid w:val="00DC2918"/>
    <w:rsid w:val="00DC6E48"/>
    <w:rsid w:val="00DE3DE8"/>
    <w:rsid w:val="00E30F58"/>
    <w:rsid w:val="00E45850"/>
    <w:rsid w:val="00EA1378"/>
    <w:rsid w:val="00EA2E62"/>
    <w:rsid w:val="00F325E0"/>
    <w:rsid w:val="00F82AE0"/>
    <w:rsid w:val="00F96788"/>
    <w:rsid w:val="00FC009A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4E89"/>
  <w15:chartTrackingRefBased/>
  <w15:docId w15:val="{6733C01B-09FA-4C27-B507-FB262450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20C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20C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73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2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581"/>
  </w:style>
  <w:style w:type="paragraph" w:styleId="Zpat">
    <w:name w:val="footer"/>
    <w:basedOn w:val="Normln"/>
    <w:link w:val="ZpatChar"/>
    <w:uiPriority w:val="99"/>
    <w:unhideWhenUsed/>
    <w:rsid w:val="0092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581"/>
  </w:style>
  <w:style w:type="character" w:styleId="Zstupntext">
    <w:name w:val="Placeholder Text"/>
    <w:rsid w:val="00925581"/>
    <w:rPr>
      <w:color w:val="808080"/>
    </w:rPr>
  </w:style>
  <w:style w:type="paragraph" w:styleId="Bezmezer">
    <w:name w:val="No Spacing"/>
    <w:uiPriority w:val="1"/>
    <w:qFormat/>
    <w:rsid w:val="0087135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4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DD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qFormat/>
    <w:rsid w:val="00836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836C9E"/>
    <w:rPr>
      <w:rFonts w:ascii="Times New Roman" w:eastAsia="Times New Roman" w:hAnsi="Times New Roman" w:cs="Times New Roman"/>
      <w:lang w:val="en-US"/>
    </w:rPr>
  </w:style>
  <w:style w:type="paragraph" w:styleId="Revize">
    <w:name w:val="Revision"/>
    <w:hidden/>
    <w:uiPriority w:val="99"/>
    <w:semiHidden/>
    <w:rsid w:val="0082354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A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B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epol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polar.com/research-and-developmen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618489DBBD428BAB86BC7C85B0D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D9364-A542-4A92-9D5E-A8656B599DB4}"/>
      </w:docPartPr>
      <w:docPartBody>
        <w:p w:rsidR="0081298E" w:rsidRDefault="00B70865" w:rsidP="00B70865">
          <w:pPr>
            <w:pStyle w:val="E1618489DBBD428BAB86BC7C85B0D1B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953C3703D5E43DEAD9EB5C05DC8E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729C1-86EE-4A1A-AAB9-EBC46789D2B1}"/>
      </w:docPartPr>
      <w:docPartBody>
        <w:p w:rsidR="0081298E" w:rsidRDefault="00B70865" w:rsidP="00B70865">
          <w:pPr>
            <w:pStyle w:val="0953C3703D5E43DEAD9EB5C05DC8E22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CB3314B9A2E4F49AB1032B1A02EB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1DD4C-AC89-4D1A-B143-317659C42EB8}"/>
      </w:docPartPr>
      <w:docPartBody>
        <w:p w:rsidR="0081298E" w:rsidRDefault="00B70865" w:rsidP="00B70865">
          <w:pPr>
            <w:pStyle w:val="8CB3314B9A2E4F49AB1032B1A02EBDB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6444285A5F04B1299826996F5E0C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43E11-A332-4631-AC67-9E2917CF623E}"/>
      </w:docPartPr>
      <w:docPartBody>
        <w:p w:rsidR="0081298E" w:rsidRDefault="00B70865" w:rsidP="00B70865">
          <w:pPr>
            <w:pStyle w:val="46444285A5F04B1299826996F5E0C5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65"/>
    <w:rsid w:val="00047DB1"/>
    <w:rsid w:val="00197F31"/>
    <w:rsid w:val="003138D3"/>
    <w:rsid w:val="003B7CA8"/>
    <w:rsid w:val="003F0E10"/>
    <w:rsid w:val="004079E9"/>
    <w:rsid w:val="004937A2"/>
    <w:rsid w:val="005B7813"/>
    <w:rsid w:val="00696162"/>
    <w:rsid w:val="007C504F"/>
    <w:rsid w:val="0081298E"/>
    <w:rsid w:val="00B41AB5"/>
    <w:rsid w:val="00B70865"/>
    <w:rsid w:val="00E26DDE"/>
    <w:rsid w:val="00F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0865"/>
    <w:rPr>
      <w:color w:val="808080"/>
    </w:rPr>
  </w:style>
  <w:style w:type="paragraph" w:customStyle="1" w:styleId="E1618489DBBD428BAB86BC7C85B0D1B3">
    <w:name w:val="E1618489DBBD428BAB86BC7C85B0D1B3"/>
    <w:rsid w:val="00B70865"/>
  </w:style>
  <w:style w:type="paragraph" w:customStyle="1" w:styleId="0953C3703D5E43DEAD9EB5C05DC8E22A">
    <w:name w:val="0953C3703D5E43DEAD9EB5C05DC8E22A"/>
    <w:rsid w:val="00B70865"/>
  </w:style>
  <w:style w:type="paragraph" w:customStyle="1" w:styleId="8CB3314B9A2E4F49AB1032B1A02EBDBE">
    <w:name w:val="8CB3314B9A2E4F49AB1032B1A02EBDBE"/>
    <w:rsid w:val="00B70865"/>
  </w:style>
  <w:style w:type="paragraph" w:customStyle="1" w:styleId="46444285A5F04B1299826996F5E0C5EB">
    <w:name w:val="46444285A5F04B1299826996F5E0C5EB"/>
    <w:rsid w:val="00B70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Vránová</dc:creator>
  <cp:keywords/>
  <dc:description/>
  <cp:lastModifiedBy>Nepejchalová Leona</cp:lastModifiedBy>
  <cp:revision>91</cp:revision>
  <dcterms:created xsi:type="dcterms:W3CDTF">2022-12-07T09:26:00Z</dcterms:created>
  <dcterms:modified xsi:type="dcterms:W3CDTF">2023-03-29T14:32:00Z</dcterms:modified>
</cp:coreProperties>
</file>