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02" w:rsidRDefault="00243D98">
      <w:pPr>
        <w:rPr>
          <w:b/>
          <w:bCs/>
        </w:rPr>
      </w:pPr>
      <w:r w:rsidRPr="00C30D9E">
        <w:rPr>
          <w:b/>
          <w:bCs/>
        </w:rPr>
        <w:t xml:space="preserve">TRIXIE </w:t>
      </w:r>
      <w:proofErr w:type="spellStart"/>
      <w:r w:rsidRPr="00C30D9E">
        <w:rPr>
          <w:b/>
          <w:bCs/>
        </w:rPr>
        <w:t>Naturöl-spülung</w:t>
      </w:r>
      <w:proofErr w:type="spellEnd"/>
      <w:r w:rsidRPr="00C30D9E">
        <w:rPr>
          <w:b/>
          <w:bCs/>
        </w:rPr>
        <w:t xml:space="preserve"> kondicionér </w:t>
      </w:r>
    </w:p>
    <w:p w:rsidR="0060644C" w:rsidRPr="00C30D9E" w:rsidRDefault="00243D98">
      <w:r w:rsidRPr="00C30D9E">
        <w:rPr>
          <w:b/>
          <w:bCs/>
        </w:rPr>
        <w:t>- s makadamovým olejem</w:t>
      </w:r>
      <w:r w:rsidRPr="00C30D9E">
        <w:t xml:space="preserve"> </w:t>
      </w:r>
    </w:p>
    <w:p w:rsidR="00243D98" w:rsidRPr="00C30D9E" w:rsidRDefault="00243D98" w:rsidP="00243D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C30D9E">
        <w:rPr>
          <w:rFonts w:eastAsia="Times New Roman" w:cs="Calibri"/>
          <w:lang w:eastAsia="cs-CZ"/>
        </w:rPr>
        <w:t xml:space="preserve">Speciální péče pro dlouhosrsté psy. </w:t>
      </w:r>
      <w:r w:rsidR="007C5D59" w:rsidRPr="00C30D9E">
        <w:rPr>
          <w:rFonts w:eastAsia="Times New Roman" w:cs="Calibri"/>
          <w:lang w:eastAsia="cs-CZ"/>
        </w:rPr>
        <w:t>V</w:t>
      </w:r>
      <w:r w:rsidRPr="00C30D9E">
        <w:rPr>
          <w:rFonts w:eastAsia="Times New Roman" w:cs="Calibri"/>
          <w:lang w:eastAsia="cs-CZ"/>
        </w:rPr>
        <w:t>ysoce kvalitní</w:t>
      </w:r>
      <w:r w:rsidR="007C5D59" w:rsidRPr="00C30D9E">
        <w:rPr>
          <w:rFonts w:eastAsia="Times New Roman" w:cs="Calibri"/>
          <w:lang w:eastAsia="cs-CZ"/>
        </w:rPr>
        <w:t xml:space="preserve"> </w:t>
      </w:r>
      <w:r w:rsidRPr="00C30D9E">
        <w:rPr>
          <w:rFonts w:eastAsia="Times New Roman" w:cs="Calibri"/>
          <w:lang w:eastAsia="cs-CZ"/>
        </w:rPr>
        <w:t>olej</w:t>
      </w:r>
      <w:r w:rsidR="007C5D59" w:rsidRPr="00C30D9E">
        <w:rPr>
          <w:rFonts w:eastAsia="Times New Roman" w:cs="Calibri"/>
          <w:lang w:eastAsia="cs-CZ"/>
        </w:rPr>
        <w:t>e</w:t>
      </w:r>
      <w:r w:rsidRPr="00C30D9E">
        <w:rPr>
          <w:rFonts w:eastAsia="Times New Roman" w:cs="Calibri"/>
          <w:lang w:eastAsia="cs-CZ"/>
        </w:rPr>
        <w:t xml:space="preserve"> z makadamových ořechů a</w:t>
      </w:r>
      <w:r w:rsidR="007C5D59" w:rsidRPr="00C30D9E">
        <w:rPr>
          <w:rFonts w:eastAsia="Times New Roman" w:cs="Calibri"/>
          <w:lang w:eastAsia="cs-CZ"/>
        </w:rPr>
        <w:t xml:space="preserve"> z </w:t>
      </w:r>
      <w:r w:rsidRPr="00C30D9E">
        <w:rPr>
          <w:rFonts w:eastAsia="Times New Roman" w:cs="Calibri"/>
          <w:lang w:eastAsia="cs-CZ"/>
        </w:rPr>
        <w:t>dužiny rakytníku řešetlák</w:t>
      </w:r>
      <w:r w:rsidR="007C5D59" w:rsidRPr="00C30D9E">
        <w:rPr>
          <w:rFonts w:eastAsia="Times New Roman" w:cs="Calibri"/>
          <w:lang w:eastAsia="cs-CZ"/>
        </w:rPr>
        <w:t>ového,</w:t>
      </w:r>
      <w:r w:rsidRPr="00C30D9E">
        <w:rPr>
          <w:rFonts w:eastAsia="Times New Roman" w:cs="Calibri"/>
          <w:lang w:eastAsia="cs-CZ"/>
        </w:rPr>
        <w:t xml:space="preserve"> dodáv</w:t>
      </w:r>
      <w:r w:rsidR="007C5D59" w:rsidRPr="00C30D9E">
        <w:rPr>
          <w:rFonts w:eastAsia="Times New Roman" w:cs="Calibri"/>
          <w:lang w:eastAsia="cs-CZ"/>
        </w:rPr>
        <w:t>ají</w:t>
      </w:r>
      <w:r w:rsidRPr="00C30D9E">
        <w:rPr>
          <w:rFonts w:eastAsia="Times New Roman" w:cs="Calibri"/>
          <w:lang w:eastAsia="cs-CZ"/>
        </w:rPr>
        <w:t xml:space="preserve"> srsti objem, lesk a jemnost, usnadňuj</w:t>
      </w:r>
      <w:r w:rsidR="007C5D59" w:rsidRPr="00C30D9E">
        <w:rPr>
          <w:rFonts w:eastAsia="Times New Roman" w:cs="Calibri"/>
          <w:lang w:eastAsia="cs-CZ"/>
        </w:rPr>
        <w:t>í</w:t>
      </w:r>
      <w:r w:rsidRPr="00C30D9E">
        <w:rPr>
          <w:rFonts w:eastAsia="Times New Roman" w:cs="Calibri"/>
          <w:lang w:eastAsia="cs-CZ"/>
        </w:rPr>
        <w:t xml:space="preserve"> rozčesávání.</w:t>
      </w:r>
    </w:p>
    <w:p w:rsidR="008D09D0" w:rsidRPr="00C30D9E" w:rsidRDefault="008D09D0" w:rsidP="008D09D0">
      <w:r w:rsidRPr="00C30D9E">
        <w:t>Veterinární přípravek. Uchovávejte mimo dohled a dosah dětí. Pouze pro zvířata.</w:t>
      </w:r>
    </w:p>
    <w:p w:rsidR="00243D98" w:rsidRPr="00C30D9E" w:rsidRDefault="00243D98" w:rsidP="00243D98">
      <w:pPr>
        <w:shd w:val="clear" w:color="auto" w:fill="FFFFFF"/>
        <w:spacing w:before="100" w:beforeAutospacing="1" w:after="100" w:afterAutospacing="1" w:line="240" w:lineRule="auto"/>
      </w:pPr>
      <w:r w:rsidRPr="00C30D9E">
        <w:rPr>
          <w:b/>
          <w:bCs/>
        </w:rPr>
        <w:t>Návod:</w:t>
      </w:r>
      <w:r w:rsidRPr="00C30D9E">
        <w:t xml:space="preserve"> Kondicionér naneseme na šamponem umytou srst, dobře promneme, necháme chvíli působit a spláchneme vlažnou vodou.  Psa dobře vysušíme a chráníme před průvanem. </w:t>
      </w:r>
      <w:r w:rsidR="00C30D9E" w:rsidRPr="009C47A8">
        <w:t>Vyvarujte se kontaktu s očima.</w:t>
      </w:r>
    </w:p>
    <w:p w:rsidR="00243D98" w:rsidRPr="00C30D9E" w:rsidRDefault="00243D98" w:rsidP="00243D98">
      <w:r w:rsidRPr="00C30D9E">
        <w:rPr>
          <w:b/>
          <w:bCs/>
        </w:rPr>
        <w:t>Složení:</w:t>
      </w:r>
      <w:r w:rsidRPr="00C30D9E">
        <w:t xml:space="preserve"> </w:t>
      </w:r>
      <w:r w:rsidR="008D09D0" w:rsidRPr="00C30D9E">
        <w:t xml:space="preserve">AQUA, GLYCERIN, STEARTRIMONIUM CHLORIDE, STEARYL ALCOHOL, CETYL ALCOHOL, PEG-40 HYDROGENATED CASTOR OIL, DIPALMITOYLETHYL DIMONIUM CHLORIDE, </w:t>
      </w:r>
      <w:proofErr w:type="spellStart"/>
      <w:r w:rsidR="008D09D0" w:rsidRPr="00C30D9E">
        <w:t>Parfum</w:t>
      </w:r>
      <w:proofErr w:type="spellEnd"/>
      <w:r w:rsidR="008D09D0" w:rsidRPr="00C30D9E">
        <w:t xml:space="preserve">, GUAR HYDROXYPROPYLTRIMONIUM CHLORIDE, TRISODIUM CITRATE DIHYDRATE, HIPPOPHAE RHAMNOIDES EXTRACT, HYDROGENATED MACADAMIA SEED OIL, </w:t>
      </w:r>
      <w:proofErr w:type="spellStart"/>
      <w:r w:rsidR="008D09D0" w:rsidRPr="00C30D9E">
        <w:t>Mixture</w:t>
      </w:r>
      <w:proofErr w:type="spellEnd"/>
      <w:r w:rsidR="008D09D0" w:rsidRPr="00C30D9E">
        <w:t xml:space="preserve"> </w:t>
      </w:r>
      <w:proofErr w:type="spellStart"/>
      <w:r w:rsidR="008D09D0" w:rsidRPr="00C30D9E">
        <w:t>of</w:t>
      </w:r>
      <w:proofErr w:type="spellEnd"/>
      <w:r w:rsidR="008D09D0" w:rsidRPr="00C30D9E">
        <w:t xml:space="preserve"> METHYLCHLOROISOTHIAZOLINONE and METHYLISOTHIAZOLINONE (3:1)</w:t>
      </w:r>
    </w:p>
    <w:p w:rsidR="003D7B5F" w:rsidRPr="00C30D9E" w:rsidRDefault="003D7B5F" w:rsidP="003D7B5F">
      <w:r w:rsidRPr="00C30D9E">
        <w:t xml:space="preserve">Obsahuje </w:t>
      </w:r>
      <w:proofErr w:type="gramStart"/>
      <w:r w:rsidRPr="00C30D9E">
        <w:t>směs 5-chlor-2-methyl-4-isohiazolin-3-onu</w:t>
      </w:r>
      <w:proofErr w:type="gramEnd"/>
      <w:r w:rsidRPr="00C30D9E">
        <w:t xml:space="preserve"> a 2-methyl-2H-isothiazol-3-onu. Může vyvolat alergickou reakci.</w:t>
      </w:r>
    </w:p>
    <w:p w:rsidR="00243D98" w:rsidRPr="00C30D9E" w:rsidRDefault="00243D98" w:rsidP="00243D98">
      <w:r w:rsidRPr="00C30D9E">
        <w:rPr>
          <w:b/>
          <w:bCs/>
        </w:rPr>
        <w:t>Datum spotřeby</w:t>
      </w:r>
      <w:r w:rsidR="003D7B5F" w:rsidRPr="00C30D9E">
        <w:rPr>
          <w:b/>
          <w:bCs/>
        </w:rPr>
        <w:t>, číslo šarže, výrobce</w:t>
      </w:r>
      <w:r w:rsidRPr="00C30D9E">
        <w:rPr>
          <w:b/>
          <w:bCs/>
        </w:rPr>
        <w:t>:</w:t>
      </w:r>
      <w:r w:rsidRPr="00C30D9E">
        <w:t xml:space="preserve"> uvedeno na obalu</w:t>
      </w:r>
    </w:p>
    <w:p w:rsidR="00243D98" w:rsidRPr="00C30D9E" w:rsidRDefault="00243D98" w:rsidP="00243D98">
      <w:r w:rsidRPr="00C30D9E">
        <w:rPr>
          <w:b/>
          <w:bCs/>
        </w:rPr>
        <w:t xml:space="preserve">Obsah: </w:t>
      </w:r>
      <w:r w:rsidRPr="00C30D9E">
        <w:t>250 ml</w:t>
      </w:r>
    </w:p>
    <w:p w:rsidR="00243D98" w:rsidRPr="00C30D9E" w:rsidRDefault="00243D98" w:rsidP="00243D98">
      <w:pPr>
        <w:rPr>
          <w:b/>
          <w:bCs/>
        </w:rPr>
      </w:pPr>
      <w:r w:rsidRPr="00C30D9E">
        <w:rPr>
          <w:b/>
          <w:bCs/>
        </w:rPr>
        <w:t xml:space="preserve">Schváleno ÚSKVBL: </w:t>
      </w:r>
      <w:r w:rsidR="00E10730" w:rsidRPr="00E10730">
        <w:rPr>
          <w:bCs/>
        </w:rPr>
        <w:t>057-23/C</w:t>
      </w:r>
      <w:bookmarkStart w:id="0" w:name="_GoBack"/>
      <w:bookmarkEnd w:id="0"/>
    </w:p>
    <w:p w:rsidR="00243D98" w:rsidRPr="00C30D9E" w:rsidRDefault="00243D98" w:rsidP="00243D98">
      <w:pPr>
        <w:rPr>
          <w:b/>
          <w:bCs/>
        </w:rPr>
      </w:pPr>
      <w:bookmarkStart w:id="1" w:name="_Hlk121308664"/>
      <w:r w:rsidRPr="00C30D9E">
        <w:rPr>
          <w:b/>
          <w:bCs/>
        </w:rPr>
        <w:t xml:space="preserve">Držitel rozhodnutí o schválení, dovozce a dodavatel: </w:t>
      </w:r>
      <w:r w:rsidRPr="00C30D9E">
        <w:rPr>
          <w:bCs/>
        </w:rPr>
        <w:t>TRIXIE CZ, Ostopovická 888/8, 664 47 Střelice</w:t>
      </w:r>
      <w:bookmarkEnd w:id="1"/>
    </w:p>
    <w:p w:rsidR="00243D98" w:rsidRPr="00C30D9E" w:rsidRDefault="00243D98"/>
    <w:sectPr w:rsidR="00243D98" w:rsidRPr="00C30D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74" w:rsidRDefault="00664074" w:rsidP="00F0788E">
      <w:pPr>
        <w:spacing w:after="0" w:line="240" w:lineRule="auto"/>
      </w:pPr>
      <w:r>
        <w:separator/>
      </w:r>
    </w:p>
  </w:endnote>
  <w:endnote w:type="continuationSeparator" w:id="0">
    <w:p w:rsidR="00664074" w:rsidRDefault="00664074" w:rsidP="00F0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74" w:rsidRDefault="00664074" w:rsidP="00F0788E">
      <w:pPr>
        <w:spacing w:after="0" w:line="240" w:lineRule="auto"/>
      </w:pPr>
      <w:r>
        <w:separator/>
      </w:r>
    </w:p>
  </w:footnote>
  <w:footnote w:type="continuationSeparator" w:id="0">
    <w:p w:rsidR="00664074" w:rsidRDefault="00664074" w:rsidP="00F0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8E" w:rsidRPr="00E1769A" w:rsidRDefault="00F0788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296390FB10C4E56A99025D73639087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069BE40168DF49F3B9AAEE28D42E97AF"/>
        </w:placeholder>
        <w:text/>
      </w:sdtPr>
      <w:sdtContent>
        <w:r w:rsidR="00E10730" w:rsidRPr="00E10730">
          <w:rPr>
            <w:rFonts w:eastAsia="Times New Roman"/>
            <w:lang w:eastAsia="cs-CZ"/>
          </w:rPr>
          <w:t>USKVBL/12364/2022/POD</w:t>
        </w:r>
        <w:r w:rsidR="00E10730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069BE40168DF49F3B9AAEE28D42E97AF"/>
        </w:placeholder>
        <w:text/>
      </w:sdtPr>
      <w:sdtContent>
        <w:r w:rsidR="00E10730" w:rsidRPr="00E10730">
          <w:rPr>
            <w:rFonts w:eastAsia="Times New Roman"/>
            <w:lang w:eastAsia="cs-CZ"/>
          </w:rPr>
          <w:t>USKVBL/1588/2023/REG-</w:t>
        </w:r>
        <w:proofErr w:type="spellStart"/>
        <w:r w:rsidR="00E10730" w:rsidRPr="00E10730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0435AF8928E49DA9627065A64EC8718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0730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0E20F8A3EBB4F16A11705ADE15C21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1073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2080899180"/>
        <w:placeholder>
          <w:docPart w:val="0DE2C6A87A7843BA860574E7FF0461BF"/>
        </w:placeholder>
        <w:text/>
      </w:sdtPr>
      <w:sdtContent>
        <w:r w:rsidR="00E10730" w:rsidRPr="00E10730">
          <w:rPr>
            <w:bCs/>
          </w:rPr>
          <w:t xml:space="preserve">TRIXIE </w:t>
        </w:r>
        <w:proofErr w:type="spellStart"/>
        <w:r w:rsidR="00E10730" w:rsidRPr="00E10730">
          <w:rPr>
            <w:bCs/>
          </w:rPr>
          <w:t>Naturöl-spülung</w:t>
        </w:r>
        <w:proofErr w:type="spellEnd"/>
        <w:r w:rsidR="00E10730" w:rsidRPr="00E10730">
          <w:rPr>
            <w:bCs/>
          </w:rPr>
          <w:t xml:space="preserve"> kondicionér</w:t>
        </w:r>
      </w:sdtContent>
    </w:sdt>
  </w:p>
  <w:p w:rsidR="00F0788E" w:rsidRDefault="00F078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98"/>
    <w:rsid w:val="000945BB"/>
    <w:rsid w:val="00094A67"/>
    <w:rsid w:val="001A5634"/>
    <w:rsid w:val="001B0D7F"/>
    <w:rsid w:val="0021459C"/>
    <w:rsid w:val="00243D98"/>
    <w:rsid w:val="002959A2"/>
    <w:rsid w:val="003D7B5F"/>
    <w:rsid w:val="0060644C"/>
    <w:rsid w:val="00664074"/>
    <w:rsid w:val="007C5D59"/>
    <w:rsid w:val="008C7F02"/>
    <w:rsid w:val="008D09D0"/>
    <w:rsid w:val="00C30D9E"/>
    <w:rsid w:val="00CB12CB"/>
    <w:rsid w:val="00E10730"/>
    <w:rsid w:val="00F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CC24-76B7-4C35-B33A-D5C6C9E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88E"/>
  </w:style>
  <w:style w:type="paragraph" w:styleId="Zpat">
    <w:name w:val="footer"/>
    <w:basedOn w:val="Normln"/>
    <w:link w:val="ZpatChar"/>
    <w:uiPriority w:val="99"/>
    <w:unhideWhenUsed/>
    <w:rsid w:val="00F0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88E"/>
  </w:style>
  <w:style w:type="character" w:styleId="Zstupntext">
    <w:name w:val="Placeholder Text"/>
    <w:rsid w:val="00F0788E"/>
    <w:rPr>
      <w:color w:val="808080"/>
    </w:rPr>
  </w:style>
  <w:style w:type="character" w:customStyle="1" w:styleId="Styl2">
    <w:name w:val="Styl2"/>
    <w:basedOn w:val="Standardnpsmoodstavce"/>
    <w:uiPriority w:val="1"/>
    <w:rsid w:val="00F0788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96390FB10C4E56A99025D7363908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870F2-8552-413D-8540-F7F94C6D5942}"/>
      </w:docPartPr>
      <w:docPartBody>
        <w:p w:rsidR="003E0CD5" w:rsidRDefault="000A19EC" w:rsidP="000A19EC">
          <w:pPr>
            <w:pStyle w:val="7296390FB10C4E56A99025D73639087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9BE40168DF49F3B9AAEE28D42E9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9C91E-E457-49FF-B958-00306C92530C}"/>
      </w:docPartPr>
      <w:docPartBody>
        <w:p w:rsidR="003E0CD5" w:rsidRDefault="000A19EC" w:rsidP="000A19EC">
          <w:pPr>
            <w:pStyle w:val="069BE40168DF49F3B9AAEE28D42E97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435AF8928E49DA9627065A64EC8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1E432-706A-461F-985C-9768BE7470D7}"/>
      </w:docPartPr>
      <w:docPartBody>
        <w:p w:rsidR="003E0CD5" w:rsidRDefault="000A19EC" w:rsidP="000A19EC">
          <w:pPr>
            <w:pStyle w:val="40435AF8928E49DA9627065A64EC87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E20F8A3EBB4F16A11705ADE15C2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7925E-BF41-4A43-B8E7-EFCE8E532ECA}"/>
      </w:docPartPr>
      <w:docPartBody>
        <w:p w:rsidR="003E0CD5" w:rsidRDefault="000A19EC" w:rsidP="000A19EC">
          <w:pPr>
            <w:pStyle w:val="D0E20F8A3EBB4F16A11705ADE15C21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E2C6A87A7843BA860574E7FF046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3A8D4-D38D-4791-B256-1B8F2D611314}"/>
      </w:docPartPr>
      <w:docPartBody>
        <w:p w:rsidR="003E0CD5" w:rsidRDefault="000A19EC" w:rsidP="000A19EC">
          <w:pPr>
            <w:pStyle w:val="0DE2C6A87A7843BA860574E7FF0461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EC"/>
    <w:rsid w:val="000A19EC"/>
    <w:rsid w:val="003E0CD5"/>
    <w:rsid w:val="005201A0"/>
    <w:rsid w:val="00F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19EC"/>
    <w:rPr>
      <w:color w:val="808080"/>
    </w:rPr>
  </w:style>
  <w:style w:type="paragraph" w:customStyle="1" w:styleId="7296390FB10C4E56A99025D736390873">
    <w:name w:val="7296390FB10C4E56A99025D736390873"/>
    <w:rsid w:val="000A19EC"/>
  </w:style>
  <w:style w:type="paragraph" w:customStyle="1" w:styleId="069BE40168DF49F3B9AAEE28D42E97AF">
    <w:name w:val="069BE40168DF49F3B9AAEE28D42E97AF"/>
    <w:rsid w:val="000A19EC"/>
  </w:style>
  <w:style w:type="paragraph" w:customStyle="1" w:styleId="40435AF8928E49DA9627065A64EC8718">
    <w:name w:val="40435AF8928E49DA9627065A64EC8718"/>
    <w:rsid w:val="000A19EC"/>
  </w:style>
  <w:style w:type="paragraph" w:customStyle="1" w:styleId="D0E20F8A3EBB4F16A11705ADE15C2137">
    <w:name w:val="D0E20F8A3EBB4F16A11705ADE15C2137"/>
    <w:rsid w:val="000A19EC"/>
  </w:style>
  <w:style w:type="paragraph" w:customStyle="1" w:styleId="0DE2C6A87A7843BA860574E7FF0461BF">
    <w:name w:val="0DE2C6A87A7843BA860574E7FF0461BF"/>
    <w:rsid w:val="000A1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11</cp:revision>
  <dcterms:created xsi:type="dcterms:W3CDTF">2022-12-12T09:02:00Z</dcterms:created>
  <dcterms:modified xsi:type="dcterms:W3CDTF">2023-02-08T09:38:00Z</dcterms:modified>
</cp:coreProperties>
</file>