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B56D3" w14:textId="57CECA76" w:rsidR="00DE235B" w:rsidRPr="00847F92" w:rsidRDefault="00186B4D" w:rsidP="00490FF4">
      <w:pPr>
        <w:rPr>
          <w:rFonts w:ascii="Calibri" w:hAnsi="Calibri" w:cs="Calibri"/>
          <w:sz w:val="22"/>
          <w:szCs w:val="22"/>
          <w:lang w:val="cs-CZ"/>
        </w:rPr>
      </w:pPr>
      <w:r w:rsidRPr="00477886">
        <w:rPr>
          <w:rFonts w:ascii="Calibri" w:hAnsi="Calibri" w:cs="Calibri"/>
          <w:b/>
          <w:sz w:val="22"/>
          <w:szCs w:val="22"/>
          <w:lang w:val="cs-CZ"/>
        </w:rPr>
        <w:t>FELIWAY</w:t>
      </w:r>
      <w:r w:rsidRPr="00847F92">
        <w:rPr>
          <w:rFonts w:ascii="Calibri" w:hAnsi="Calibri" w:cs="Calibri"/>
          <w:b/>
          <w:sz w:val="22"/>
          <w:szCs w:val="22"/>
          <w:vertAlign w:val="superscript"/>
          <w:lang w:val="cs-CZ"/>
        </w:rPr>
        <w:t xml:space="preserve"> </w:t>
      </w:r>
      <w:r w:rsidRPr="00847F92">
        <w:rPr>
          <w:rFonts w:ascii="Calibri" w:hAnsi="Calibri" w:cs="Calibri"/>
          <w:b/>
          <w:i/>
          <w:sz w:val="22"/>
          <w:szCs w:val="22"/>
          <w:lang w:val="cs-CZ"/>
        </w:rPr>
        <w:t xml:space="preserve">Classic </w:t>
      </w:r>
      <w:r w:rsidRPr="00E90337">
        <w:rPr>
          <w:rFonts w:ascii="Calibri" w:hAnsi="Calibri" w:cs="Calibri"/>
          <w:b/>
          <w:iCs/>
          <w:sz w:val="22"/>
          <w:szCs w:val="22"/>
          <w:lang w:val="cs-CZ"/>
        </w:rPr>
        <w:t>difuzér a náplň</w:t>
      </w:r>
    </w:p>
    <w:p w14:paraId="19E66293" w14:textId="1A348309" w:rsidR="00267180" w:rsidRPr="00847F92" w:rsidRDefault="00267180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lang w:val="cs-CZ"/>
        </w:rPr>
        <w:t>Veterinární přípravek</w:t>
      </w:r>
      <w:r w:rsidRPr="00847F92" w:rsidDel="00186B4D">
        <w:rPr>
          <w:rFonts w:ascii="Calibri" w:hAnsi="Calibri" w:cs="Calibri"/>
          <w:b/>
          <w:sz w:val="22"/>
          <w:szCs w:val="22"/>
          <w:lang w:val="cs-CZ"/>
        </w:rPr>
        <w:t xml:space="preserve"> </w:t>
      </w:r>
    </w:p>
    <w:p w14:paraId="2C4B4361" w14:textId="77777777" w:rsidR="00B10812" w:rsidRPr="00847F92" w:rsidRDefault="00B10812" w:rsidP="00490FF4">
      <w:pPr>
        <w:rPr>
          <w:rFonts w:ascii="Calibri" w:hAnsi="Calibri" w:cs="Calibri"/>
          <w:sz w:val="22"/>
          <w:szCs w:val="22"/>
          <w:lang w:val="cs-CZ"/>
        </w:rPr>
      </w:pPr>
    </w:p>
    <w:p w14:paraId="5E64BCFF" w14:textId="648ACBF1" w:rsidR="00D7744C" w:rsidRPr="00847F92" w:rsidRDefault="00D7744C" w:rsidP="00490FF4">
      <w:pPr>
        <w:rPr>
          <w:rFonts w:ascii="Calibri" w:eastAsia="Gill Sans" w:hAnsi="Calibri" w:cs="Calibri"/>
          <w:b/>
          <w:i/>
          <w:sz w:val="22"/>
          <w:szCs w:val="22"/>
          <w:lang w:val="cs-CZ"/>
        </w:rPr>
      </w:pPr>
      <w:r w:rsidRPr="00847F92">
        <w:rPr>
          <w:rFonts w:ascii="Calibri" w:eastAsia="Gill Sans" w:hAnsi="Calibri" w:cs="Calibri"/>
          <w:b/>
          <w:sz w:val="22"/>
          <w:szCs w:val="22"/>
          <w:lang w:val="cs-CZ"/>
        </w:rPr>
        <w:t xml:space="preserve">FELIWAY </w:t>
      </w:r>
      <w:r w:rsidRPr="00847F92">
        <w:rPr>
          <w:rFonts w:ascii="Calibri" w:eastAsia="Gill Sans" w:hAnsi="Calibri" w:cs="Calibri"/>
          <w:b/>
          <w:i/>
          <w:sz w:val="22"/>
          <w:szCs w:val="22"/>
          <w:lang w:val="cs-CZ"/>
        </w:rPr>
        <w:t xml:space="preserve">Classic </w:t>
      </w:r>
      <w:r w:rsidRPr="00847F92">
        <w:rPr>
          <w:rFonts w:ascii="Calibri" w:eastAsia="Gill Sans" w:hAnsi="Calibri" w:cs="Calibri"/>
          <w:sz w:val="22"/>
          <w:szCs w:val="22"/>
          <w:lang w:val="cs-CZ"/>
        </w:rPr>
        <w:t>dodává uklidňující signály</w:t>
      </w:r>
    </w:p>
    <w:p w14:paraId="59B37DE4" w14:textId="5E83DDDE" w:rsidR="00D7744C" w:rsidRPr="00847F92" w:rsidRDefault="00D7744C" w:rsidP="00490FF4">
      <w:pPr>
        <w:rPr>
          <w:rFonts w:ascii="Calibri" w:eastAsia="Gill Sans" w:hAnsi="Calibri" w:cs="Calibri"/>
          <w:sz w:val="22"/>
          <w:szCs w:val="22"/>
          <w:lang w:val="cs-CZ"/>
        </w:rPr>
      </w:pPr>
      <w:r w:rsidRPr="00847F92">
        <w:rPr>
          <w:rFonts w:ascii="Calibri" w:eastAsia="Gill Sans" w:hAnsi="Calibri" w:cs="Calibri"/>
          <w:sz w:val="22"/>
          <w:szCs w:val="22"/>
          <w:lang w:val="cs-CZ"/>
        </w:rPr>
        <w:t xml:space="preserve">Pokud jsou kočky spokojené a šťastné, značkují </w:t>
      </w:r>
      <w:r w:rsidR="00D83C4E" w:rsidRPr="00847F92">
        <w:rPr>
          <w:rFonts w:ascii="Calibri" w:eastAsia="Gill Sans" w:hAnsi="Calibri" w:cs="Calibri"/>
          <w:sz w:val="22"/>
          <w:szCs w:val="22"/>
          <w:lang w:val="cs-CZ"/>
        </w:rPr>
        <w:t xml:space="preserve">si </w:t>
      </w:r>
      <w:r w:rsidRPr="00847F92">
        <w:rPr>
          <w:rFonts w:ascii="Calibri" w:eastAsia="Gill Sans" w:hAnsi="Calibri" w:cs="Calibri"/>
          <w:sz w:val="22"/>
          <w:szCs w:val="22"/>
          <w:lang w:val="cs-CZ"/>
        </w:rPr>
        <w:t>své teritorium otíráním tváře o rohy zdí, nábytek, lidi nebo ostatní kočky v domácnosti. Tímto otíráním šíří feromon uvolňující „signály štěstí“. V</w:t>
      </w:r>
      <w:r w:rsidR="00BF12EE">
        <w:rPr>
          <w:rFonts w:ascii="Calibri" w:eastAsia="Gill Sans" w:hAnsi="Calibri" w:cs="Calibri"/>
          <w:sz w:val="22"/>
          <w:szCs w:val="22"/>
          <w:lang w:val="cs-CZ"/>
        </w:rPr>
        <w:t> </w:t>
      </w:r>
      <w:r w:rsidRPr="00847F92">
        <w:rPr>
          <w:rFonts w:ascii="Calibri" w:eastAsia="Gill Sans" w:hAnsi="Calibri" w:cs="Calibri"/>
          <w:sz w:val="22"/>
          <w:szCs w:val="22"/>
          <w:lang w:val="cs-CZ"/>
        </w:rPr>
        <w:t>prostředí, kde se nacházejí, poskytují tyto „signály štěstí“ kočkám pocit klidu a bezpečí.</w:t>
      </w:r>
    </w:p>
    <w:p w14:paraId="2EA0B5E6" w14:textId="77777777" w:rsidR="00D7744C" w:rsidRPr="00847F92" w:rsidRDefault="00D7744C" w:rsidP="00490FF4">
      <w:pPr>
        <w:rPr>
          <w:rFonts w:ascii="Calibri" w:eastAsia="Gill Sans" w:hAnsi="Calibri" w:cs="Calibri"/>
          <w:sz w:val="22"/>
          <w:szCs w:val="22"/>
          <w:lang w:val="cs-CZ"/>
        </w:rPr>
      </w:pPr>
    </w:p>
    <w:p w14:paraId="4E6F1ADF" w14:textId="77777777" w:rsidR="00D7744C" w:rsidRPr="00847F92" w:rsidRDefault="00D7744C" w:rsidP="00490FF4">
      <w:pPr>
        <w:rPr>
          <w:rFonts w:ascii="Calibri" w:eastAsia="Gill Sans" w:hAnsi="Calibri" w:cs="Calibri"/>
          <w:sz w:val="22"/>
          <w:szCs w:val="22"/>
          <w:lang w:val="cs-CZ"/>
        </w:rPr>
      </w:pPr>
    </w:p>
    <w:p w14:paraId="289E9511" w14:textId="3BBECA52" w:rsidR="00D7744C" w:rsidRPr="00847F92" w:rsidRDefault="00D7744C" w:rsidP="00490FF4">
      <w:pPr>
        <w:rPr>
          <w:rFonts w:ascii="Calibri" w:eastAsia="Gill Sans" w:hAnsi="Calibri" w:cs="Calibri"/>
          <w:b/>
          <w:sz w:val="22"/>
          <w:szCs w:val="22"/>
          <w:lang w:val="cs-CZ"/>
        </w:rPr>
      </w:pPr>
      <w:r w:rsidRPr="00847F92">
        <w:rPr>
          <w:rFonts w:ascii="Calibri" w:eastAsia="Gill Sans" w:hAnsi="Calibri" w:cs="Calibri"/>
          <w:b/>
          <w:sz w:val="22"/>
          <w:szCs w:val="22"/>
          <w:lang w:val="cs-CZ"/>
        </w:rPr>
        <w:t xml:space="preserve">FELIWAY </w:t>
      </w:r>
      <w:r w:rsidRPr="00847F92">
        <w:rPr>
          <w:rFonts w:ascii="Calibri" w:eastAsia="Gill Sans" w:hAnsi="Calibri" w:cs="Calibri"/>
          <w:b/>
          <w:i/>
          <w:sz w:val="22"/>
          <w:szCs w:val="22"/>
          <w:lang w:val="cs-CZ"/>
        </w:rPr>
        <w:t xml:space="preserve">Classic </w:t>
      </w:r>
      <w:r w:rsidRPr="00847F92">
        <w:rPr>
          <w:rFonts w:ascii="Calibri" w:eastAsia="Gill Sans" w:hAnsi="Calibri" w:cs="Calibri"/>
          <w:b/>
          <w:sz w:val="22"/>
          <w:szCs w:val="22"/>
          <w:lang w:val="cs-CZ"/>
        </w:rPr>
        <w:t>je bezpečný:</w:t>
      </w:r>
    </w:p>
    <w:p w14:paraId="66C9637F" w14:textId="43BC2317" w:rsidR="00D7744C" w:rsidRPr="00847F92" w:rsidRDefault="00D7744C" w:rsidP="00490FF4">
      <w:pPr>
        <w:pStyle w:val="Odstavecseseznamem"/>
        <w:widowControl/>
        <w:numPr>
          <w:ilvl w:val="0"/>
          <w:numId w:val="2"/>
        </w:numPr>
        <w:rPr>
          <w:rFonts w:ascii="Calibri" w:eastAsia="Gill Sans" w:hAnsi="Calibri" w:cs="Calibri"/>
          <w:lang w:val="cs-CZ"/>
        </w:rPr>
      </w:pPr>
      <w:r w:rsidRPr="00847F92">
        <w:rPr>
          <w:rFonts w:ascii="Calibri" w:eastAsia="Gill Sans" w:hAnsi="Calibri" w:cs="Calibri"/>
          <w:lang w:val="cs-CZ"/>
        </w:rPr>
        <w:t>při použití dle doporučení</w:t>
      </w:r>
      <w:r w:rsidR="00D83C4E" w:rsidRPr="00847F92">
        <w:rPr>
          <w:rFonts w:ascii="Calibri" w:eastAsia="Gill Sans" w:hAnsi="Calibri" w:cs="Calibri"/>
          <w:lang w:val="cs-CZ"/>
        </w:rPr>
        <w:t>,</w:t>
      </w:r>
    </w:p>
    <w:p w14:paraId="56FAF36D" w14:textId="239B0D03" w:rsidR="00D7744C" w:rsidRPr="00847F92" w:rsidRDefault="00D7744C" w:rsidP="00490FF4">
      <w:pPr>
        <w:pStyle w:val="Odstavecseseznamem"/>
        <w:widowControl/>
        <w:numPr>
          <w:ilvl w:val="0"/>
          <w:numId w:val="2"/>
        </w:numPr>
        <w:rPr>
          <w:rFonts w:ascii="Calibri" w:eastAsia="Gill Sans" w:hAnsi="Calibri" w:cs="Calibri"/>
          <w:lang w:val="cs-CZ"/>
        </w:rPr>
      </w:pPr>
      <w:r w:rsidRPr="00847F92">
        <w:rPr>
          <w:rFonts w:ascii="Calibri" w:eastAsia="Gill Sans" w:hAnsi="Calibri" w:cs="Calibri"/>
          <w:lang w:val="cs-CZ"/>
        </w:rPr>
        <w:t>při použití v kombinaci s jinými léčivy nebo dalšími přípravky</w:t>
      </w:r>
      <w:r w:rsidR="00D83C4E" w:rsidRPr="00847F92">
        <w:rPr>
          <w:rFonts w:ascii="Calibri" w:eastAsia="Gill Sans" w:hAnsi="Calibri" w:cs="Calibri"/>
          <w:lang w:val="cs-CZ"/>
        </w:rPr>
        <w:t>,</w:t>
      </w:r>
    </w:p>
    <w:p w14:paraId="26977E92" w14:textId="0E4EF5E6" w:rsidR="00186B4D" w:rsidRPr="00847F92" w:rsidRDefault="00D7744C" w:rsidP="00490FF4">
      <w:pPr>
        <w:pStyle w:val="Odstavecseseznamem"/>
        <w:widowControl/>
        <w:numPr>
          <w:ilvl w:val="0"/>
          <w:numId w:val="2"/>
        </w:numPr>
        <w:rPr>
          <w:rFonts w:ascii="Calibri" w:eastAsia="Gill Sans" w:hAnsi="Calibri" w:cs="Calibri"/>
          <w:lang w:val="cs-CZ"/>
        </w:rPr>
      </w:pPr>
      <w:r w:rsidRPr="00847F92">
        <w:rPr>
          <w:rFonts w:ascii="Calibri" w:eastAsia="Gill Sans" w:hAnsi="Calibri" w:cs="Calibri"/>
          <w:lang w:val="cs-CZ"/>
        </w:rPr>
        <w:t>ve všech obdobích života, od malých koťat po starší kočky.</w:t>
      </w:r>
    </w:p>
    <w:p w14:paraId="1CDF6036" w14:textId="77777777" w:rsidR="00186B4D" w:rsidRPr="00847F92" w:rsidRDefault="00186B4D" w:rsidP="00490FF4">
      <w:pPr>
        <w:pStyle w:val="Odstavecseseznamem"/>
        <w:widowControl/>
        <w:ind w:left="0" w:firstLine="0"/>
        <w:rPr>
          <w:rFonts w:ascii="Calibri" w:eastAsia="Gill Sans" w:hAnsi="Calibri" w:cs="Calibri"/>
          <w:b/>
          <w:lang w:val="cs-CZ"/>
        </w:rPr>
      </w:pPr>
    </w:p>
    <w:p w14:paraId="407AC1CC" w14:textId="2164899A" w:rsidR="00D7744C" w:rsidRPr="00847F92" w:rsidRDefault="00D7744C" w:rsidP="00490FF4">
      <w:pPr>
        <w:pStyle w:val="Odstavecseseznamem"/>
        <w:widowControl/>
        <w:ind w:left="0" w:firstLine="0"/>
        <w:rPr>
          <w:rFonts w:ascii="Calibri" w:eastAsia="Gill Sans" w:hAnsi="Calibri" w:cs="Calibri"/>
          <w:lang w:val="cs-CZ"/>
        </w:rPr>
      </w:pPr>
      <w:r w:rsidRPr="00847F92">
        <w:rPr>
          <w:rFonts w:ascii="Calibri" w:eastAsia="Gill Sans" w:hAnsi="Calibri" w:cs="Calibri"/>
          <w:b/>
          <w:lang w:val="cs-CZ"/>
        </w:rPr>
        <w:t xml:space="preserve">FELIWAY </w:t>
      </w:r>
      <w:r w:rsidRPr="00847F92">
        <w:rPr>
          <w:rFonts w:ascii="Calibri" w:eastAsia="Gill Sans" w:hAnsi="Calibri" w:cs="Calibri"/>
          <w:b/>
          <w:i/>
          <w:lang w:val="cs-CZ"/>
        </w:rPr>
        <w:t xml:space="preserve">Classic </w:t>
      </w:r>
      <w:r w:rsidRPr="00847F92">
        <w:rPr>
          <w:rFonts w:ascii="Calibri" w:eastAsia="Gill Sans" w:hAnsi="Calibri" w:cs="Calibri"/>
          <w:lang w:val="cs-CZ"/>
        </w:rPr>
        <w:t xml:space="preserve">NENÍ </w:t>
      </w:r>
      <w:r w:rsidRPr="00847F92">
        <w:rPr>
          <w:rFonts w:ascii="Calibri" w:hAnsi="Calibri" w:cs="Calibri"/>
          <w:lang w:val="cs-CZ"/>
        </w:rPr>
        <w:t>lék způsobující útlum ani lék ke zklidnění.</w:t>
      </w:r>
    </w:p>
    <w:p w14:paraId="40698235" w14:textId="77777777" w:rsidR="00D7744C" w:rsidRPr="00847F92" w:rsidRDefault="00D7744C" w:rsidP="00490FF4">
      <w:pPr>
        <w:ind w:left="708"/>
        <w:rPr>
          <w:rFonts w:ascii="Calibri" w:eastAsia="Gill Sans" w:hAnsi="Calibri" w:cs="Calibri"/>
          <w:sz w:val="22"/>
          <w:szCs w:val="22"/>
          <w:lang w:val="cs-CZ"/>
        </w:rPr>
      </w:pPr>
    </w:p>
    <w:p w14:paraId="2AB4EF97" w14:textId="28FF9C4F" w:rsidR="00D7744C" w:rsidRPr="00847F92" w:rsidRDefault="00D7744C" w:rsidP="00490FF4">
      <w:pPr>
        <w:rPr>
          <w:rFonts w:ascii="Calibri" w:eastAsia="Gill Sans" w:hAnsi="Calibri" w:cs="Calibri"/>
          <w:sz w:val="22"/>
          <w:szCs w:val="22"/>
          <w:lang w:val="cs-CZ"/>
        </w:rPr>
      </w:pPr>
      <w:r w:rsidRPr="00847F92">
        <w:rPr>
          <w:rFonts w:ascii="Calibri" w:eastAsia="Gill Sans" w:hAnsi="Calibri" w:cs="Calibri"/>
          <w:b/>
          <w:bCs/>
          <w:sz w:val="22"/>
          <w:szCs w:val="22"/>
          <w:lang w:val="cs-CZ"/>
        </w:rPr>
        <w:t xml:space="preserve">FELIWAY </w:t>
      </w:r>
      <w:r w:rsidRPr="00847F92">
        <w:rPr>
          <w:rFonts w:ascii="Calibri" w:eastAsia="Gill Sans" w:hAnsi="Calibri" w:cs="Calibri"/>
          <w:b/>
          <w:bCs/>
          <w:i/>
          <w:iCs/>
          <w:sz w:val="22"/>
          <w:szCs w:val="22"/>
          <w:lang w:val="cs-CZ"/>
        </w:rPr>
        <w:t>Classic</w:t>
      </w:r>
      <w:r w:rsidRPr="00847F92">
        <w:rPr>
          <w:rFonts w:ascii="Calibri" w:eastAsia="Gill Sans" w:hAnsi="Calibri" w:cs="Calibri"/>
          <w:sz w:val="22"/>
          <w:szCs w:val="22"/>
          <w:lang w:val="cs-CZ"/>
        </w:rPr>
        <w:t xml:space="preserve"> je určen výhradně pro kočky. Tento feromon dokážou vnímat pouze kočky. Neúčinkuje na psy a lidi.</w:t>
      </w:r>
    </w:p>
    <w:p w14:paraId="7A584081" w14:textId="77777777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</w:p>
    <w:p w14:paraId="26AF8E19" w14:textId="711C417D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b/>
          <w:bCs/>
          <w:sz w:val="22"/>
          <w:szCs w:val="22"/>
          <w:lang w:val="cs-CZ"/>
        </w:rPr>
        <w:t xml:space="preserve">FELIWAY </w:t>
      </w:r>
      <w:r w:rsidRPr="00847F92"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  <w:t>Classic</w:t>
      </w:r>
      <w:r w:rsidRPr="00847F92">
        <w:rPr>
          <w:rFonts w:ascii="Calibri" w:hAnsi="Calibri" w:cs="Calibri"/>
          <w:sz w:val="22"/>
          <w:szCs w:val="22"/>
          <w:lang w:val="cs-CZ"/>
        </w:rPr>
        <w:t xml:space="preserve"> se nedoporučuje používat k tlumení otevřené agrese mezi kočkami nebo vůči majiteli. Některé případy mohou vyžadovat doplňkovou behaviorální léčbu a úpravu prostředí a je třeba se poradit s veterinárním lékařem. Případné příznaky onemocnění konzultujte se svým veterinárním lékařem.</w:t>
      </w:r>
    </w:p>
    <w:p w14:paraId="37EB2B07" w14:textId="77777777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</w:p>
    <w:p w14:paraId="7395294A" w14:textId="4944B2B5" w:rsidR="007A7DFA" w:rsidRDefault="007A7DFA" w:rsidP="00490FF4">
      <w:pPr>
        <w:rPr>
          <w:rFonts w:ascii="Calibri" w:hAnsi="Calibri" w:cs="Calibri"/>
          <w:sz w:val="22"/>
          <w:szCs w:val="22"/>
          <w:lang w:val="cs-CZ"/>
        </w:rPr>
      </w:pPr>
      <w:bookmarkStart w:id="0" w:name="_Hlk127439745"/>
      <w:bookmarkStart w:id="1" w:name="_Hlk117800320"/>
      <w:r>
        <w:rPr>
          <w:rFonts w:ascii="Calibri" w:hAnsi="Calibri" w:cs="Calibri"/>
          <w:sz w:val="22"/>
          <w:szCs w:val="22"/>
          <w:lang w:val="cs-CZ"/>
        </w:rPr>
        <w:t xml:space="preserve">Pozitivní účinek přípravků FELIWAY </w:t>
      </w:r>
      <w:r>
        <w:rPr>
          <w:rFonts w:ascii="Calibri" w:hAnsi="Calibri" w:cs="Calibri"/>
          <w:i/>
          <w:sz w:val="22"/>
          <w:szCs w:val="22"/>
          <w:lang w:val="cs-CZ"/>
        </w:rPr>
        <w:t>Classic</w:t>
      </w:r>
      <w:r>
        <w:rPr>
          <w:rFonts w:ascii="Calibri" w:hAnsi="Calibri" w:cs="Calibri"/>
          <w:sz w:val="22"/>
          <w:szCs w:val="22"/>
          <w:lang w:val="cs-CZ"/>
        </w:rPr>
        <w:t xml:space="preserve"> na chování byl popsán ve vícero studiích publikovaných v</w:t>
      </w:r>
      <w:r w:rsidR="00BF12EE">
        <w:rPr>
          <w:rFonts w:ascii="Calibri" w:hAnsi="Calibri" w:cs="Calibri"/>
          <w:sz w:val="22"/>
          <w:szCs w:val="22"/>
          <w:lang w:val="cs-CZ"/>
        </w:rPr>
        <w:t> </w:t>
      </w:r>
      <w:r>
        <w:rPr>
          <w:rFonts w:ascii="Calibri" w:hAnsi="Calibri" w:cs="Calibri"/>
          <w:sz w:val="22"/>
          <w:szCs w:val="22"/>
          <w:lang w:val="cs-CZ"/>
        </w:rPr>
        <w:t>renomovaných vědeckých časopisech nebo prezentovaných na mezinárodních konferencích.</w:t>
      </w:r>
      <w:bookmarkEnd w:id="0"/>
    </w:p>
    <w:p w14:paraId="16E71DDC" w14:textId="77777777" w:rsidR="00D7744C" w:rsidRPr="00847F92" w:rsidRDefault="00D7744C" w:rsidP="00490FF4">
      <w:pPr>
        <w:rPr>
          <w:rFonts w:ascii="Calibri" w:eastAsia="Gill Sans" w:hAnsi="Calibri" w:cs="Calibri"/>
          <w:sz w:val="22"/>
          <w:szCs w:val="22"/>
          <w:lang w:val="cs-CZ"/>
        </w:rPr>
      </w:pPr>
    </w:p>
    <w:bookmarkEnd w:id="1"/>
    <w:p w14:paraId="3B713BAB" w14:textId="77777777" w:rsidR="00D7744C" w:rsidRPr="00847F92" w:rsidRDefault="00D7744C" w:rsidP="00490FF4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847F92">
        <w:rPr>
          <w:rFonts w:ascii="Calibri" w:hAnsi="Calibri" w:cs="Calibri"/>
          <w:b/>
          <w:bCs/>
          <w:sz w:val="22"/>
          <w:szCs w:val="22"/>
          <w:lang w:val="cs-CZ"/>
        </w:rPr>
        <w:t>Pokyny k použití:</w:t>
      </w:r>
    </w:p>
    <w:p w14:paraId="020AD230" w14:textId="77777777" w:rsidR="00D7744C" w:rsidRPr="00847F92" w:rsidRDefault="00D7744C" w:rsidP="00490FF4">
      <w:pPr>
        <w:rPr>
          <w:rFonts w:ascii="Calibri" w:hAnsi="Calibri" w:cs="Calibri"/>
          <w:b/>
          <w:bCs/>
          <w:sz w:val="22"/>
          <w:szCs w:val="22"/>
          <w:lang w:val="cs-CZ"/>
        </w:rPr>
      </w:pPr>
    </w:p>
    <w:p w14:paraId="742E1E5A" w14:textId="77777777" w:rsidR="00D7744C" w:rsidRPr="00847F92" w:rsidRDefault="00D7744C" w:rsidP="00490FF4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847F92">
        <w:rPr>
          <w:rFonts w:ascii="Calibri" w:hAnsi="Calibri" w:cs="Calibri"/>
          <w:b/>
          <w:bCs/>
          <w:sz w:val="22"/>
          <w:szCs w:val="22"/>
          <w:lang w:val="cs-CZ"/>
        </w:rPr>
        <w:t>Zapojte difuzér v místnosti, kde kočky tráví nejvíce času.</w:t>
      </w:r>
    </w:p>
    <w:p w14:paraId="284F5544" w14:textId="73A573A3" w:rsidR="00D7744C" w:rsidRPr="00847F92" w:rsidRDefault="00D7744C" w:rsidP="00490FF4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847F92">
        <w:rPr>
          <w:rFonts w:ascii="Calibri" w:hAnsi="Calibri" w:cs="Calibri"/>
          <w:b/>
          <w:bCs/>
          <w:sz w:val="22"/>
          <w:szCs w:val="22"/>
          <w:lang w:val="cs-CZ"/>
        </w:rPr>
        <w:t>Pro dosažení optimálních výsledků nechte difuzér zapojený nepřetržitě a používejte jej nejméně 30</w:t>
      </w:r>
      <w:r w:rsidR="00BF12EE">
        <w:rPr>
          <w:rFonts w:ascii="Calibri" w:hAnsi="Calibri" w:cs="Calibri"/>
          <w:b/>
          <w:bCs/>
          <w:sz w:val="22"/>
          <w:szCs w:val="22"/>
          <w:lang w:val="cs-CZ"/>
        </w:rPr>
        <w:t> </w:t>
      </w:r>
      <w:r w:rsidRPr="00847F92">
        <w:rPr>
          <w:rFonts w:ascii="Calibri" w:hAnsi="Calibri" w:cs="Calibri"/>
          <w:b/>
          <w:bCs/>
          <w:sz w:val="22"/>
          <w:szCs w:val="22"/>
          <w:lang w:val="cs-CZ"/>
        </w:rPr>
        <w:t>dní.</w:t>
      </w:r>
    </w:p>
    <w:p w14:paraId="0686D1C5" w14:textId="77777777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</w:p>
    <w:p w14:paraId="56BFD19F" w14:textId="77777777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>Používejte pouze v řádně fungujících elektrických zásuvkách s napětím 220 V.</w:t>
      </w:r>
    </w:p>
    <w:p w14:paraId="17D9A7A4" w14:textId="77777777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>NEPOUŽÍVEJTE prodlužovací kabely, adaptéry ani měniče napětí.</w:t>
      </w:r>
    </w:p>
    <w:p w14:paraId="1401011E" w14:textId="77777777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</w:p>
    <w:p w14:paraId="05949AC4" w14:textId="5115C4C5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>Feromon</w:t>
      </w:r>
      <w:r w:rsidR="00186B4D" w:rsidRPr="00847F92">
        <w:rPr>
          <w:rFonts w:ascii="Calibri" w:hAnsi="Calibri" w:cs="Calibri"/>
          <w:sz w:val="22"/>
          <w:szCs w:val="22"/>
          <w:lang w:val="cs-CZ"/>
        </w:rPr>
        <w:t>y</w:t>
      </w:r>
      <w:r w:rsidRPr="00847F92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847F92">
        <w:rPr>
          <w:rFonts w:ascii="Calibri" w:hAnsi="Calibri" w:cs="Calibri"/>
          <w:b/>
          <w:bCs/>
          <w:sz w:val="22"/>
          <w:szCs w:val="22"/>
          <w:lang w:val="cs-CZ"/>
        </w:rPr>
        <w:t xml:space="preserve">FELIWAY </w:t>
      </w:r>
      <w:r w:rsidRPr="00847F92"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  <w:t>Classic</w:t>
      </w:r>
      <w:r w:rsidRPr="00847F92">
        <w:rPr>
          <w:rFonts w:ascii="Calibri" w:hAnsi="Calibri" w:cs="Calibri"/>
          <w:sz w:val="22"/>
          <w:szCs w:val="22"/>
          <w:lang w:val="cs-CZ"/>
        </w:rPr>
        <w:t xml:space="preserve"> se šíří po místnosti pomocí vyhřívaného difuzéru, který může být na dotek teplý. Někteří lidé mohou během prvních hodin používání vnímat z difuzéru slabou vůni.</w:t>
      </w:r>
    </w:p>
    <w:p w14:paraId="310213E4" w14:textId="77777777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</w:p>
    <w:p w14:paraId="37C1DEA1" w14:textId="1CC50C32" w:rsidR="00D7744C" w:rsidRPr="00847F92" w:rsidRDefault="00DD7989" w:rsidP="00490FF4">
      <w:pPr>
        <w:rPr>
          <w:rFonts w:ascii="Calibri" w:hAnsi="Calibri" w:cs="Calibri"/>
          <w:b/>
          <w:sz w:val="22"/>
          <w:szCs w:val="22"/>
          <w:lang w:val="cs-CZ"/>
        </w:rPr>
      </w:pPr>
      <w:r w:rsidRPr="00847F92">
        <w:rPr>
          <w:rFonts w:ascii="Calibri" w:hAnsi="Calibri" w:cs="Calibri"/>
          <w:b/>
          <w:noProof/>
          <w:sz w:val="22"/>
          <w:szCs w:val="22"/>
          <w:lang w:val="cs-CZ" w:eastAsia="cs-CZ"/>
        </w:rPr>
        <w:drawing>
          <wp:inline distT="0" distB="0" distL="0" distR="0" wp14:anchorId="08424E6B" wp14:editId="1DC58774">
            <wp:extent cx="3733800" cy="1362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44C" w:rsidRPr="00847F92">
        <w:rPr>
          <w:rFonts w:ascii="Calibri" w:hAnsi="Calibri" w:cs="Calibri"/>
          <w:b/>
          <w:sz w:val="22"/>
          <w:szCs w:val="22"/>
          <w:lang w:val="cs-CZ"/>
        </w:rPr>
        <w:t>220 V EU</w:t>
      </w:r>
    </w:p>
    <w:p w14:paraId="2386A74C" w14:textId="77777777" w:rsidR="00D7744C" w:rsidRPr="00847F92" w:rsidRDefault="00D7744C" w:rsidP="00490FF4">
      <w:pPr>
        <w:ind w:left="114"/>
        <w:rPr>
          <w:rFonts w:ascii="Calibri" w:hAnsi="Calibri" w:cs="Calibri"/>
          <w:b/>
          <w:sz w:val="22"/>
          <w:szCs w:val="22"/>
          <w:lang w:val="cs-CZ"/>
        </w:rPr>
      </w:pPr>
      <w:r w:rsidRPr="00847F92">
        <w:rPr>
          <w:rFonts w:ascii="Calibri" w:hAnsi="Calibri" w:cs="Calibri"/>
          <w:b/>
          <w:sz w:val="22"/>
          <w:szCs w:val="22"/>
          <w:lang w:val="cs-CZ"/>
        </w:rPr>
        <w:t xml:space="preserve">Bílý difuzér LMH19 s označením CEVA </w:t>
      </w:r>
    </w:p>
    <w:p w14:paraId="7126EAA8" w14:textId="77777777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</w:p>
    <w:p w14:paraId="56C0719A" w14:textId="77777777" w:rsidR="00924AE2" w:rsidRDefault="00924AE2" w:rsidP="00490FF4">
      <w:pPr>
        <w:rPr>
          <w:rFonts w:ascii="Calibri" w:eastAsia="Gill Sans" w:hAnsi="Calibri" w:cs="Calibri"/>
          <w:sz w:val="22"/>
          <w:szCs w:val="22"/>
          <w:lang w:val="cs-CZ"/>
        </w:rPr>
      </w:pPr>
    </w:p>
    <w:p w14:paraId="7D05203F" w14:textId="62C26598" w:rsidR="00D7744C" w:rsidRPr="00847F92" w:rsidRDefault="00D7744C" w:rsidP="00490FF4">
      <w:pPr>
        <w:rPr>
          <w:rFonts w:ascii="Calibri" w:eastAsia="Gill Sans" w:hAnsi="Calibri" w:cs="Calibri"/>
          <w:sz w:val="22"/>
          <w:szCs w:val="22"/>
          <w:lang w:val="cs-CZ"/>
        </w:rPr>
      </w:pPr>
      <w:r w:rsidRPr="00847F92">
        <w:rPr>
          <w:rFonts w:ascii="Calibri" w:eastAsia="Gill Sans" w:hAnsi="Calibri" w:cs="Calibri"/>
          <w:sz w:val="22"/>
          <w:szCs w:val="22"/>
          <w:lang w:val="cs-CZ"/>
        </w:rPr>
        <w:lastRenderedPageBreak/>
        <w:t xml:space="preserve">FELIWAY </w:t>
      </w:r>
      <w:r w:rsidRPr="00847F92">
        <w:rPr>
          <w:rFonts w:ascii="Calibri" w:eastAsia="Gill Sans" w:hAnsi="Calibri" w:cs="Calibri"/>
          <w:i/>
          <w:sz w:val="22"/>
          <w:szCs w:val="22"/>
          <w:lang w:val="cs-CZ"/>
        </w:rPr>
        <w:t xml:space="preserve">Classic </w:t>
      </w:r>
      <w:r w:rsidRPr="00847F92">
        <w:rPr>
          <w:rFonts w:ascii="Calibri" w:eastAsia="Gill Sans" w:hAnsi="Calibri" w:cs="Calibri"/>
          <w:sz w:val="22"/>
          <w:szCs w:val="22"/>
          <w:lang w:val="cs-CZ"/>
        </w:rPr>
        <w:t xml:space="preserve">difuzér do zásuvky </w:t>
      </w:r>
      <w:r w:rsidR="00186B4D" w:rsidRPr="00847F92">
        <w:rPr>
          <w:rFonts w:ascii="Calibri" w:eastAsia="Gill Sans" w:hAnsi="Calibri" w:cs="Calibri"/>
          <w:sz w:val="22"/>
          <w:szCs w:val="22"/>
          <w:lang w:val="cs-CZ"/>
        </w:rPr>
        <w:t>a</w:t>
      </w:r>
      <w:r w:rsidRPr="00847F92">
        <w:rPr>
          <w:rFonts w:ascii="Calibri" w:eastAsia="Gill Sans" w:hAnsi="Calibri" w:cs="Calibri"/>
          <w:sz w:val="22"/>
          <w:szCs w:val="22"/>
          <w:lang w:val="cs-CZ"/>
        </w:rPr>
        <w:t xml:space="preserve"> náplň 48 ml</w:t>
      </w:r>
    </w:p>
    <w:p w14:paraId="48B2FC69" w14:textId="77777777" w:rsidR="00D7744C" w:rsidRPr="00847F92" w:rsidRDefault="00D7744C" w:rsidP="00490FF4">
      <w:pPr>
        <w:tabs>
          <w:tab w:val="left" w:pos="6914"/>
        </w:tabs>
        <w:spacing w:before="38"/>
        <w:ind w:left="113"/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>Analog kočičího obličejového feromonu (F3) ....................2 %</w:t>
      </w:r>
    </w:p>
    <w:p w14:paraId="158A14CD" w14:textId="77777777" w:rsidR="00D7744C" w:rsidRPr="00847F92" w:rsidRDefault="00D7744C" w:rsidP="00490FF4">
      <w:pPr>
        <w:tabs>
          <w:tab w:val="left" w:pos="6664"/>
        </w:tabs>
        <w:spacing w:before="17"/>
        <w:ind w:left="116"/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>lsoparafinický uhlovodík q. s. .......................................... 48 ml</w:t>
      </w:r>
    </w:p>
    <w:p w14:paraId="6D4CA8FA" w14:textId="77777777" w:rsidR="00D7744C" w:rsidRPr="00847F92" w:rsidRDefault="00D7744C" w:rsidP="00490FF4">
      <w:pPr>
        <w:ind w:left="123"/>
        <w:rPr>
          <w:rFonts w:ascii="Calibri" w:hAnsi="Calibri" w:cs="Calibri"/>
          <w:sz w:val="22"/>
          <w:szCs w:val="22"/>
          <w:lang w:val="cs-CZ"/>
        </w:rPr>
      </w:pPr>
    </w:p>
    <w:p w14:paraId="30FB7AFA" w14:textId="4F09DFDD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 xml:space="preserve">Jedna lahvička o objemu 48 ml vydrží až 30 dní a </w:t>
      </w:r>
      <w:r w:rsidR="008162D7" w:rsidRPr="0040168D">
        <w:rPr>
          <w:rFonts w:ascii="Calibri" w:hAnsi="Calibri" w:cs="Calibri"/>
          <w:sz w:val="22"/>
          <w:szCs w:val="22"/>
          <w:lang w:val="cs-CZ"/>
        </w:rPr>
        <w:t xml:space="preserve">nepřetržitě </w:t>
      </w:r>
      <w:r w:rsidR="00340216" w:rsidRPr="0040168D">
        <w:rPr>
          <w:rFonts w:ascii="Calibri" w:hAnsi="Calibri" w:cs="Calibri"/>
          <w:sz w:val="22"/>
          <w:szCs w:val="22"/>
          <w:lang w:val="cs-CZ"/>
        </w:rPr>
        <w:t>uvolňuje</w:t>
      </w:r>
      <w:r w:rsidR="00340216" w:rsidRPr="00340216">
        <w:rPr>
          <w:rFonts w:ascii="Calibri" w:hAnsi="Calibri" w:cs="Calibri"/>
          <w:sz w:val="22"/>
          <w:szCs w:val="22"/>
          <w:lang w:val="cs-CZ"/>
        </w:rPr>
        <w:t xml:space="preserve"> feromony na ploše do 70 m².</w:t>
      </w:r>
    </w:p>
    <w:p w14:paraId="3AA9A1E9" w14:textId="77777777" w:rsidR="00D7744C" w:rsidRPr="00847F92" w:rsidRDefault="00D7744C" w:rsidP="00490FF4">
      <w:pPr>
        <w:rPr>
          <w:rFonts w:ascii="Calibri" w:eastAsia="Gill Sans" w:hAnsi="Calibri" w:cs="Calibri"/>
          <w:sz w:val="22"/>
          <w:szCs w:val="22"/>
          <w:lang w:val="cs-CZ"/>
        </w:rPr>
      </w:pPr>
    </w:p>
    <w:p w14:paraId="18B5405D" w14:textId="14601C94" w:rsidR="00D7744C" w:rsidRPr="00847F92" w:rsidRDefault="00DD7989" w:rsidP="00490FF4">
      <w:pPr>
        <w:rPr>
          <w:rFonts w:ascii="Calibri" w:hAnsi="Calibri" w:cs="Calibri"/>
          <w:i/>
          <w:sz w:val="22"/>
          <w:szCs w:val="22"/>
          <w:lang w:val="cs-CZ"/>
        </w:rPr>
      </w:pPr>
      <w:r w:rsidRPr="00847F92">
        <w:rPr>
          <w:rFonts w:ascii="Calibri" w:hAnsi="Calibri" w:cs="Calibri"/>
          <w:b/>
          <w:noProof/>
          <w:sz w:val="22"/>
          <w:szCs w:val="22"/>
          <w:lang w:val="cs-CZ" w:eastAsia="cs-CZ"/>
        </w:rPr>
        <w:drawing>
          <wp:inline distT="0" distB="0" distL="0" distR="0" wp14:anchorId="578E0F3B" wp14:editId="15B9CFA8">
            <wp:extent cx="942975" cy="942975"/>
            <wp:effectExtent l="0" t="0" r="0" b="0"/>
            <wp:docPr id="3" name="Image 0" descr="picto GHS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icto GHS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2E5A8" w14:textId="77777777" w:rsidR="00D7744C" w:rsidRPr="00847F92" w:rsidRDefault="00D7744C" w:rsidP="00490FF4">
      <w:pPr>
        <w:rPr>
          <w:rFonts w:ascii="Calibri" w:hAnsi="Calibri" w:cs="Calibri"/>
          <w:i/>
          <w:sz w:val="22"/>
          <w:szCs w:val="22"/>
          <w:lang w:val="cs-CZ"/>
        </w:rPr>
      </w:pPr>
    </w:p>
    <w:p w14:paraId="5EE14EDF" w14:textId="77777777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b/>
          <w:sz w:val="22"/>
          <w:szCs w:val="22"/>
          <w:lang w:val="cs-CZ"/>
        </w:rPr>
        <w:t>NEBEZPEČÍ</w:t>
      </w:r>
    </w:p>
    <w:p w14:paraId="049BB022" w14:textId="77777777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</w:p>
    <w:p w14:paraId="63C0CA23" w14:textId="0898998C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 xml:space="preserve">Obsahuje: uhlovodíky C14-C19, </w:t>
      </w:r>
      <w:bookmarkStart w:id="2" w:name="_GoBack"/>
      <w:r w:rsidRPr="00847F92">
        <w:rPr>
          <w:rFonts w:ascii="Calibri" w:hAnsi="Calibri" w:cs="Calibri"/>
          <w:sz w:val="22"/>
          <w:szCs w:val="22"/>
          <w:lang w:val="cs-CZ"/>
        </w:rPr>
        <w:t>izoalkany</w:t>
      </w:r>
      <w:bookmarkEnd w:id="2"/>
      <w:r w:rsidRPr="00847F92">
        <w:rPr>
          <w:rFonts w:ascii="Calibri" w:hAnsi="Calibri" w:cs="Calibri"/>
          <w:sz w:val="22"/>
          <w:szCs w:val="22"/>
          <w:lang w:val="cs-CZ"/>
        </w:rPr>
        <w:t xml:space="preserve">, cyklické </w:t>
      </w:r>
      <w:r w:rsidR="00186B4D" w:rsidRPr="00847F92">
        <w:rPr>
          <w:rFonts w:ascii="Calibri" w:hAnsi="Calibri" w:cs="Calibri"/>
          <w:sz w:val="22"/>
          <w:szCs w:val="22"/>
          <w:lang w:val="cs-CZ"/>
        </w:rPr>
        <w:t>sloučeniny</w:t>
      </w:r>
      <w:r w:rsidRPr="00847F92">
        <w:rPr>
          <w:rFonts w:ascii="Calibri" w:hAnsi="Calibri" w:cs="Calibri"/>
          <w:sz w:val="22"/>
          <w:szCs w:val="22"/>
          <w:lang w:val="cs-CZ"/>
        </w:rPr>
        <w:t>, &lt;2 % aromatických látek.</w:t>
      </w:r>
    </w:p>
    <w:p w14:paraId="76178CFC" w14:textId="77777777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>Při požití a vniknutí do dýchacích cest může být smrtelný.</w:t>
      </w:r>
    </w:p>
    <w:p w14:paraId="00888B73" w14:textId="084D90A1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 xml:space="preserve">Nebezpečí je spojeno s </w:t>
      </w:r>
      <w:r w:rsidR="00334C97">
        <w:rPr>
          <w:rFonts w:ascii="Calibri" w:hAnsi="Calibri" w:cs="Calibri"/>
          <w:sz w:val="22"/>
          <w:szCs w:val="22"/>
          <w:lang w:val="cs-CZ"/>
        </w:rPr>
        <w:t>v</w:t>
      </w:r>
      <w:r w:rsidRPr="00847F92">
        <w:rPr>
          <w:rFonts w:ascii="Calibri" w:hAnsi="Calibri" w:cs="Calibri"/>
          <w:sz w:val="22"/>
          <w:szCs w:val="22"/>
          <w:lang w:val="cs-CZ"/>
        </w:rPr>
        <w:t xml:space="preserve">niknutím kapaliny do dýchacích cest po požití a </w:t>
      </w:r>
      <w:r w:rsidR="00186B4D" w:rsidRPr="00847F92">
        <w:rPr>
          <w:rFonts w:ascii="Calibri" w:hAnsi="Calibri" w:cs="Calibri"/>
          <w:sz w:val="22"/>
          <w:szCs w:val="22"/>
          <w:lang w:val="cs-CZ"/>
        </w:rPr>
        <w:t>neúmyslném</w:t>
      </w:r>
      <w:r w:rsidRPr="00847F92">
        <w:rPr>
          <w:rFonts w:ascii="Calibri" w:hAnsi="Calibri" w:cs="Calibri"/>
          <w:sz w:val="22"/>
          <w:szCs w:val="22"/>
          <w:lang w:val="cs-CZ"/>
        </w:rPr>
        <w:t xml:space="preserve"> polknutí.</w:t>
      </w:r>
    </w:p>
    <w:p w14:paraId="115A5D79" w14:textId="77777777" w:rsidR="00D7744C" w:rsidRPr="00847F92" w:rsidRDefault="00B42BB5" w:rsidP="00490FF4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847F92">
        <w:rPr>
          <w:rFonts w:ascii="Calibri" w:hAnsi="Calibri" w:cs="Calibri"/>
          <w:b/>
          <w:bCs/>
          <w:sz w:val="22"/>
          <w:szCs w:val="22"/>
          <w:lang w:val="cs-CZ"/>
        </w:rPr>
        <w:t xml:space="preserve">UCHOVÁVEJTE MIMO DOHLED A DOSAH DĚTÍ. </w:t>
      </w:r>
    </w:p>
    <w:p w14:paraId="52C0A241" w14:textId="22B23054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 xml:space="preserve">V případě potřeby lékařské pomoci mějte po ruce obal nebo etiketu </w:t>
      </w:r>
      <w:r w:rsidR="007F2440">
        <w:rPr>
          <w:rFonts w:ascii="Calibri" w:hAnsi="Calibri" w:cs="Calibri"/>
          <w:sz w:val="22"/>
          <w:szCs w:val="22"/>
          <w:lang w:val="cs-CZ"/>
        </w:rPr>
        <w:t>přípravu</w:t>
      </w:r>
      <w:r w:rsidRPr="00847F92">
        <w:rPr>
          <w:rFonts w:ascii="Calibri" w:hAnsi="Calibri" w:cs="Calibri"/>
          <w:sz w:val="22"/>
          <w:szCs w:val="22"/>
          <w:lang w:val="cs-CZ"/>
        </w:rPr>
        <w:t>.</w:t>
      </w:r>
    </w:p>
    <w:p w14:paraId="431D7EE7" w14:textId="77777777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>Před použitím si přečtěte příbalovou informaci.</w:t>
      </w:r>
    </w:p>
    <w:p w14:paraId="5D9A39A2" w14:textId="0FD50712" w:rsidR="00D7744C" w:rsidRPr="00847F92" w:rsidRDefault="00D45060" w:rsidP="00490FF4">
      <w:pPr>
        <w:rPr>
          <w:rFonts w:ascii="Calibri" w:hAnsi="Calibri" w:cs="Calibri"/>
          <w:sz w:val="22"/>
          <w:szCs w:val="22"/>
          <w:lang w:val="cs-CZ"/>
        </w:rPr>
      </w:pPr>
      <w:r w:rsidRPr="00D45060">
        <w:rPr>
          <w:rFonts w:ascii="Calibri" w:hAnsi="Calibri" w:cs="Calibri"/>
          <w:sz w:val="22"/>
          <w:szCs w:val="22"/>
          <w:lang w:val="cs-CZ"/>
        </w:rPr>
        <w:t>PŘI POŽITÍ: okamžitě volejte do TOXIKOLOGICKÉHO INFORMAČNÍHO STŘEDISKA</w:t>
      </w:r>
      <w:r w:rsidR="0040168D">
        <w:rPr>
          <w:rFonts w:ascii="Calibri" w:hAnsi="Calibri" w:cs="Calibri"/>
          <w:sz w:val="22"/>
          <w:szCs w:val="22"/>
          <w:lang w:val="cs-CZ"/>
        </w:rPr>
        <w:t xml:space="preserve">, Na Bojišti 1, 120 00 Praha 2, tel.: +420 224 919 293, +420 224 915 402 </w:t>
      </w:r>
      <w:r w:rsidRPr="00D45060">
        <w:rPr>
          <w:rFonts w:ascii="Calibri" w:hAnsi="Calibri" w:cs="Calibri"/>
          <w:sz w:val="22"/>
          <w:szCs w:val="22"/>
          <w:lang w:val="cs-CZ"/>
        </w:rPr>
        <w:t xml:space="preserve">nebo lékaři. </w:t>
      </w:r>
      <w:r w:rsidR="00D7744C" w:rsidRPr="00847F92">
        <w:rPr>
          <w:rFonts w:ascii="Calibri" w:hAnsi="Calibri" w:cs="Calibri"/>
          <w:sz w:val="22"/>
          <w:szCs w:val="22"/>
          <w:lang w:val="cs-CZ"/>
        </w:rPr>
        <w:t>NEVYVOLÁVEJTE zvracení.</w:t>
      </w:r>
    </w:p>
    <w:p w14:paraId="00A1F444" w14:textId="77777777" w:rsidR="00D7744C" w:rsidRPr="00847F92" w:rsidRDefault="00D7744C" w:rsidP="00490FF4">
      <w:pPr>
        <w:rPr>
          <w:rFonts w:ascii="Calibri" w:eastAsia="Gill Sans" w:hAnsi="Calibri" w:cs="Calibri"/>
          <w:sz w:val="22"/>
          <w:szCs w:val="22"/>
          <w:lang w:val="cs-CZ"/>
        </w:rPr>
      </w:pPr>
    </w:p>
    <w:p w14:paraId="73F0C53C" w14:textId="292B10DE" w:rsidR="00186B4D" w:rsidRPr="00847F92" w:rsidRDefault="00186B4D" w:rsidP="00490FF4">
      <w:pPr>
        <w:rPr>
          <w:rFonts w:ascii="Calibri" w:hAnsi="Calibri" w:cs="Calibri"/>
          <w:sz w:val="22"/>
          <w:szCs w:val="22"/>
          <w:lang w:val="cs-CZ"/>
        </w:rPr>
      </w:pPr>
      <w:bookmarkStart w:id="3" w:name="_Hlk115939491"/>
      <w:r w:rsidRPr="00847F92">
        <w:rPr>
          <w:rFonts w:ascii="Calibri" w:hAnsi="Calibri" w:cs="Calibri"/>
          <w:bCs/>
          <w:sz w:val="22"/>
          <w:szCs w:val="22"/>
          <w:lang w:val="cs-CZ"/>
        </w:rPr>
        <w:t>Obsah a obal zlikvidujte na sběrném místě nebezpečného odpadu v souladu s místními právními předpisy. Elektroodpad nesmí být likvidován společně se směsným odpadem</w:t>
      </w:r>
      <w:bookmarkEnd w:id="3"/>
      <w:r w:rsidRPr="00847F92">
        <w:rPr>
          <w:rFonts w:ascii="Calibri" w:hAnsi="Calibri" w:cs="Calibri"/>
          <w:bCs/>
          <w:sz w:val="22"/>
          <w:szCs w:val="22"/>
          <w:lang w:val="cs-CZ"/>
        </w:rPr>
        <w:t>.</w:t>
      </w:r>
    </w:p>
    <w:p w14:paraId="76CB8E3F" w14:textId="77777777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</w:p>
    <w:p w14:paraId="7A1D0609" w14:textId="5CF1D140" w:rsidR="00D7744C" w:rsidRPr="00847F92" w:rsidRDefault="00D7744C" w:rsidP="00490FF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  <w:lang w:val="cs-CZ"/>
        </w:rPr>
      </w:pPr>
      <w:r w:rsidRPr="00847F92">
        <w:rPr>
          <w:rFonts w:ascii="Calibri" w:hAnsi="Calibri" w:cs="Calibri"/>
          <w:b/>
          <w:sz w:val="22"/>
          <w:szCs w:val="22"/>
          <w:lang w:val="cs-CZ"/>
        </w:rPr>
        <w:t>Je třeba dohlédnout na děti, aby se zajistilo, že si nebudou s </w:t>
      </w:r>
      <w:r w:rsidR="0040168D">
        <w:rPr>
          <w:rFonts w:ascii="Calibri" w:hAnsi="Calibri" w:cs="Calibri"/>
          <w:b/>
          <w:sz w:val="22"/>
          <w:szCs w:val="22"/>
          <w:lang w:val="cs-CZ"/>
        </w:rPr>
        <w:t>výrobkem</w:t>
      </w:r>
      <w:r w:rsidR="00C72C1D" w:rsidRPr="00DE531F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847F92">
        <w:rPr>
          <w:rFonts w:ascii="Calibri" w:hAnsi="Calibri" w:cs="Calibri"/>
          <w:b/>
          <w:sz w:val="22"/>
          <w:szCs w:val="22"/>
          <w:lang w:val="cs-CZ"/>
        </w:rPr>
        <w:t>hrát.</w:t>
      </w:r>
    </w:p>
    <w:p w14:paraId="5A2D2E68" w14:textId="3627FE49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 xml:space="preserve">Tento </w:t>
      </w:r>
      <w:r w:rsidR="0040168D">
        <w:rPr>
          <w:rFonts w:ascii="Calibri" w:hAnsi="Calibri" w:cs="Calibri"/>
          <w:sz w:val="22"/>
          <w:szCs w:val="22"/>
          <w:lang w:val="cs-CZ"/>
        </w:rPr>
        <w:t>výrobek</w:t>
      </w:r>
      <w:r w:rsidRPr="00847F92">
        <w:rPr>
          <w:rFonts w:ascii="Calibri" w:hAnsi="Calibri" w:cs="Calibri"/>
          <w:sz w:val="22"/>
          <w:szCs w:val="22"/>
          <w:lang w:val="cs-CZ"/>
        </w:rPr>
        <w:t xml:space="preserve"> není určen pro použití osobami (včetně dětí) se sníženými fyzickými, smyslovými nebo duševními schopnostmi nebo s nedostatkem zkušeností a znalostí, pokud jim osoba odpovědná za</w:t>
      </w:r>
      <w:r w:rsidR="00BF12EE">
        <w:rPr>
          <w:rFonts w:ascii="Calibri" w:hAnsi="Calibri" w:cs="Calibri"/>
          <w:sz w:val="22"/>
          <w:szCs w:val="22"/>
          <w:lang w:val="cs-CZ"/>
        </w:rPr>
        <w:t> </w:t>
      </w:r>
      <w:r w:rsidRPr="00847F92">
        <w:rPr>
          <w:rFonts w:ascii="Calibri" w:hAnsi="Calibri" w:cs="Calibri"/>
          <w:sz w:val="22"/>
          <w:szCs w:val="22"/>
          <w:lang w:val="cs-CZ"/>
        </w:rPr>
        <w:t xml:space="preserve">jejich bezpečnost neposkytla dohled nebo je nepoučila o používání </w:t>
      </w:r>
      <w:r w:rsidR="0040168D">
        <w:rPr>
          <w:rFonts w:ascii="Calibri" w:hAnsi="Calibri" w:cs="Calibri"/>
          <w:sz w:val="22"/>
          <w:szCs w:val="22"/>
          <w:lang w:val="cs-CZ"/>
        </w:rPr>
        <w:t>výrobku</w:t>
      </w:r>
      <w:r w:rsidRPr="00847F92">
        <w:rPr>
          <w:rFonts w:ascii="Calibri" w:hAnsi="Calibri" w:cs="Calibri"/>
          <w:sz w:val="22"/>
          <w:szCs w:val="22"/>
          <w:lang w:val="cs-CZ"/>
        </w:rPr>
        <w:t>.</w:t>
      </w:r>
    </w:p>
    <w:p w14:paraId="125A3DFA" w14:textId="04FE5542" w:rsidR="00D7744C" w:rsidRPr="00847F92" w:rsidRDefault="0040168D" w:rsidP="00490FF4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Výrobek</w:t>
      </w:r>
      <w:r w:rsidR="00D7744C" w:rsidRPr="00847F92">
        <w:rPr>
          <w:rFonts w:ascii="Calibri" w:hAnsi="Calibri" w:cs="Calibri"/>
          <w:sz w:val="22"/>
          <w:szCs w:val="22"/>
          <w:lang w:val="cs-CZ"/>
        </w:rPr>
        <w:t xml:space="preserve"> mohou používat děti od 8 let a osoby se sníženými fyzickými, smyslovými nebo duševními schopnostmi nebo s nedostatkem zkušeností a znalostí, pokud jim byl poskytnut dohled </w:t>
      </w:r>
      <w:bookmarkStart w:id="4" w:name="_Hlk117879842"/>
      <w:r w:rsidR="0016311C" w:rsidRPr="0040168D">
        <w:rPr>
          <w:rFonts w:ascii="Calibri" w:hAnsi="Calibri" w:cs="Calibri"/>
          <w:sz w:val="22"/>
          <w:szCs w:val="22"/>
          <w:lang w:val="cs-CZ"/>
        </w:rPr>
        <w:t xml:space="preserve">osoby </w:t>
      </w:r>
      <w:r w:rsidR="008C31F6" w:rsidRPr="0040168D">
        <w:rPr>
          <w:rFonts w:ascii="Calibri" w:hAnsi="Calibri" w:cs="Calibri"/>
          <w:sz w:val="22"/>
          <w:szCs w:val="22"/>
          <w:lang w:val="cs-CZ"/>
        </w:rPr>
        <w:t>odpovědné za jejich bezpečnost</w:t>
      </w:r>
      <w:r w:rsidR="008C31F6" w:rsidRPr="00847F92">
        <w:rPr>
          <w:rFonts w:ascii="Calibri" w:hAnsi="Calibri" w:cs="Calibri"/>
          <w:sz w:val="22"/>
          <w:szCs w:val="22"/>
          <w:lang w:val="cs-CZ"/>
        </w:rPr>
        <w:t xml:space="preserve"> </w:t>
      </w:r>
      <w:bookmarkEnd w:id="4"/>
      <w:r w:rsidR="00D7744C" w:rsidRPr="00847F92">
        <w:rPr>
          <w:rFonts w:ascii="Calibri" w:hAnsi="Calibri" w:cs="Calibri"/>
          <w:sz w:val="22"/>
          <w:szCs w:val="22"/>
          <w:lang w:val="cs-CZ"/>
        </w:rPr>
        <w:t xml:space="preserve">nebo byly poučeny o používání </w:t>
      </w:r>
      <w:r>
        <w:rPr>
          <w:rFonts w:ascii="Calibri" w:hAnsi="Calibri" w:cs="Calibri"/>
          <w:sz w:val="22"/>
          <w:szCs w:val="22"/>
          <w:lang w:val="cs-CZ"/>
        </w:rPr>
        <w:t>výrobku</w:t>
      </w:r>
      <w:r w:rsidR="00D7744C" w:rsidRPr="00847F92">
        <w:rPr>
          <w:rFonts w:ascii="Calibri" w:hAnsi="Calibri" w:cs="Calibri"/>
          <w:sz w:val="22"/>
          <w:szCs w:val="22"/>
          <w:lang w:val="cs-CZ"/>
        </w:rPr>
        <w:t xml:space="preserve"> bezpečným způsobem a</w:t>
      </w:r>
      <w:r w:rsidR="00BF12EE">
        <w:rPr>
          <w:rFonts w:ascii="Calibri" w:hAnsi="Calibri" w:cs="Calibri"/>
          <w:sz w:val="22"/>
          <w:szCs w:val="22"/>
          <w:lang w:val="cs-CZ"/>
        </w:rPr>
        <w:t> </w:t>
      </w:r>
      <w:r w:rsidR="00D7744C" w:rsidRPr="00847F92">
        <w:rPr>
          <w:rFonts w:ascii="Calibri" w:hAnsi="Calibri" w:cs="Calibri"/>
          <w:sz w:val="22"/>
          <w:szCs w:val="22"/>
          <w:lang w:val="cs-CZ"/>
        </w:rPr>
        <w:t xml:space="preserve">rozumí souvisejícím nebezpečím. Děti nesmí používat </w:t>
      </w:r>
      <w:r>
        <w:rPr>
          <w:rFonts w:ascii="Calibri" w:hAnsi="Calibri" w:cs="Calibri"/>
          <w:sz w:val="22"/>
          <w:szCs w:val="22"/>
          <w:lang w:val="cs-CZ"/>
        </w:rPr>
        <w:t>výrobek</w:t>
      </w:r>
      <w:r w:rsidR="00D7744C" w:rsidRPr="00847F92">
        <w:rPr>
          <w:rFonts w:ascii="Calibri" w:hAnsi="Calibri" w:cs="Calibri"/>
          <w:sz w:val="22"/>
          <w:szCs w:val="22"/>
          <w:lang w:val="cs-CZ"/>
        </w:rPr>
        <w:t xml:space="preserve"> ke hraní. Čištění a údržbu </w:t>
      </w:r>
      <w:r>
        <w:rPr>
          <w:rFonts w:ascii="Calibri" w:hAnsi="Calibri" w:cs="Calibri"/>
          <w:sz w:val="22"/>
          <w:szCs w:val="22"/>
          <w:lang w:val="cs-CZ"/>
        </w:rPr>
        <w:t>výrobku</w:t>
      </w:r>
      <w:r w:rsidR="00D7744C" w:rsidRPr="00847F92">
        <w:rPr>
          <w:rFonts w:ascii="Calibri" w:hAnsi="Calibri" w:cs="Calibri"/>
          <w:sz w:val="22"/>
          <w:szCs w:val="22"/>
          <w:lang w:val="cs-CZ"/>
        </w:rPr>
        <w:t xml:space="preserve"> nesmí provádět děti bez dozoru.</w:t>
      </w:r>
    </w:p>
    <w:p w14:paraId="2B084C67" w14:textId="0EB92983" w:rsidR="00D7744C" w:rsidRPr="00847F92" w:rsidRDefault="0040168D" w:rsidP="00490FF4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Výrobek</w:t>
      </w:r>
      <w:r w:rsidR="00D7744C" w:rsidRPr="00847F92">
        <w:rPr>
          <w:rFonts w:ascii="Calibri" w:hAnsi="Calibri" w:cs="Calibri"/>
          <w:sz w:val="22"/>
          <w:szCs w:val="22"/>
          <w:lang w:val="cs-CZ"/>
        </w:rPr>
        <w:t xml:space="preserve"> se smí používat pouze s doporučeným odpařovacím médiem. Použití jiných látek může způsobit nebezpečí otravy nebo požáru.</w:t>
      </w:r>
    </w:p>
    <w:p w14:paraId="7867E82D" w14:textId="1C2F2E8F" w:rsidR="009E3CE8" w:rsidRDefault="0040168D" w:rsidP="00490FF4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Výrobek</w:t>
      </w:r>
      <w:r w:rsidR="00D7744C" w:rsidRPr="00847F92">
        <w:rPr>
          <w:rFonts w:ascii="Calibri" w:hAnsi="Calibri" w:cs="Calibri"/>
          <w:sz w:val="22"/>
          <w:szCs w:val="22"/>
          <w:lang w:val="cs-CZ"/>
        </w:rPr>
        <w:t xml:space="preserve"> je vybaven horkými povrchy pro odpařování látky a těchto povrchů se během používání nedotýkejte.</w:t>
      </w:r>
    </w:p>
    <w:p w14:paraId="4543019B" w14:textId="683A4B4B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 xml:space="preserve">Nepokoušejte se </w:t>
      </w:r>
      <w:bookmarkStart w:id="5" w:name="_Hlk117879944"/>
      <w:r w:rsidR="0040168D">
        <w:rPr>
          <w:rFonts w:ascii="Calibri" w:hAnsi="Calibri" w:cs="Calibri"/>
          <w:sz w:val="22"/>
          <w:szCs w:val="22"/>
          <w:lang w:val="cs-CZ"/>
        </w:rPr>
        <w:t>výrobek</w:t>
      </w:r>
      <w:r w:rsidRPr="00847F92">
        <w:rPr>
          <w:rFonts w:ascii="Calibri" w:hAnsi="Calibri" w:cs="Calibri"/>
          <w:sz w:val="22"/>
          <w:szCs w:val="22"/>
          <w:lang w:val="cs-CZ"/>
        </w:rPr>
        <w:t xml:space="preserve"> </w:t>
      </w:r>
      <w:bookmarkEnd w:id="5"/>
      <w:r w:rsidRPr="00847F92">
        <w:rPr>
          <w:rFonts w:ascii="Calibri" w:hAnsi="Calibri" w:cs="Calibri"/>
          <w:sz w:val="22"/>
          <w:szCs w:val="22"/>
          <w:lang w:val="cs-CZ"/>
        </w:rPr>
        <w:t>opravovat nebo upravova</w:t>
      </w:r>
      <w:r w:rsidRPr="00325804">
        <w:rPr>
          <w:rFonts w:ascii="Calibri" w:hAnsi="Calibri" w:cs="Calibri"/>
          <w:sz w:val="22"/>
          <w:szCs w:val="22"/>
          <w:lang w:val="cs-CZ"/>
        </w:rPr>
        <w:t xml:space="preserve">t. </w:t>
      </w:r>
      <w:bookmarkStart w:id="6" w:name="_Hlk117879961"/>
      <w:r w:rsidR="0040168D">
        <w:rPr>
          <w:rFonts w:ascii="Calibri" w:hAnsi="Calibri" w:cs="Calibri"/>
          <w:sz w:val="22"/>
          <w:szCs w:val="22"/>
          <w:lang w:val="cs-CZ"/>
        </w:rPr>
        <w:t>Chcete-li vyčistit</w:t>
      </w:r>
      <w:r w:rsidR="00325804">
        <w:rPr>
          <w:rFonts w:ascii="Calibri" w:hAnsi="Calibri" w:cs="Calibri"/>
          <w:sz w:val="22"/>
          <w:szCs w:val="22"/>
          <w:lang w:val="cs-CZ"/>
        </w:rPr>
        <w:t xml:space="preserve"> difuzér</w:t>
      </w:r>
      <w:r w:rsidR="0040168D">
        <w:rPr>
          <w:rFonts w:ascii="Calibri" w:hAnsi="Calibri" w:cs="Calibri"/>
          <w:sz w:val="22"/>
          <w:szCs w:val="22"/>
          <w:lang w:val="cs-CZ"/>
        </w:rPr>
        <w:t>, odpojte ho</w:t>
      </w:r>
      <w:r w:rsidR="00B7450E" w:rsidRPr="00B7450E" w:rsidDel="00B7450E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847F92">
        <w:rPr>
          <w:rFonts w:ascii="Calibri" w:hAnsi="Calibri" w:cs="Calibri"/>
          <w:sz w:val="22"/>
          <w:szCs w:val="22"/>
          <w:lang w:val="cs-CZ"/>
        </w:rPr>
        <w:t xml:space="preserve">ze </w:t>
      </w:r>
      <w:bookmarkEnd w:id="6"/>
      <w:r w:rsidRPr="00847F92">
        <w:rPr>
          <w:rFonts w:ascii="Calibri" w:hAnsi="Calibri" w:cs="Calibri"/>
          <w:sz w:val="22"/>
          <w:szCs w:val="22"/>
          <w:lang w:val="cs-CZ"/>
        </w:rPr>
        <w:t>sítě a</w:t>
      </w:r>
      <w:r w:rsidR="00BF12EE">
        <w:rPr>
          <w:rFonts w:ascii="Calibri" w:hAnsi="Calibri" w:cs="Calibri"/>
          <w:sz w:val="22"/>
          <w:szCs w:val="22"/>
          <w:lang w:val="cs-CZ"/>
        </w:rPr>
        <w:t> </w:t>
      </w:r>
      <w:r w:rsidRPr="00847F92">
        <w:rPr>
          <w:rFonts w:ascii="Calibri" w:hAnsi="Calibri" w:cs="Calibri"/>
          <w:sz w:val="22"/>
          <w:szCs w:val="22"/>
          <w:lang w:val="cs-CZ"/>
        </w:rPr>
        <w:t xml:space="preserve">otřete suchým hadříkem. Tento </w:t>
      </w:r>
      <w:r w:rsidR="0040168D">
        <w:rPr>
          <w:rFonts w:ascii="Calibri" w:hAnsi="Calibri" w:cs="Calibri"/>
          <w:sz w:val="22"/>
          <w:szCs w:val="22"/>
          <w:lang w:val="cs-CZ"/>
        </w:rPr>
        <w:t>výrobek</w:t>
      </w:r>
      <w:r w:rsidRPr="00847F92">
        <w:rPr>
          <w:rFonts w:ascii="Calibri" w:hAnsi="Calibri" w:cs="Calibri"/>
          <w:sz w:val="22"/>
          <w:szCs w:val="22"/>
          <w:lang w:val="cs-CZ"/>
        </w:rPr>
        <w:t xml:space="preserve"> není hračka. Uchovávejte jej mimo dosah dětí. Určeno pouze pro použití dospělými osobami. </w:t>
      </w:r>
      <w:bookmarkStart w:id="7" w:name="_Hlk117879993"/>
      <w:r w:rsidR="0040168D">
        <w:rPr>
          <w:rFonts w:ascii="Calibri" w:hAnsi="Calibri" w:cs="Calibri"/>
          <w:sz w:val="22"/>
          <w:szCs w:val="22"/>
          <w:lang w:val="cs-CZ"/>
        </w:rPr>
        <w:t>Výrobek</w:t>
      </w:r>
      <w:r w:rsidRPr="00847F92">
        <w:rPr>
          <w:rFonts w:ascii="Calibri" w:hAnsi="Calibri" w:cs="Calibri"/>
          <w:sz w:val="22"/>
          <w:szCs w:val="22"/>
          <w:lang w:val="cs-CZ"/>
        </w:rPr>
        <w:t xml:space="preserve"> </w:t>
      </w:r>
      <w:bookmarkEnd w:id="7"/>
      <w:r w:rsidRPr="00847F92">
        <w:rPr>
          <w:rFonts w:ascii="Calibri" w:hAnsi="Calibri" w:cs="Calibri"/>
          <w:sz w:val="22"/>
          <w:szCs w:val="22"/>
          <w:lang w:val="cs-CZ"/>
        </w:rPr>
        <w:t>musí být při provozu a skladování udržován ve svislé poloze. NEZAPOJUJTE: pod žádné elektrické zařízení, pod nábytek nebo pod jakýkoli předmět vyčnívající ze zdi, do vícenásobné zásuvky/rozbočky nebo prodlužovacího kabelu. MINIMÁLNÍ SVISLÁ VZDÁLENOST nad difuzérem = 1,20 m. Nedodržení může způsobit zhoršení nebo zablokování difúze přípravku a zanechání zbytkových stop. NEPONOŘUJTE do vody. NEZAPOJUJTE dnem vzhůru.</w:t>
      </w:r>
    </w:p>
    <w:p w14:paraId="36A16981" w14:textId="77777777" w:rsidR="00EF68E6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>Každých 6 měsíců elektrické zařízení vyměňte.</w:t>
      </w:r>
    </w:p>
    <w:p w14:paraId="69595DAA" w14:textId="59D6B405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 xml:space="preserve">Na tento </w:t>
      </w:r>
      <w:r w:rsidR="0040168D">
        <w:rPr>
          <w:rFonts w:ascii="Calibri" w:hAnsi="Calibri" w:cs="Calibri"/>
          <w:sz w:val="22"/>
          <w:szCs w:val="22"/>
          <w:lang w:val="cs-CZ"/>
        </w:rPr>
        <w:t>výrobek</w:t>
      </w:r>
      <w:r w:rsidRPr="00847F92">
        <w:rPr>
          <w:rFonts w:ascii="Calibri" w:hAnsi="Calibri" w:cs="Calibri"/>
          <w:sz w:val="22"/>
          <w:szCs w:val="22"/>
          <w:lang w:val="cs-CZ"/>
        </w:rPr>
        <w:t xml:space="preserve"> se vztahuje evropská směrnice 2012/19/ES o odpadních elektrických a</w:t>
      </w:r>
      <w:r w:rsidR="00BF12EE">
        <w:rPr>
          <w:rFonts w:ascii="Calibri" w:hAnsi="Calibri" w:cs="Calibri"/>
          <w:sz w:val="22"/>
          <w:szCs w:val="22"/>
          <w:lang w:val="cs-CZ"/>
        </w:rPr>
        <w:t> </w:t>
      </w:r>
      <w:r w:rsidRPr="00847F92">
        <w:rPr>
          <w:rFonts w:ascii="Calibri" w:hAnsi="Calibri" w:cs="Calibri"/>
          <w:sz w:val="22"/>
          <w:szCs w:val="22"/>
          <w:lang w:val="cs-CZ"/>
        </w:rPr>
        <w:t>elektronických zařízeních (OEEZ). Cílem této směrnice je snížit množství vyráběných elektrických a</w:t>
      </w:r>
      <w:r w:rsidR="00BF12EE">
        <w:rPr>
          <w:rFonts w:ascii="Calibri" w:hAnsi="Calibri" w:cs="Calibri"/>
          <w:sz w:val="22"/>
          <w:szCs w:val="22"/>
          <w:lang w:val="cs-CZ"/>
        </w:rPr>
        <w:t> </w:t>
      </w:r>
      <w:r w:rsidRPr="00847F92">
        <w:rPr>
          <w:rFonts w:ascii="Calibri" w:hAnsi="Calibri" w:cs="Calibri"/>
          <w:sz w:val="22"/>
          <w:szCs w:val="22"/>
          <w:lang w:val="cs-CZ"/>
        </w:rPr>
        <w:t xml:space="preserve">elektronických zařízení a podporovat jejich opětovné použití, recyklaci a zužitkování. </w:t>
      </w:r>
    </w:p>
    <w:p w14:paraId="246B40DD" w14:textId="77777777" w:rsidR="00186B4D" w:rsidRPr="00847F92" w:rsidRDefault="00186B4D" w:rsidP="00490FF4">
      <w:pPr>
        <w:rPr>
          <w:rFonts w:ascii="Calibri" w:hAnsi="Calibri" w:cs="Calibri"/>
          <w:sz w:val="22"/>
          <w:szCs w:val="22"/>
          <w:lang w:val="cs-CZ"/>
        </w:rPr>
      </w:pPr>
    </w:p>
    <w:p w14:paraId="52522915" w14:textId="2FA6E389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 xml:space="preserve">TENTO NÁVOD SI </w:t>
      </w:r>
      <w:r w:rsidR="00D83C4E" w:rsidRPr="00847F92">
        <w:rPr>
          <w:rFonts w:ascii="Calibri" w:hAnsi="Calibri" w:cs="Calibri"/>
          <w:sz w:val="22"/>
          <w:szCs w:val="22"/>
          <w:lang w:val="cs-CZ"/>
        </w:rPr>
        <w:t xml:space="preserve">USCHOVEJTE. </w:t>
      </w:r>
    </w:p>
    <w:p w14:paraId="34FEF4BA" w14:textId="3073CE32" w:rsidR="00D7744C" w:rsidRPr="00847F92" w:rsidRDefault="00B653B6" w:rsidP="00490FF4">
      <w:pPr>
        <w:rPr>
          <w:rFonts w:ascii="Calibri" w:hAnsi="Calibri" w:cs="Calibri"/>
          <w:b/>
          <w:bCs/>
          <w:sz w:val="22"/>
          <w:szCs w:val="22"/>
          <w:lang w:val="cs-CZ"/>
        </w:rPr>
      </w:pPr>
      <w:hyperlink r:id="rId10" w:history="1">
        <w:r w:rsidR="00D7744C" w:rsidRPr="00847F92">
          <w:rPr>
            <w:rStyle w:val="Hypertextovodkaz"/>
            <w:rFonts w:ascii="Calibri" w:hAnsi="Calibri" w:cs="Calibri"/>
            <w:b/>
            <w:bCs/>
            <w:color w:val="auto"/>
            <w:sz w:val="22"/>
            <w:szCs w:val="22"/>
            <w:lang w:val="cs-CZ"/>
          </w:rPr>
          <w:t>www.feliway.com</w:t>
        </w:r>
      </w:hyperlink>
    </w:p>
    <w:p w14:paraId="33FF6534" w14:textId="77777777" w:rsidR="00D7744C" w:rsidRPr="00847F92" w:rsidRDefault="00D7744C" w:rsidP="00490FF4">
      <w:pPr>
        <w:rPr>
          <w:rFonts w:ascii="Calibri" w:hAnsi="Calibri" w:cs="Calibri"/>
          <w:sz w:val="22"/>
          <w:szCs w:val="22"/>
          <w:lang w:val="cs-CZ"/>
        </w:rPr>
      </w:pPr>
    </w:p>
    <w:p w14:paraId="67DA495D" w14:textId="77777777" w:rsidR="0024475A" w:rsidRPr="00847F92" w:rsidRDefault="002D05AA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>Držitel rozhodnutí o schválení a d</w:t>
      </w:r>
      <w:r w:rsidR="0024475A" w:rsidRPr="00847F92">
        <w:rPr>
          <w:rFonts w:ascii="Calibri" w:hAnsi="Calibri" w:cs="Calibri"/>
          <w:sz w:val="22"/>
          <w:szCs w:val="22"/>
          <w:lang w:val="cs-CZ"/>
        </w:rPr>
        <w:t>istributor:</w:t>
      </w:r>
    </w:p>
    <w:p w14:paraId="3C3D6DF2" w14:textId="65BA1C51" w:rsidR="0024475A" w:rsidRPr="00847F92" w:rsidRDefault="0024475A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>CEVA ANIMAL HEA</w:t>
      </w:r>
      <w:r w:rsidR="005F5C5A" w:rsidRPr="00847F92">
        <w:rPr>
          <w:rFonts w:ascii="Calibri" w:hAnsi="Calibri" w:cs="Calibri"/>
          <w:sz w:val="22"/>
          <w:szCs w:val="22"/>
          <w:lang w:val="cs-CZ"/>
        </w:rPr>
        <w:t>L</w:t>
      </w:r>
      <w:r w:rsidRPr="00847F92">
        <w:rPr>
          <w:rFonts w:ascii="Calibri" w:hAnsi="Calibri" w:cs="Calibri"/>
          <w:sz w:val="22"/>
          <w:szCs w:val="22"/>
          <w:lang w:val="cs-CZ"/>
        </w:rPr>
        <w:t>TH S</w:t>
      </w:r>
      <w:r w:rsidR="00D83C4E" w:rsidRPr="00847F92">
        <w:rPr>
          <w:rFonts w:ascii="Calibri" w:hAnsi="Calibri" w:cs="Calibri"/>
          <w:sz w:val="22"/>
          <w:szCs w:val="22"/>
          <w:lang w:val="cs-CZ"/>
        </w:rPr>
        <w:t>LOVAKIA,</w:t>
      </w:r>
      <w:r w:rsidRPr="00847F92">
        <w:rPr>
          <w:rFonts w:ascii="Calibri" w:hAnsi="Calibri" w:cs="Calibri"/>
          <w:sz w:val="22"/>
          <w:szCs w:val="22"/>
          <w:lang w:val="cs-CZ"/>
        </w:rPr>
        <w:t xml:space="preserve"> s.r.o.</w:t>
      </w:r>
    </w:p>
    <w:p w14:paraId="1BAFABBE" w14:textId="2FDD4C8F" w:rsidR="00432138" w:rsidRPr="00847F92" w:rsidRDefault="00432138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 xml:space="preserve">Prievozská </w:t>
      </w:r>
      <w:r w:rsidR="00072599" w:rsidRPr="00847F92">
        <w:rPr>
          <w:rFonts w:ascii="Calibri" w:hAnsi="Calibri" w:cs="Calibri"/>
          <w:sz w:val="22"/>
          <w:szCs w:val="22"/>
          <w:lang w:val="cs-CZ"/>
        </w:rPr>
        <w:t>5434/6A</w:t>
      </w:r>
    </w:p>
    <w:p w14:paraId="3D5C4ECC" w14:textId="1419A61A" w:rsidR="0024475A" w:rsidRPr="00847F92" w:rsidRDefault="00432138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 xml:space="preserve">821 09 </w:t>
      </w:r>
      <w:r w:rsidR="0024475A" w:rsidRPr="00847F92">
        <w:rPr>
          <w:rFonts w:ascii="Calibri" w:hAnsi="Calibri" w:cs="Calibri"/>
          <w:sz w:val="22"/>
          <w:szCs w:val="22"/>
          <w:lang w:val="cs-CZ"/>
        </w:rPr>
        <w:t>Bratislava</w:t>
      </w:r>
      <w:r w:rsidR="00072599" w:rsidRPr="00847F92">
        <w:rPr>
          <w:rFonts w:ascii="Calibri" w:hAnsi="Calibri" w:cs="Calibri"/>
          <w:sz w:val="22"/>
          <w:szCs w:val="22"/>
          <w:lang w:val="cs-CZ"/>
        </w:rPr>
        <w:t xml:space="preserve"> – mestská časť Ružinov</w:t>
      </w:r>
    </w:p>
    <w:p w14:paraId="1947B97C" w14:textId="77777777" w:rsidR="0024475A" w:rsidRPr="00847F92" w:rsidRDefault="0024475A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>Slovenská republika</w:t>
      </w:r>
    </w:p>
    <w:p w14:paraId="6FA3878F" w14:textId="77777777" w:rsidR="0024475A" w:rsidRPr="00847F92" w:rsidRDefault="0024475A" w:rsidP="00490FF4">
      <w:pPr>
        <w:rPr>
          <w:rFonts w:ascii="Calibri" w:hAnsi="Calibri" w:cs="Calibri"/>
          <w:sz w:val="22"/>
          <w:szCs w:val="22"/>
          <w:lang w:val="cs-CZ"/>
        </w:rPr>
      </w:pPr>
    </w:p>
    <w:p w14:paraId="6F947E05" w14:textId="77777777" w:rsidR="0024475A" w:rsidRPr="00847F92" w:rsidRDefault="001C685E" w:rsidP="00490FF4">
      <w:pPr>
        <w:rPr>
          <w:rFonts w:ascii="Calibri" w:hAnsi="Calibri" w:cs="Calibri"/>
          <w:sz w:val="22"/>
          <w:szCs w:val="22"/>
          <w:lang w:val="cs-CZ"/>
        </w:rPr>
      </w:pPr>
      <w:r w:rsidRPr="00847F92">
        <w:rPr>
          <w:rFonts w:ascii="Calibri" w:hAnsi="Calibri" w:cs="Calibri"/>
          <w:sz w:val="22"/>
          <w:szCs w:val="22"/>
          <w:lang w:val="cs-CZ"/>
        </w:rPr>
        <w:t>Patentovaná</w:t>
      </w:r>
      <w:r w:rsidR="0024475A" w:rsidRPr="00847F92">
        <w:rPr>
          <w:rFonts w:ascii="Calibri" w:hAnsi="Calibri" w:cs="Calibri"/>
          <w:sz w:val="22"/>
          <w:szCs w:val="22"/>
          <w:lang w:val="cs-CZ"/>
        </w:rPr>
        <w:t xml:space="preserve"> technologie</w:t>
      </w:r>
    </w:p>
    <w:p w14:paraId="35D35A77" w14:textId="77777777" w:rsidR="00B10812" w:rsidRPr="00847F92" w:rsidRDefault="00B10812" w:rsidP="00490FF4">
      <w:pPr>
        <w:rPr>
          <w:rFonts w:ascii="Calibri" w:hAnsi="Calibri" w:cs="Calibri"/>
          <w:b/>
          <w:sz w:val="22"/>
          <w:szCs w:val="22"/>
          <w:lang w:val="cs-CZ"/>
        </w:rPr>
      </w:pPr>
      <w:r w:rsidRPr="00847F92">
        <w:rPr>
          <w:rFonts w:ascii="Calibri" w:hAnsi="Calibri" w:cs="Calibri"/>
          <w:b/>
          <w:sz w:val="22"/>
          <w:szCs w:val="22"/>
          <w:lang w:val="cs-CZ"/>
        </w:rPr>
        <w:t>www.feliway.com</w:t>
      </w:r>
    </w:p>
    <w:sectPr w:rsidR="00B10812" w:rsidRPr="00847F9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3EE1B" w14:textId="77777777" w:rsidR="00B653B6" w:rsidRDefault="00B653B6" w:rsidP="00E90337">
      <w:r>
        <w:separator/>
      </w:r>
    </w:p>
  </w:endnote>
  <w:endnote w:type="continuationSeparator" w:id="0">
    <w:p w14:paraId="146048AF" w14:textId="77777777" w:rsidR="00B653B6" w:rsidRDefault="00B653B6" w:rsidP="00E9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97FAD" w14:textId="77777777" w:rsidR="00B653B6" w:rsidRDefault="00B653B6" w:rsidP="00E90337">
      <w:r>
        <w:separator/>
      </w:r>
    </w:p>
  </w:footnote>
  <w:footnote w:type="continuationSeparator" w:id="0">
    <w:p w14:paraId="7A7F69BF" w14:textId="77777777" w:rsidR="00B653B6" w:rsidRDefault="00B653B6" w:rsidP="00E9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C865" w14:textId="554FA7F4" w:rsidR="00E90337" w:rsidRPr="00BF12EE" w:rsidRDefault="00E90337" w:rsidP="000041BA">
    <w:pPr>
      <w:jc w:val="both"/>
      <w:rPr>
        <w:rFonts w:asciiTheme="minorHAnsi" w:hAnsiTheme="minorHAnsi" w:cstheme="minorHAnsi"/>
        <w:b/>
        <w:bCs/>
        <w:sz w:val="22"/>
        <w:szCs w:val="22"/>
        <w:lang w:val="cs-CZ"/>
      </w:rPr>
    </w:pPr>
    <w:r w:rsidRPr="00BF12EE">
      <w:rPr>
        <w:rFonts w:asciiTheme="minorHAnsi" w:hAnsiTheme="minorHAnsi" w:cstheme="minorHAnsi"/>
        <w:bCs/>
        <w:sz w:val="22"/>
        <w:szCs w:val="22"/>
        <w:lang w:val="cs-CZ"/>
      </w:rPr>
      <w:t>Text příbalové informace</w:t>
    </w:r>
    <w:r w:rsidR="00BF12EE" w:rsidRPr="00BF12EE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r w:rsidRPr="00BF12EE">
      <w:rPr>
        <w:rFonts w:asciiTheme="minorHAnsi" w:hAnsiTheme="minorHAnsi" w:cstheme="minorHAnsi"/>
        <w:bCs/>
        <w:sz w:val="22"/>
        <w:szCs w:val="22"/>
        <w:lang w:val="cs-CZ"/>
      </w:rPr>
      <w:t>součást dokumentace schválené rozhodnutím sp.</w:t>
    </w:r>
    <w:r w:rsidR="00BF12EE" w:rsidRPr="00BF12EE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r w:rsidRPr="00BF12EE">
      <w:rPr>
        <w:rFonts w:asciiTheme="minorHAnsi" w:hAnsiTheme="minorHAnsi" w:cstheme="minorHAnsi"/>
        <w:bCs/>
        <w:sz w:val="22"/>
        <w:szCs w:val="22"/>
        <w:lang w:val="cs-CZ"/>
      </w:rPr>
      <w:t xml:space="preserve">zn.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85062483"/>
        <w:placeholder>
          <w:docPart w:val="591E4A574ADA4629BF261C2D283CD377"/>
        </w:placeholder>
        <w:text/>
      </w:sdtPr>
      <w:sdtEndPr/>
      <w:sdtContent>
        <w:r w:rsidR="004E5B7F" w:rsidRPr="00BF12EE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USKVBL/4269/2022/POD,</w:t>
        </w:r>
      </w:sdtContent>
    </w:sdt>
    <w:r w:rsidRPr="00BF12EE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22995688"/>
        <w:placeholder>
          <w:docPart w:val="591E4A574ADA4629BF261C2D283CD377"/>
        </w:placeholder>
        <w:text/>
      </w:sdtPr>
      <w:sdtEndPr/>
      <w:sdtContent>
        <w:r w:rsidR="004E5B7F" w:rsidRPr="00BF12EE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USKVBL/2137/2023/REG-Gro</w:t>
        </w:r>
      </w:sdtContent>
    </w:sdt>
    <w:r w:rsidRPr="00BF12EE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883596329"/>
        <w:placeholder>
          <w:docPart w:val="AD3AE7C534C84EB1815D00CF755295DE"/>
        </w:placeholder>
        <w:date w:fullDate="2023-02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E5B7F" w:rsidRPr="00BF12EE">
          <w:rPr>
            <w:rFonts w:asciiTheme="minorHAnsi" w:hAnsiTheme="minorHAnsi" w:cstheme="minorHAnsi"/>
            <w:bCs/>
            <w:sz w:val="22"/>
            <w:szCs w:val="22"/>
            <w:lang w:val="cs-CZ"/>
          </w:rPr>
          <w:t>17.2.2023</w:t>
        </w:r>
      </w:sdtContent>
    </w:sdt>
    <w:r w:rsidRPr="00BF12EE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062983426"/>
        <w:placeholder>
          <w:docPart w:val="53C24FA189EC499ABF0F768D660EBE1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4E5B7F" w:rsidRPr="00BF12EE">
          <w:rPr>
            <w:rFonts w:asciiTheme="minorHAnsi" w:hAnsiTheme="minorHAnsi" w:cstheme="minorHAnsi"/>
            <w:sz w:val="22"/>
            <w:szCs w:val="22"/>
            <w:lang w:val="cs-CZ"/>
          </w:rPr>
          <w:t>změně rozhodnutí o schválení veterinárního přípravku</w:t>
        </w:r>
      </w:sdtContent>
    </w:sdt>
    <w:r w:rsidRPr="00BF12EE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773553566"/>
        <w:placeholder>
          <w:docPart w:val="81F558BF72694340BFC9210DFAA35902"/>
        </w:placeholder>
        <w:text/>
      </w:sdtPr>
      <w:sdtEndPr/>
      <w:sdtContent>
        <w:r w:rsidR="004E5B7F" w:rsidRPr="00BF12EE">
          <w:rPr>
            <w:rFonts w:asciiTheme="minorHAnsi" w:hAnsiTheme="minorHAnsi" w:cstheme="minorHAnsi"/>
            <w:sz w:val="22"/>
            <w:szCs w:val="22"/>
            <w:lang w:val="cs-CZ"/>
          </w:rPr>
          <w:t>FELIWAY Classic difuzér a náplň</w:t>
        </w:r>
      </w:sdtContent>
    </w:sdt>
  </w:p>
  <w:p w14:paraId="4039DCB4" w14:textId="77777777" w:rsidR="00E90337" w:rsidRDefault="00E903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18E9"/>
    <w:multiLevelType w:val="hybridMultilevel"/>
    <w:tmpl w:val="D39EFFCE"/>
    <w:lvl w:ilvl="0" w:tplc="18E43F08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56146E"/>
    <w:multiLevelType w:val="hybridMultilevel"/>
    <w:tmpl w:val="C9AEB0F6"/>
    <w:lvl w:ilvl="0" w:tplc="18E43F0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14F37"/>
    <w:multiLevelType w:val="multilevel"/>
    <w:tmpl w:val="9DF69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12"/>
    <w:rsid w:val="000041BA"/>
    <w:rsid w:val="00065B17"/>
    <w:rsid w:val="00072599"/>
    <w:rsid w:val="00086631"/>
    <w:rsid w:val="000F2996"/>
    <w:rsid w:val="001134AD"/>
    <w:rsid w:val="0012532B"/>
    <w:rsid w:val="00147853"/>
    <w:rsid w:val="00157BDB"/>
    <w:rsid w:val="0016311C"/>
    <w:rsid w:val="00167968"/>
    <w:rsid w:val="00186B4D"/>
    <w:rsid w:val="001A5B2D"/>
    <w:rsid w:val="001B075E"/>
    <w:rsid w:val="001C685E"/>
    <w:rsid w:val="002006C3"/>
    <w:rsid w:val="0024475A"/>
    <w:rsid w:val="00267180"/>
    <w:rsid w:val="002D05AA"/>
    <w:rsid w:val="00300247"/>
    <w:rsid w:val="0031367E"/>
    <w:rsid w:val="00325804"/>
    <w:rsid w:val="00334C97"/>
    <w:rsid w:val="00340216"/>
    <w:rsid w:val="003D3FB8"/>
    <w:rsid w:val="003D59C7"/>
    <w:rsid w:val="003D7A99"/>
    <w:rsid w:val="003E2417"/>
    <w:rsid w:val="003E24DF"/>
    <w:rsid w:val="0040168D"/>
    <w:rsid w:val="00425C22"/>
    <w:rsid w:val="00432138"/>
    <w:rsid w:val="00490FF4"/>
    <w:rsid w:val="00495495"/>
    <w:rsid w:val="004A2321"/>
    <w:rsid w:val="004E5B7F"/>
    <w:rsid w:val="004F19E0"/>
    <w:rsid w:val="005A51E1"/>
    <w:rsid w:val="005B186A"/>
    <w:rsid w:val="005F5C5A"/>
    <w:rsid w:val="00600618"/>
    <w:rsid w:val="00614DD6"/>
    <w:rsid w:val="006206A8"/>
    <w:rsid w:val="00640CF2"/>
    <w:rsid w:val="00677E6D"/>
    <w:rsid w:val="006A748E"/>
    <w:rsid w:val="006D782C"/>
    <w:rsid w:val="006E672D"/>
    <w:rsid w:val="00731600"/>
    <w:rsid w:val="007642AA"/>
    <w:rsid w:val="00767C07"/>
    <w:rsid w:val="007A7DFA"/>
    <w:rsid w:val="007F2440"/>
    <w:rsid w:val="008162D7"/>
    <w:rsid w:val="0084413D"/>
    <w:rsid w:val="008474B0"/>
    <w:rsid w:val="00847F92"/>
    <w:rsid w:val="008813F8"/>
    <w:rsid w:val="008B6A9A"/>
    <w:rsid w:val="008C31F6"/>
    <w:rsid w:val="008C6AAB"/>
    <w:rsid w:val="008E1895"/>
    <w:rsid w:val="00924AE2"/>
    <w:rsid w:val="009E3CE8"/>
    <w:rsid w:val="00A67787"/>
    <w:rsid w:val="00A86229"/>
    <w:rsid w:val="00AA63D8"/>
    <w:rsid w:val="00AD49EE"/>
    <w:rsid w:val="00AD69A0"/>
    <w:rsid w:val="00B10812"/>
    <w:rsid w:val="00B134A9"/>
    <w:rsid w:val="00B20DA2"/>
    <w:rsid w:val="00B42BB5"/>
    <w:rsid w:val="00B54996"/>
    <w:rsid w:val="00B653B6"/>
    <w:rsid w:val="00B7450E"/>
    <w:rsid w:val="00BC2A24"/>
    <w:rsid w:val="00BC6770"/>
    <w:rsid w:val="00BF12EE"/>
    <w:rsid w:val="00C013BC"/>
    <w:rsid w:val="00C32F3F"/>
    <w:rsid w:val="00C72C1D"/>
    <w:rsid w:val="00CA26A3"/>
    <w:rsid w:val="00CB2DDE"/>
    <w:rsid w:val="00CE21B3"/>
    <w:rsid w:val="00D02EF8"/>
    <w:rsid w:val="00D45060"/>
    <w:rsid w:val="00D7744C"/>
    <w:rsid w:val="00D83C4E"/>
    <w:rsid w:val="00D96B74"/>
    <w:rsid w:val="00DB2ACE"/>
    <w:rsid w:val="00DD7989"/>
    <w:rsid w:val="00DE235B"/>
    <w:rsid w:val="00DF79DF"/>
    <w:rsid w:val="00E062A0"/>
    <w:rsid w:val="00E90337"/>
    <w:rsid w:val="00EF68E6"/>
    <w:rsid w:val="00F04E5A"/>
    <w:rsid w:val="00F62391"/>
    <w:rsid w:val="00F7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DFC5B"/>
  <w15:chartTrackingRefBased/>
  <w15:docId w15:val="{0C78F69F-BF01-4AAA-9A87-37244044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A2321"/>
    <w:rPr>
      <w:color w:val="0000FF"/>
      <w:u w:val="single"/>
    </w:rPr>
  </w:style>
  <w:style w:type="paragraph" w:styleId="Revize">
    <w:name w:val="Revision"/>
    <w:hidden/>
    <w:uiPriority w:val="99"/>
    <w:semiHidden/>
    <w:rsid w:val="00C013BC"/>
    <w:rPr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rsid w:val="00C013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13BC"/>
    <w:rPr>
      <w:rFonts w:ascii="Segoe UI" w:hAnsi="Segoe UI" w:cs="Segoe UI"/>
      <w:sz w:val="18"/>
      <w:szCs w:val="18"/>
      <w:lang w:val="sk-SK" w:eastAsia="sk-SK"/>
    </w:rPr>
  </w:style>
  <w:style w:type="character" w:styleId="Odkaznakoment">
    <w:name w:val="annotation reference"/>
    <w:uiPriority w:val="99"/>
    <w:rsid w:val="00F742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742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F742B2"/>
    <w:rPr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rsid w:val="00F742B2"/>
    <w:rPr>
      <w:b/>
      <w:bCs/>
    </w:rPr>
  </w:style>
  <w:style w:type="character" w:customStyle="1" w:styleId="PedmtkomenteChar">
    <w:name w:val="Předmět komentáře Char"/>
    <w:link w:val="Pedmtkomente"/>
    <w:rsid w:val="00F742B2"/>
    <w:rPr>
      <w:b/>
      <w:bCs/>
      <w:lang w:val="sk-SK" w:eastAsia="sk-SK"/>
    </w:rPr>
  </w:style>
  <w:style w:type="paragraph" w:styleId="Odstavecseseznamem">
    <w:name w:val="List Paragraph"/>
    <w:basedOn w:val="Normln"/>
    <w:uiPriority w:val="1"/>
    <w:qFormat/>
    <w:rsid w:val="00D7744C"/>
    <w:pPr>
      <w:widowControl w:val="0"/>
      <w:autoSpaceDE w:val="0"/>
      <w:autoSpaceDN w:val="0"/>
      <w:spacing w:before="1"/>
      <w:ind w:left="568" w:hanging="207"/>
    </w:pPr>
    <w:rPr>
      <w:rFonts w:ascii="Arial" w:eastAsia="Arial" w:hAnsi="Arial" w:cs="Arial"/>
      <w:sz w:val="22"/>
      <w:szCs w:val="22"/>
      <w:lang w:val="en-US" w:eastAsia="fr-FR"/>
    </w:rPr>
  </w:style>
  <w:style w:type="character" w:customStyle="1" w:styleId="Nevyeenzmnka1">
    <w:name w:val="Nevyřešená zmínka1"/>
    <w:uiPriority w:val="99"/>
    <w:semiHidden/>
    <w:unhideWhenUsed/>
    <w:rsid w:val="00D7744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E903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0337"/>
    <w:rPr>
      <w:sz w:val="24"/>
      <w:szCs w:val="24"/>
      <w:lang w:val="sk-SK" w:eastAsia="sk-SK"/>
    </w:rPr>
  </w:style>
  <w:style w:type="paragraph" w:styleId="Zpat">
    <w:name w:val="footer"/>
    <w:basedOn w:val="Normln"/>
    <w:link w:val="ZpatChar"/>
    <w:rsid w:val="00E90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0337"/>
    <w:rPr>
      <w:sz w:val="24"/>
      <w:szCs w:val="24"/>
      <w:lang w:val="sk-SK" w:eastAsia="sk-SK"/>
    </w:rPr>
  </w:style>
  <w:style w:type="character" w:styleId="Zstupntext">
    <w:name w:val="Placeholder Text"/>
    <w:rsid w:val="00E90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eliwa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1E4A574ADA4629BF261C2D283CD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AF400-A44D-49EB-99D7-0F0837415AD4}"/>
      </w:docPartPr>
      <w:docPartBody>
        <w:p w:rsidR="00B74E7B" w:rsidRDefault="00134220" w:rsidP="00134220">
          <w:pPr>
            <w:pStyle w:val="591E4A574ADA4629BF261C2D283CD37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D3AE7C534C84EB1815D00CF755295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72B00-BB5C-484D-8DE0-9A9248FC95F2}"/>
      </w:docPartPr>
      <w:docPartBody>
        <w:p w:rsidR="00B74E7B" w:rsidRDefault="00134220" w:rsidP="00134220">
          <w:pPr>
            <w:pStyle w:val="AD3AE7C534C84EB1815D00CF755295D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3C24FA189EC499ABF0F768D660EBE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53C56-C350-41E7-9FE9-862DDE5F6EA1}"/>
      </w:docPartPr>
      <w:docPartBody>
        <w:p w:rsidR="00B74E7B" w:rsidRDefault="00134220" w:rsidP="00134220">
          <w:pPr>
            <w:pStyle w:val="53C24FA189EC499ABF0F768D660EBE1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1F558BF72694340BFC9210DFAA35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8B62A-DC10-41B6-B2F4-CF18994625F3}"/>
      </w:docPartPr>
      <w:docPartBody>
        <w:p w:rsidR="00B74E7B" w:rsidRDefault="00134220" w:rsidP="00134220">
          <w:pPr>
            <w:pStyle w:val="81F558BF72694340BFC9210DFAA3590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20"/>
    <w:rsid w:val="00134220"/>
    <w:rsid w:val="0026627F"/>
    <w:rsid w:val="00515F21"/>
    <w:rsid w:val="00864D42"/>
    <w:rsid w:val="008A1CA4"/>
    <w:rsid w:val="008A3E6E"/>
    <w:rsid w:val="00B74E7B"/>
    <w:rsid w:val="00D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34220"/>
    <w:rPr>
      <w:color w:val="808080"/>
    </w:rPr>
  </w:style>
  <w:style w:type="paragraph" w:customStyle="1" w:styleId="591E4A574ADA4629BF261C2D283CD377">
    <w:name w:val="591E4A574ADA4629BF261C2D283CD377"/>
    <w:rsid w:val="00134220"/>
  </w:style>
  <w:style w:type="paragraph" w:customStyle="1" w:styleId="AD3AE7C534C84EB1815D00CF755295DE">
    <w:name w:val="AD3AE7C534C84EB1815D00CF755295DE"/>
    <w:rsid w:val="00134220"/>
  </w:style>
  <w:style w:type="paragraph" w:customStyle="1" w:styleId="53C24FA189EC499ABF0F768D660EBE14">
    <w:name w:val="53C24FA189EC499ABF0F768D660EBE14"/>
    <w:rsid w:val="00134220"/>
  </w:style>
  <w:style w:type="paragraph" w:customStyle="1" w:styleId="81F558BF72694340BFC9210DFAA35902">
    <w:name w:val="81F558BF72694340BFC9210DFAA35902"/>
    <w:rsid w:val="00134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BF1C-C121-4CA5-A7B1-0BC91466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738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5084</CharactersWithSpaces>
  <SharedDoc>false</SharedDoc>
  <HLinks>
    <vt:vector size="6" baseType="variant"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http://www.feliway.com/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cp:lastModifiedBy>Leona Nepejchalová</cp:lastModifiedBy>
  <cp:revision>11</cp:revision>
  <cp:lastPrinted>2019-08-19T09:59:00Z</cp:lastPrinted>
  <dcterms:created xsi:type="dcterms:W3CDTF">2023-02-13T15:46:00Z</dcterms:created>
  <dcterms:modified xsi:type="dcterms:W3CDTF">2023-02-22T12:57:00Z</dcterms:modified>
</cp:coreProperties>
</file>