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113"/>
        <w:jc w:val="center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B. PŘÍBALOVÁ INFORMACE</w:t>
      </w:r>
    </w:p>
    <w:p w:rsidR="006F1A5A" w:rsidRPr="00FE1309" w:rsidRDefault="006F1A5A">
      <w:pPr>
        <w:jc w:val="center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br w:type="page"/>
      </w:r>
      <w:r w:rsidRPr="00FE1309">
        <w:rPr>
          <w:rFonts w:ascii="Arial" w:hAnsi="Arial" w:cs="Arial"/>
          <w:b/>
          <w:sz w:val="22"/>
          <w:lang w:val="cs-CZ"/>
        </w:rPr>
        <w:lastRenderedPageBreak/>
        <w:t>PŘÍBALOVÁ INFORMACE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tabs>
          <w:tab w:val="left" w:pos="284"/>
          <w:tab w:val="left" w:pos="851"/>
          <w:tab w:val="left" w:pos="2268"/>
          <w:tab w:val="left" w:pos="5103"/>
        </w:tabs>
        <w:jc w:val="center"/>
        <w:rPr>
          <w:rFonts w:ascii="Arial" w:hAnsi="Arial" w:cs="Arial"/>
          <w:b/>
          <w:bCs/>
          <w:sz w:val="22"/>
          <w:lang w:val="cs-CZ" w:eastAsia="de-DE"/>
        </w:rPr>
      </w:pPr>
      <w:r w:rsidRPr="00FE1309">
        <w:rPr>
          <w:rFonts w:ascii="Arial" w:hAnsi="Arial" w:cs="Arial"/>
          <w:b/>
          <w:bCs/>
          <w:sz w:val="22"/>
          <w:lang w:val="cs-CZ"/>
        </w:rPr>
        <w:t xml:space="preserve">Masti </w:t>
      </w:r>
      <w:proofErr w:type="spellStart"/>
      <w:r w:rsidRPr="00FE1309">
        <w:rPr>
          <w:rFonts w:ascii="Arial" w:hAnsi="Arial" w:cs="Arial"/>
          <w:b/>
          <w:bCs/>
          <w:sz w:val="22"/>
          <w:lang w:val="cs-CZ"/>
        </w:rPr>
        <w:t>Veyxym</w:t>
      </w:r>
      <w:proofErr w:type="spellEnd"/>
      <w:r w:rsidR="007B025C" w:rsidRPr="007B025C">
        <w:rPr>
          <w:rFonts w:ascii="Arial" w:hAnsi="Arial" w:cs="Arial"/>
          <w:b/>
          <w:bCs/>
          <w:sz w:val="22"/>
          <w:lang w:val="cs-CZ"/>
        </w:rPr>
        <w:t xml:space="preserve"> </w:t>
      </w:r>
      <w:proofErr w:type="spellStart"/>
      <w:r w:rsidR="007B025C" w:rsidRPr="00FE1309">
        <w:rPr>
          <w:rFonts w:ascii="Arial" w:hAnsi="Arial" w:cs="Arial"/>
          <w:b/>
          <w:bCs/>
          <w:sz w:val="22"/>
          <w:lang w:val="cs-CZ"/>
        </w:rPr>
        <w:t>intramamární</w:t>
      </w:r>
      <w:proofErr w:type="spellEnd"/>
      <w:r w:rsidR="007B025C" w:rsidRPr="00FE1309">
        <w:rPr>
          <w:rFonts w:ascii="Arial" w:hAnsi="Arial" w:cs="Arial"/>
          <w:b/>
          <w:bCs/>
          <w:sz w:val="22"/>
          <w:lang w:val="cs-CZ"/>
        </w:rPr>
        <w:t xml:space="preserve"> suspenze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1.</w:t>
      </w:r>
      <w:r w:rsidRPr="00FE1309">
        <w:rPr>
          <w:rFonts w:ascii="Arial" w:hAnsi="Arial" w:cs="Arial"/>
          <w:b/>
          <w:sz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-318"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 xml:space="preserve">Veyx-Pharma GmbH </w:t>
      </w:r>
    </w:p>
    <w:p w:rsidR="006F1A5A" w:rsidRPr="00FE1309" w:rsidRDefault="006F1A5A">
      <w:pPr>
        <w:ind w:right="-318"/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Söhreweg</w:t>
      </w:r>
      <w:proofErr w:type="spellEnd"/>
      <w:r w:rsidRPr="00FE1309">
        <w:rPr>
          <w:rFonts w:ascii="Arial" w:hAnsi="Arial" w:cs="Arial"/>
          <w:sz w:val="22"/>
          <w:lang w:val="cs-CZ"/>
        </w:rPr>
        <w:t xml:space="preserve"> 6, 34639 </w:t>
      </w:r>
      <w:proofErr w:type="spellStart"/>
      <w:r w:rsidRPr="00FE1309">
        <w:rPr>
          <w:rFonts w:ascii="Arial" w:hAnsi="Arial" w:cs="Arial"/>
          <w:sz w:val="22"/>
          <w:lang w:val="cs-CZ"/>
        </w:rPr>
        <w:t>Schwarzenborn</w:t>
      </w:r>
      <w:proofErr w:type="spellEnd"/>
      <w:r w:rsidRPr="00FE1309">
        <w:rPr>
          <w:rFonts w:ascii="Arial" w:hAnsi="Arial" w:cs="Arial"/>
          <w:sz w:val="22"/>
          <w:lang w:val="cs-CZ"/>
        </w:rPr>
        <w:t>, SRN</w:t>
      </w:r>
    </w:p>
    <w:p w:rsidR="006F1A5A" w:rsidRPr="00FE1309" w:rsidRDefault="006F1A5A">
      <w:pPr>
        <w:ind w:right="-318"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Tel. +49-(0)5686-9986-0</w:t>
      </w:r>
      <w:r w:rsidRPr="00FE1309">
        <w:rPr>
          <w:rFonts w:ascii="Arial" w:hAnsi="Arial" w:cs="Arial"/>
          <w:sz w:val="22"/>
          <w:lang w:val="cs-CZ"/>
        </w:rPr>
        <w:tab/>
      </w:r>
      <w:proofErr w:type="gramStart"/>
      <w:r w:rsidRPr="00FE1309">
        <w:rPr>
          <w:rFonts w:ascii="Arial" w:hAnsi="Arial" w:cs="Arial"/>
          <w:sz w:val="22"/>
          <w:lang w:val="cs-CZ"/>
        </w:rPr>
        <w:t>Fax  +</w:t>
      </w:r>
      <w:proofErr w:type="gramEnd"/>
      <w:r w:rsidRPr="00FE1309">
        <w:rPr>
          <w:rFonts w:ascii="Arial" w:hAnsi="Arial" w:cs="Arial"/>
          <w:sz w:val="22"/>
          <w:lang w:val="cs-CZ"/>
        </w:rPr>
        <w:t>49-(0)5686-9986-50</w:t>
      </w:r>
      <w:r w:rsidRPr="00FE1309">
        <w:rPr>
          <w:rFonts w:ascii="Arial" w:hAnsi="Arial" w:cs="Arial"/>
          <w:sz w:val="22"/>
          <w:lang w:val="cs-CZ"/>
        </w:rPr>
        <w:tab/>
        <w:t xml:space="preserve">e-mail   </w:t>
      </w:r>
      <w:hyperlink r:id="rId7" w:history="1">
        <w:r w:rsidRPr="00FE1309">
          <w:rPr>
            <w:rStyle w:val="Hypertextovodkaz"/>
            <w:rFonts w:ascii="Arial" w:hAnsi="Arial" w:cs="Arial"/>
            <w:sz w:val="22"/>
            <w:lang w:val="cs-CZ"/>
          </w:rPr>
          <w:t>zentrale@veyx.de</w:t>
        </w:r>
      </w:hyperlink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2.</w:t>
      </w:r>
      <w:r w:rsidRPr="00FE1309">
        <w:rPr>
          <w:rFonts w:ascii="Arial" w:hAnsi="Arial" w:cs="Arial"/>
          <w:b/>
          <w:sz w:val="22"/>
          <w:lang w:val="cs-CZ"/>
        </w:rPr>
        <w:tab/>
        <w:t>NÁZEV VETERINÁRNÍHO LÉČIVÉHO PŘÍPRAVKU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tabs>
          <w:tab w:val="left" w:pos="284"/>
          <w:tab w:val="left" w:pos="851"/>
          <w:tab w:val="left" w:pos="2268"/>
          <w:tab w:val="left" w:pos="5103"/>
        </w:tabs>
        <w:jc w:val="both"/>
        <w:rPr>
          <w:rFonts w:ascii="Arial" w:hAnsi="Arial" w:cs="Arial"/>
          <w:b/>
          <w:bCs/>
          <w:sz w:val="22"/>
          <w:lang w:val="cs-CZ" w:eastAsia="de-DE"/>
        </w:rPr>
      </w:pPr>
      <w:r w:rsidRPr="00FE1309">
        <w:rPr>
          <w:rFonts w:ascii="Arial" w:hAnsi="Arial" w:cs="Arial"/>
          <w:b/>
          <w:bCs/>
          <w:sz w:val="22"/>
          <w:lang w:val="cs-CZ"/>
        </w:rPr>
        <w:t xml:space="preserve">Masti </w:t>
      </w:r>
      <w:proofErr w:type="spellStart"/>
      <w:r w:rsidRPr="00FE1309">
        <w:rPr>
          <w:rFonts w:ascii="Arial" w:hAnsi="Arial" w:cs="Arial"/>
          <w:b/>
          <w:bCs/>
          <w:sz w:val="22"/>
          <w:lang w:val="cs-CZ"/>
        </w:rPr>
        <w:t>Veyxym</w:t>
      </w:r>
      <w:proofErr w:type="spellEnd"/>
      <w:r w:rsidRPr="00FE1309">
        <w:rPr>
          <w:rFonts w:ascii="Arial" w:hAnsi="Arial" w:cs="Arial"/>
          <w:b/>
          <w:bCs/>
          <w:sz w:val="22"/>
          <w:lang w:val="cs-CZ"/>
        </w:rPr>
        <w:t xml:space="preserve"> </w:t>
      </w:r>
      <w:proofErr w:type="spellStart"/>
      <w:r w:rsidR="007B025C" w:rsidRPr="00FE1309">
        <w:rPr>
          <w:rFonts w:ascii="Arial" w:hAnsi="Arial" w:cs="Arial"/>
          <w:b/>
          <w:bCs/>
          <w:sz w:val="22"/>
          <w:lang w:val="cs-CZ"/>
        </w:rPr>
        <w:t>intramamární</w:t>
      </w:r>
      <w:proofErr w:type="spellEnd"/>
      <w:r w:rsidR="007B025C" w:rsidRPr="00FE1309">
        <w:rPr>
          <w:rFonts w:ascii="Arial" w:hAnsi="Arial" w:cs="Arial"/>
          <w:b/>
          <w:bCs/>
          <w:sz w:val="22"/>
          <w:lang w:val="cs-CZ"/>
        </w:rPr>
        <w:t xml:space="preserve"> suspenze</w:t>
      </w: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3.</w:t>
      </w:r>
      <w:r w:rsidRPr="00FE1309">
        <w:rPr>
          <w:rFonts w:ascii="Arial" w:hAnsi="Arial" w:cs="Arial"/>
          <w:b/>
          <w:sz w:val="22"/>
          <w:lang w:val="cs-CZ"/>
        </w:rPr>
        <w:tab/>
        <w:t>OBSAH LÉČIVÝCH A OSTATNÍCH LÁTEK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7B025C">
      <w:pPr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1 injektor obsahuje </w:t>
      </w:r>
      <w:smartTag w:uri="urn:schemas-microsoft-com:office:smarttags" w:element="metricconverter">
        <w:smartTagPr>
          <w:attr w:name="ProductID" w:val="10 g"/>
        </w:smartTagPr>
        <w:r w:rsidR="006F1A5A" w:rsidRPr="00FE1309">
          <w:rPr>
            <w:rFonts w:ascii="Arial" w:hAnsi="Arial" w:cs="Arial"/>
            <w:sz w:val="22"/>
            <w:lang w:val="cs-CZ"/>
          </w:rPr>
          <w:t>10 g</w:t>
        </w:r>
      </w:smartTag>
      <w:r>
        <w:rPr>
          <w:rFonts w:ascii="Arial" w:hAnsi="Arial" w:cs="Arial"/>
          <w:sz w:val="22"/>
          <w:lang w:val="cs-CZ"/>
        </w:rPr>
        <w:t xml:space="preserve"> světle žluté suspenze obsahující</w:t>
      </w:r>
      <w:r w:rsidR="006F1A5A" w:rsidRPr="00FE1309">
        <w:rPr>
          <w:rFonts w:ascii="Arial" w:hAnsi="Arial" w:cs="Arial"/>
          <w:sz w:val="22"/>
          <w:lang w:val="cs-CZ"/>
        </w:rPr>
        <w:t xml:space="preserve">: </w:t>
      </w: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Léčivé látky:</w:t>
      </w:r>
      <w:r w:rsidRPr="00FE1309">
        <w:rPr>
          <w:rFonts w:ascii="Arial" w:hAnsi="Arial" w:cs="Arial"/>
          <w:sz w:val="22"/>
          <w:lang w:val="cs-CZ"/>
        </w:rPr>
        <w:tab/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Retinoli</w:t>
      </w:r>
      <w:proofErr w:type="spellEnd"/>
      <w:r w:rsidRPr="00FE1309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FE1309">
        <w:rPr>
          <w:rFonts w:ascii="Arial" w:hAnsi="Arial" w:cs="Arial"/>
          <w:sz w:val="22"/>
          <w:lang w:val="cs-CZ"/>
        </w:rPr>
        <w:t>palmitas</w:t>
      </w:r>
      <w:proofErr w:type="spellEnd"/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  <w:t xml:space="preserve">100 000 </w:t>
      </w:r>
      <w:proofErr w:type="spellStart"/>
      <w:r w:rsidRPr="00FE1309">
        <w:rPr>
          <w:rFonts w:ascii="Arial" w:hAnsi="Arial" w:cs="Arial"/>
          <w:sz w:val="22"/>
          <w:lang w:val="cs-CZ"/>
        </w:rPr>
        <w:t>m.j</w:t>
      </w:r>
      <w:proofErr w:type="spellEnd"/>
      <w:r w:rsidRPr="00FE1309">
        <w:rPr>
          <w:rFonts w:ascii="Arial" w:hAnsi="Arial" w:cs="Arial"/>
          <w:sz w:val="22"/>
          <w:lang w:val="cs-CZ"/>
        </w:rPr>
        <w:t>.</w:t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Tocoferoli</w:t>
      </w:r>
      <w:proofErr w:type="spellEnd"/>
      <w:r w:rsidRPr="00FE1309">
        <w:rPr>
          <w:rFonts w:ascii="Arial" w:hAnsi="Arial" w:cs="Arial"/>
          <w:sz w:val="22"/>
          <w:lang w:val="cs-CZ"/>
        </w:rPr>
        <w:t xml:space="preserve"> alfa </w:t>
      </w:r>
      <w:proofErr w:type="spellStart"/>
      <w:r w:rsidRPr="00FE1309">
        <w:rPr>
          <w:rFonts w:ascii="Arial" w:hAnsi="Arial" w:cs="Arial"/>
          <w:sz w:val="22"/>
          <w:lang w:val="cs-CZ"/>
        </w:rPr>
        <w:t>acetas</w:t>
      </w:r>
      <w:proofErr w:type="spellEnd"/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  <w:t>120,0 mg</w:t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Chymotrypsinum</w:t>
      </w:r>
      <w:proofErr w:type="spellEnd"/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  <w:t>2´400 FIP-j.</w:t>
      </w:r>
      <w:r w:rsidR="00500426">
        <w:rPr>
          <w:rFonts w:ascii="Arial" w:hAnsi="Arial" w:cs="Arial"/>
          <w:sz w:val="22"/>
          <w:lang w:val="cs-CZ"/>
        </w:rPr>
        <w:t xml:space="preserve"> (8,0 mg)</w:t>
      </w:r>
      <w:r w:rsidRPr="00FE1309">
        <w:rPr>
          <w:rFonts w:ascii="Arial" w:hAnsi="Arial" w:cs="Arial"/>
          <w:sz w:val="22"/>
          <w:lang w:val="cs-CZ"/>
        </w:rPr>
        <w:tab/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Trypsinum</w:t>
      </w:r>
      <w:proofErr w:type="spellEnd"/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  <w:t xml:space="preserve">    240 FIP-j.</w:t>
      </w:r>
      <w:r w:rsidR="00500426">
        <w:rPr>
          <w:rFonts w:ascii="Arial" w:hAnsi="Arial" w:cs="Arial"/>
          <w:sz w:val="22"/>
          <w:lang w:val="cs-CZ"/>
        </w:rPr>
        <w:t xml:space="preserve"> (8,0 mg)</w:t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proofErr w:type="spellStart"/>
      <w:r w:rsidRPr="00FE1309">
        <w:rPr>
          <w:rFonts w:ascii="Arial" w:hAnsi="Arial" w:cs="Arial"/>
          <w:sz w:val="22"/>
          <w:lang w:val="cs-CZ"/>
        </w:rPr>
        <w:t>Papainum</w:t>
      </w:r>
      <w:proofErr w:type="spellEnd"/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</w:r>
      <w:r w:rsidRPr="00FE1309">
        <w:rPr>
          <w:rFonts w:ascii="Arial" w:hAnsi="Arial" w:cs="Arial"/>
          <w:sz w:val="22"/>
          <w:lang w:val="cs-CZ"/>
        </w:rPr>
        <w:tab/>
        <w:t xml:space="preserve">        6 FIP-j.</w:t>
      </w:r>
      <w:r w:rsidR="00500426">
        <w:rPr>
          <w:rFonts w:ascii="Arial" w:hAnsi="Arial" w:cs="Arial"/>
          <w:sz w:val="22"/>
          <w:lang w:val="cs-CZ"/>
        </w:rPr>
        <w:t xml:space="preserve"> (4,0 mg)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4.</w:t>
      </w:r>
      <w:r w:rsidRPr="00FE1309">
        <w:rPr>
          <w:rFonts w:ascii="Arial" w:hAnsi="Arial" w:cs="Arial"/>
          <w:b/>
          <w:sz w:val="22"/>
          <w:lang w:val="cs-CZ"/>
        </w:rPr>
        <w:tab/>
        <w:t>INDIKACE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A1D69" w:rsidRPr="00E77B92" w:rsidRDefault="00134C70" w:rsidP="006A1D69">
      <w:pPr>
        <w:rPr>
          <w:rFonts w:ascii="Arial" w:hAnsi="Arial" w:cs="Arial"/>
          <w:sz w:val="22"/>
          <w:szCs w:val="22"/>
          <w:lang w:val="cs-CZ"/>
        </w:rPr>
      </w:pPr>
      <w:r w:rsidRPr="00E77B92">
        <w:rPr>
          <w:rFonts w:ascii="Arial" w:hAnsi="Arial" w:cs="Arial"/>
          <w:sz w:val="22"/>
          <w:szCs w:val="22"/>
          <w:lang w:val="cs-CZ"/>
        </w:rPr>
        <w:t>Neinfekční záněty vemene.</w:t>
      </w:r>
      <w:r w:rsidR="006A1D69" w:rsidRPr="00E77B92">
        <w:rPr>
          <w:rFonts w:ascii="Arial" w:hAnsi="Arial" w:cs="Arial"/>
          <w:sz w:val="22"/>
          <w:szCs w:val="22"/>
          <w:lang w:val="cs-CZ"/>
        </w:rPr>
        <w:t xml:space="preserve"> </w:t>
      </w:r>
      <w:r w:rsidRPr="00E77B92">
        <w:rPr>
          <w:rFonts w:ascii="Arial" w:hAnsi="Arial" w:cs="Arial"/>
          <w:sz w:val="22"/>
          <w:szCs w:val="22"/>
          <w:lang w:val="cs-CZ"/>
        </w:rPr>
        <w:t>A</w:t>
      </w:r>
      <w:r w:rsidR="006A1D69" w:rsidRPr="00E77B92">
        <w:rPr>
          <w:rFonts w:ascii="Arial" w:hAnsi="Arial" w:cs="Arial"/>
          <w:sz w:val="22"/>
          <w:szCs w:val="22"/>
          <w:lang w:val="cs-CZ"/>
        </w:rPr>
        <w:t>kutní, chronické a subklinické mastit</w:t>
      </w:r>
      <w:r w:rsidR="00187E83" w:rsidRPr="00E77B92">
        <w:rPr>
          <w:rFonts w:ascii="Arial" w:hAnsi="Arial" w:cs="Arial"/>
          <w:sz w:val="22"/>
          <w:szCs w:val="22"/>
          <w:lang w:val="cs-CZ"/>
        </w:rPr>
        <w:t>idy (v kombinaci s antibiotiky).</w:t>
      </w:r>
      <w:r w:rsidR="006A1D69" w:rsidRPr="00E77B92">
        <w:rPr>
          <w:rFonts w:ascii="Arial" w:hAnsi="Arial" w:cs="Arial"/>
          <w:sz w:val="22"/>
          <w:szCs w:val="22"/>
          <w:lang w:val="cs-CZ"/>
        </w:rPr>
        <w:t xml:space="preserve"> </w:t>
      </w:r>
      <w:r w:rsidR="00187E83" w:rsidRPr="00E77B92">
        <w:rPr>
          <w:rFonts w:ascii="Arial" w:hAnsi="Arial" w:cs="Arial"/>
          <w:sz w:val="22"/>
          <w:szCs w:val="22"/>
          <w:lang w:val="cs-CZ"/>
        </w:rPr>
        <w:t>L</w:t>
      </w:r>
      <w:r w:rsidR="006A1D69" w:rsidRPr="00E77B92">
        <w:rPr>
          <w:rFonts w:ascii="Arial" w:hAnsi="Arial" w:cs="Arial"/>
          <w:sz w:val="22"/>
          <w:szCs w:val="22"/>
          <w:lang w:val="cs-CZ"/>
        </w:rPr>
        <w:t>okální ošetření ran.</w:t>
      </w: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 xml:space="preserve">5. </w:t>
      </w:r>
      <w:r w:rsidRPr="00FE1309">
        <w:rPr>
          <w:rFonts w:ascii="Arial" w:hAnsi="Arial" w:cs="Arial"/>
          <w:b/>
          <w:sz w:val="22"/>
          <w:lang w:val="cs-CZ"/>
        </w:rPr>
        <w:tab/>
        <w:t>KONTRAINDIKACE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Nejsou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6.</w:t>
      </w:r>
      <w:r w:rsidRPr="00FE1309">
        <w:rPr>
          <w:rFonts w:ascii="Arial" w:hAnsi="Arial" w:cs="Arial"/>
          <w:b/>
          <w:sz w:val="22"/>
          <w:lang w:val="cs-CZ"/>
        </w:rPr>
        <w:tab/>
        <w:t>NEŽÁDOUCÍ ÚČINKY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Po podání do vemene vzniká otok, který se rychle a bez komplikací resorbuje.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7.</w:t>
      </w:r>
      <w:r w:rsidRPr="00FE1309">
        <w:rPr>
          <w:rFonts w:ascii="Arial" w:hAnsi="Arial" w:cs="Arial"/>
          <w:b/>
          <w:sz w:val="22"/>
          <w:lang w:val="cs-CZ"/>
        </w:rPr>
        <w:tab/>
        <w:t>CÍLOVÝ DRUH ZVÍŘAT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Krávy.</w:t>
      </w: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br w:type="page"/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lastRenderedPageBreak/>
        <w:t>8.</w:t>
      </w:r>
      <w:r w:rsidRPr="00FE1309">
        <w:rPr>
          <w:rFonts w:ascii="Arial" w:hAnsi="Arial" w:cs="Arial"/>
          <w:b/>
          <w:sz w:val="22"/>
          <w:lang w:val="cs-CZ"/>
        </w:rPr>
        <w:tab/>
        <w:t>DÁVKOVÁNÍ PRO KAŽDÝ DRUH, CESTA A ZPŮSOB PODÁNÍ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6A1D69" w:rsidRPr="006A1D69" w:rsidRDefault="006A1D69" w:rsidP="006A1D69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6A1D69">
        <w:rPr>
          <w:rFonts w:ascii="Arial" w:hAnsi="Arial" w:cs="Arial"/>
          <w:sz w:val="22"/>
          <w:szCs w:val="22"/>
          <w:lang w:val="cs-CZ"/>
        </w:rPr>
        <w:t>Intramamární</w:t>
      </w:r>
      <w:proofErr w:type="spellEnd"/>
      <w:r w:rsidRPr="006A1D69">
        <w:rPr>
          <w:rFonts w:ascii="Arial" w:hAnsi="Arial" w:cs="Arial"/>
          <w:sz w:val="22"/>
          <w:szCs w:val="22"/>
          <w:lang w:val="cs-CZ"/>
        </w:rPr>
        <w:t xml:space="preserve"> podání, 1 injektor na čtvrť vemene po vydojení. Opakovat 2-3</w:t>
      </w:r>
      <w:proofErr w:type="gramStart"/>
      <w:r w:rsidRPr="006A1D69">
        <w:rPr>
          <w:rFonts w:ascii="Arial" w:hAnsi="Arial" w:cs="Arial"/>
          <w:sz w:val="22"/>
          <w:szCs w:val="22"/>
          <w:lang w:val="cs-CZ"/>
        </w:rPr>
        <w:t>x  po</w:t>
      </w:r>
      <w:proofErr w:type="gramEnd"/>
      <w:r w:rsidRPr="006A1D69">
        <w:rPr>
          <w:rFonts w:ascii="Arial" w:hAnsi="Arial" w:cs="Arial"/>
          <w:sz w:val="22"/>
          <w:szCs w:val="22"/>
          <w:lang w:val="cs-CZ"/>
        </w:rPr>
        <w:t xml:space="preserve"> 12 hodinách. </w:t>
      </w:r>
    </w:p>
    <w:p w:rsidR="006A1D69" w:rsidRPr="006A1D69" w:rsidRDefault="006A1D69" w:rsidP="006A1D69">
      <w:pPr>
        <w:rPr>
          <w:rFonts w:ascii="Arial" w:hAnsi="Arial" w:cs="Arial"/>
          <w:sz w:val="22"/>
          <w:szCs w:val="22"/>
          <w:lang w:val="cs-CZ"/>
        </w:rPr>
      </w:pPr>
      <w:r w:rsidRPr="006A1D69">
        <w:rPr>
          <w:rFonts w:ascii="Arial" w:hAnsi="Arial" w:cs="Arial"/>
          <w:sz w:val="22"/>
          <w:szCs w:val="22"/>
          <w:lang w:val="cs-CZ"/>
        </w:rPr>
        <w:t>Lokálně se nanáší na postižené místo v tenké vrstvě.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9.</w:t>
      </w:r>
      <w:r w:rsidRPr="00FE1309">
        <w:rPr>
          <w:rFonts w:ascii="Arial" w:hAnsi="Arial" w:cs="Arial"/>
          <w:b/>
          <w:sz w:val="22"/>
          <w:lang w:val="cs-CZ"/>
        </w:rPr>
        <w:tab/>
        <w:t>POKYNY PRO SPRÁVNÉ PODÁNÍ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Neuplat</w:t>
      </w:r>
      <w:r w:rsidR="006A1D69">
        <w:rPr>
          <w:rFonts w:ascii="Arial" w:hAnsi="Arial" w:cs="Arial"/>
          <w:sz w:val="22"/>
          <w:lang w:val="cs-CZ"/>
        </w:rPr>
        <w:t>ň</w:t>
      </w:r>
      <w:r w:rsidRPr="00FE1309">
        <w:rPr>
          <w:rFonts w:ascii="Arial" w:hAnsi="Arial" w:cs="Arial"/>
          <w:sz w:val="22"/>
          <w:lang w:val="cs-CZ"/>
        </w:rPr>
        <w:t>uje se.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10.</w:t>
      </w:r>
      <w:r w:rsidRPr="00FE1309">
        <w:rPr>
          <w:rFonts w:ascii="Arial" w:hAnsi="Arial" w:cs="Arial"/>
          <w:b/>
          <w:sz w:val="22"/>
          <w:lang w:val="cs-CZ"/>
        </w:rPr>
        <w:tab/>
        <w:t xml:space="preserve">OCHRANNÁ LHŮTA </w:t>
      </w:r>
    </w:p>
    <w:p w:rsidR="006F1A5A" w:rsidRPr="00FE1309" w:rsidRDefault="006F1A5A">
      <w:pPr>
        <w:rPr>
          <w:rFonts w:ascii="Arial" w:hAnsi="Arial" w:cs="Arial"/>
          <w:iCs/>
          <w:sz w:val="22"/>
          <w:lang w:val="cs-CZ"/>
        </w:rPr>
      </w:pPr>
    </w:p>
    <w:p w:rsidR="006F1A5A" w:rsidRPr="00FE1309" w:rsidRDefault="001E3C86">
      <w:pPr>
        <w:rPr>
          <w:rFonts w:ascii="Arial" w:hAnsi="Arial" w:cs="Arial"/>
          <w:iCs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Maso, mléko: </w:t>
      </w:r>
      <w:r w:rsidR="006F1A5A" w:rsidRPr="00FE1309">
        <w:rPr>
          <w:rFonts w:ascii="Arial" w:hAnsi="Arial" w:cs="Arial"/>
          <w:iCs/>
          <w:sz w:val="22"/>
          <w:lang w:val="cs-CZ"/>
        </w:rPr>
        <w:t>Bez ochranných lhůt.</w:t>
      </w:r>
    </w:p>
    <w:p w:rsidR="006F1A5A" w:rsidRPr="00FE1309" w:rsidRDefault="006F1A5A">
      <w:pPr>
        <w:rPr>
          <w:rFonts w:ascii="Arial" w:hAnsi="Arial" w:cs="Arial"/>
          <w:i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11.</w:t>
      </w:r>
      <w:r w:rsidRPr="00FE1309">
        <w:rPr>
          <w:rFonts w:ascii="Arial" w:hAnsi="Arial" w:cs="Arial"/>
          <w:b/>
          <w:sz w:val="22"/>
          <w:lang w:val="cs-CZ"/>
        </w:rPr>
        <w:tab/>
        <w:t>ZVLÁŠTNÍ OPATŘENÍ PRO UCHOVÁVÁNÍ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Uchovávat mimo dosah dětí.</w:t>
      </w:r>
    </w:p>
    <w:p w:rsidR="006F1A5A" w:rsidRDefault="006F1A5A">
      <w:pPr>
        <w:ind w:right="-318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 xml:space="preserve">Uchovávejte </w:t>
      </w:r>
      <w:r w:rsidR="00873975">
        <w:rPr>
          <w:rFonts w:ascii="Arial" w:hAnsi="Arial" w:cs="Arial"/>
          <w:sz w:val="22"/>
          <w:lang w:val="cs-CZ"/>
        </w:rPr>
        <w:t>v chladničce (2 °</w:t>
      </w:r>
      <w:proofErr w:type="gramStart"/>
      <w:r w:rsidR="00873975">
        <w:rPr>
          <w:rFonts w:ascii="Arial" w:hAnsi="Arial" w:cs="Arial"/>
          <w:sz w:val="22"/>
          <w:lang w:val="cs-CZ"/>
        </w:rPr>
        <w:t>C – 8</w:t>
      </w:r>
      <w:proofErr w:type="gramEnd"/>
      <w:r w:rsidR="00873975">
        <w:rPr>
          <w:rFonts w:ascii="Arial" w:hAnsi="Arial" w:cs="Arial"/>
          <w:sz w:val="22"/>
          <w:lang w:val="cs-CZ"/>
        </w:rPr>
        <w:t xml:space="preserve"> °C).</w:t>
      </w:r>
      <w:r w:rsidRPr="00FE1309">
        <w:rPr>
          <w:rFonts w:ascii="Arial" w:hAnsi="Arial" w:cs="Arial"/>
          <w:sz w:val="22"/>
          <w:lang w:val="cs-CZ"/>
        </w:rPr>
        <w:t xml:space="preserve"> </w:t>
      </w:r>
    </w:p>
    <w:p w:rsidR="007B025C" w:rsidRPr="00FE1309" w:rsidRDefault="007B025C">
      <w:pPr>
        <w:ind w:right="-318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Nepoužívejte po uplynutí doby použitelnosti uvedené na obalu.</w:t>
      </w:r>
    </w:p>
    <w:p w:rsidR="006F1A5A" w:rsidRPr="00FE1309" w:rsidRDefault="006F1A5A">
      <w:pPr>
        <w:ind w:right="-318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12.</w:t>
      </w:r>
      <w:r w:rsidRPr="00FE1309">
        <w:rPr>
          <w:rFonts w:ascii="Arial" w:hAnsi="Arial" w:cs="Arial"/>
          <w:b/>
          <w:sz w:val="22"/>
          <w:lang w:val="cs-CZ"/>
        </w:rPr>
        <w:tab/>
        <w:t>ZVLÁŠTNÍ UPOZORNĚNÍ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AF0395">
      <w:pPr>
        <w:rPr>
          <w:rFonts w:ascii="Arial" w:hAnsi="Arial" w:cs="Arial"/>
          <w:sz w:val="22"/>
          <w:lang w:val="cs-CZ"/>
        </w:rPr>
      </w:pPr>
      <w:r w:rsidRPr="00AF0395">
        <w:rPr>
          <w:rFonts w:ascii="Arial" w:hAnsi="Arial" w:cs="Arial"/>
          <w:sz w:val="22"/>
          <w:szCs w:val="22"/>
          <w:lang w:val="cs-CZ"/>
        </w:rPr>
        <w:t>Při nakládání s veterinárním léčivým přípravkem používejte gumové rukavice, aby nedošlo ke kontaktu léčiva s kůží. Po použití přípravku si omyjte ruce.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13.</w:t>
      </w:r>
      <w:r w:rsidRPr="00FE1309">
        <w:rPr>
          <w:rFonts w:ascii="Arial" w:hAnsi="Arial" w:cs="Arial"/>
          <w:b/>
          <w:sz w:val="22"/>
          <w:lang w:val="cs-CZ"/>
        </w:rPr>
        <w:tab/>
        <w:t>ZVLÁŠTNÍ OPATŘENÍ PRO ZNEŠKODŇOVÁNÍ NEPOUŽITÝCH PŘÍPRAVKŮ NEBO ODPADU, POKUD JE JICH TŘEBA</w:t>
      </w:r>
    </w:p>
    <w:p w:rsidR="006F1A5A" w:rsidRPr="00FE1309" w:rsidRDefault="006F1A5A">
      <w:pPr>
        <w:ind w:right="-318"/>
        <w:jc w:val="both"/>
        <w:rPr>
          <w:rFonts w:ascii="Arial" w:hAnsi="Arial" w:cs="Arial"/>
          <w:sz w:val="22"/>
          <w:lang w:val="cs-CZ"/>
        </w:rPr>
      </w:pPr>
    </w:p>
    <w:p w:rsidR="00AF0395" w:rsidRDefault="00AF0395">
      <w:pPr>
        <w:ind w:right="-318"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6F1A5A" w:rsidRPr="00FE1309" w:rsidRDefault="006F1A5A">
      <w:pPr>
        <w:ind w:right="-318"/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14.</w:t>
      </w:r>
      <w:r w:rsidRPr="00FE1309">
        <w:rPr>
          <w:rFonts w:ascii="Arial" w:hAnsi="Arial" w:cs="Arial"/>
          <w:b/>
          <w:sz w:val="22"/>
          <w:lang w:val="cs-CZ"/>
        </w:rPr>
        <w:tab/>
        <w:t>DATUM POSLEDNÍ REVIZE PŘÍBALOVÉ INFORMACE</w:t>
      </w:r>
    </w:p>
    <w:p w:rsidR="009A7E80" w:rsidRDefault="009A7E80">
      <w:pPr>
        <w:ind w:right="-318"/>
        <w:rPr>
          <w:rFonts w:ascii="Arial" w:hAnsi="Arial" w:cs="Arial"/>
          <w:sz w:val="22"/>
          <w:lang w:val="cs-CZ"/>
        </w:rPr>
      </w:pPr>
    </w:p>
    <w:p w:rsidR="006F1A5A" w:rsidRPr="00FE1309" w:rsidRDefault="00E77B92">
      <w:pPr>
        <w:ind w:right="-318"/>
        <w:rPr>
          <w:rFonts w:ascii="Arial" w:hAnsi="Arial" w:cs="Arial"/>
          <w:sz w:val="22"/>
          <w:lang w:val="cs-CZ"/>
        </w:rPr>
      </w:pPr>
      <w:proofErr w:type="gramStart"/>
      <w:r>
        <w:rPr>
          <w:rFonts w:ascii="Arial" w:hAnsi="Arial" w:cs="Arial"/>
          <w:sz w:val="22"/>
          <w:lang w:val="cs-CZ"/>
        </w:rPr>
        <w:t>Květe</w:t>
      </w:r>
      <w:bookmarkStart w:id="0" w:name="_GoBack"/>
      <w:bookmarkEnd w:id="0"/>
      <w:r w:rsidR="00AD5CCD">
        <w:rPr>
          <w:rFonts w:ascii="Arial" w:hAnsi="Arial" w:cs="Arial"/>
          <w:sz w:val="22"/>
          <w:lang w:val="cs-CZ"/>
        </w:rPr>
        <w:t>n</w:t>
      </w:r>
      <w:proofErr w:type="gramEnd"/>
      <w:r w:rsidR="00AD5CCD">
        <w:rPr>
          <w:rFonts w:ascii="Arial" w:hAnsi="Arial" w:cs="Arial"/>
          <w:sz w:val="22"/>
          <w:lang w:val="cs-CZ"/>
        </w:rPr>
        <w:t xml:space="preserve"> 2023</w:t>
      </w:r>
    </w:p>
    <w:p w:rsidR="006F1A5A" w:rsidRPr="00FE1309" w:rsidRDefault="006F1A5A">
      <w:pPr>
        <w:ind w:right="-318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15.</w:t>
      </w:r>
      <w:r w:rsidRPr="00FE1309">
        <w:rPr>
          <w:rFonts w:ascii="Arial" w:hAnsi="Arial" w:cs="Arial"/>
          <w:b/>
          <w:sz w:val="22"/>
          <w:lang w:val="cs-CZ"/>
        </w:rPr>
        <w:tab/>
        <w:t>DALŠÍ INFORMACE</w:t>
      </w:r>
    </w:p>
    <w:p w:rsidR="006F1A5A" w:rsidRPr="00FE1309" w:rsidRDefault="006F1A5A">
      <w:pPr>
        <w:jc w:val="both"/>
        <w:rPr>
          <w:rFonts w:ascii="Arial" w:hAnsi="Arial" w:cs="Arial"/>
          <w:sz w:val="22"/>
          <w:lang w:val="cs-CZ"/>
        </w:rPr>
      </w:pPr>
    </w:p>
    <w:p w:rsidR="005E172C" w:rsidRPr="005E172C" w:rsidRDefault="005E172C" w:rsidP="005E172C">
      <w:pPr>
        <w:pStyle w:val="Nadpis2"/>
        <w:rPr>
          <w:b w:val="0"/>
          <w:lang w:val="cs-CZ"/>
        </w:rPr>
      </w:pPr>
      <w:r w:rsidRPr="005E172C">
        <w:rPr>
          <w:b w:val="0"/>
          <w:lang w:val="cs-CZ"/>
        </w:rPr>
        <w:t xml:space="preserve">Pouze pro zvířata </w:t>
      </w:r>
    </w:p>
    <w:p w:rsidR="005E172C" w:rsidRPr="005E172C" w:rsidRDefault="005E172C" w:rsidP="005E172C">
      <w:pPr>
        <w:ind w:right="566"/>
        <w:rPr>
          <w:rFonts w:ascii="Arial" w:hAnsi="Arial" w:cs="Arial"/>
          <w:caps/>
          <w:sz w:val="22"/>
          <w:lang w:val="cs-CZ"/>
        </w:rPr>
      </w:pPr>
      <w:r w:rsidRPr="005E172C">
        <w:rPr>
          <w:rFonts w:ascii="Arial" w:hAnsi="Arial" w:cs="Arial"/>
          <w:caps/>
          <w:sz w:val="22"/>
          <w:lang w:val="cs-CZ"/>
        </w:rPr>
        <w:t>Veterinární léčivý přípravek je vydáván pouze na předpis</w:t>
      </w:r>
    </w:p>
    <w:p w:rsidR="005E172C" w:rsidRDefault="005E172C" w:rsidP="006A1D69">
      <w:pPr>
        <w:jc w:val="both"/>
        <w:rPr>
          <w:rFonts w:ascii="Arial" w:hAnsi="Arial" w:cs="Arial"/>
          <w:sz w:val="22"/>
          <w:lang w:val="cs-CZ"/>
        </w:rPr>
      </w:pPr>
    </w:p>
    <w:p w:rsidR="006A1D69" w:rsidRPr="00FE1309" w:rsidRDefault="006A1D69" w:rsidP="006A1D69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 xml:space="preserve">Studie kompatibility nejsou k dispozici, a proto tento veterinární léčivý přípravek nesmí být mísen s žádnými </w:t>
      </w:r>
      <w:proofErr w:type="gramStart"/>
      <w:r w:rsidRPr="00FE1309">
        <w:rPr>
          <w:rFonts w:ascii="Arial" w:hAnsi="Arial" w:cs="Arial"/>
          <w:sz w:val="22"/>
          <w:lang w:val="cs-CZ"/>
        </w:rPr>
        <w:t>dalšími  veterinárními</w:t>
      </w:r>
      <w:proofErr w:type="gramEnd"/>
      <w:r w:rsidRPr="00FE1309">
        <w:rPr>
          <w:rFonts w:ascii="Arial" w:hAnsi="Arial" w:cs="Arial"/>
          <w:sz w:val="22"/>
          <w:lang w:val="cs-CZ"/>
        </w:rPr>
        <w:t xml:space="preserve"> léčivými přípravky.</w:t>
      </w:r>
    </w:p>
    <w:p w:rsidR="006A1D69" w:rsidRDefault="006A1D69">
      <w:pPr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7B025C">
      <w:pPr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>Kartónová</w:t>
      </w:r>
      <w:r w:rsidR="006F1A5A" w:rsidRPr="00FE1309">
        <w:rPr>
          <w:rFonts w:ascii="Arial" w:hAnsi="Arial" w:cs="Arial"/>
          <w:sz w:val="22"/>
          <w:lang w:val="cs-CZ"/>
        </w:rPr>
        <w:t xml:space="preserve"> krabička s 10 </w:t>
      </w:r>
      <w:proofErr w:type="spellStart"/>
      <w:r w:rsidR="006F1A5A" w:rsidRPr="00FE1309">
        <w:rPr>
          <w:rFonts w:ascii="Arial" w:hAnsi="Arial" w:cs="Arial"/>
          <w:sz w:val="22"/>
          <w:lang w:val="cs-CZ"/>
        </w:rPr>
        <w:t>intramamárními</w:t>
      </w:r>
      <w:proofErr w:type="spellEnd"/>
      <w:r w:rsidR="006F1A5A" w:rsidRPr="00FE1309">
        <w:rPr>
          <w:rFonts w:ascii="Arial" w:hAnsi="Arial" w:cs="Arial"/>
          <w:sz w:val="22"/>
          <w:lang w:val="cs-CZ"/>
        </w:rPr>
        <w:t xml:space="preserve"> injektory</w:t>
      </w:r>
      <w:r>
        <w:rPr>
          <w:rFonts w:ascii="Arial" w:hAnsi="Arial" w:cs="Arial"/>
          <w:sz w:val="22"/>
          <w:lang w:val="cs-CZ"/>
        </w:rPr>
        <w:t xml:space="preserve"> z LDPE</w:t>
      </w:r>
      <w:r w:rsidR="006F1A5A" w:rsidRPr="00FE1309">
        <w:rPr>
          <w:rFonts w:ascii="Arial" w:hAnsi="Arial" w:cs="Arial"/>
          <w:sz w:val="22"/>
          <w:lang w:val="cs-CZ"/>
        </w:rPr>
        <w:t xml:space="preserve"> o obsahu </w:t>
      </w:r>
      <w:smartTag w:uri="urn:schemas-microsoft-com:office:smarttags" w:element="metricconverter">
        <w:smartTagPr>
          <w:attr w:name="ProductID" w:val="10 g"/>
        </w:smartTagPr>
        <w:r w:rsidR="006F1A5A" w:rsidRPr="00FE1309">
          <w:rPr>
            <w:rFonts w:ascii="Arial" w:hAnsi="Arial" w:cs="Arial"/>
            <w:sz w:val="22"/>
            <w:lang w:val="cs-CZ"/>
          </w:rPr>
          <w:t>10 g</w:t>
        </w:r>
      </w:smartTag>
      <w:r w:rsidR="006F1A5A" w:rsidRPr="00FE1309">
        <w:rPr>
          <w:rFonts w:ascii="Arial" w:hAnsi="Arial" w:cs="Arial"/>
          <w:sz w:val="22"/>
          <w:lang w:val="cs-CZ"/>
        </w:rPr>
        <w:t>.</w:t>
      </w:r>
    </w:p>
    <w:p w:rsidR="006F1A5A" w:rsidRPr="00FE1309" w:rsidRDefault="006F1A5A">
      <w:pPr>
        <w:ind w:right="-2"/>
        <w:jc w:val="both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ind w:right="-2"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 xml:space="preserve">Pokud chcete získat informace o tomto veterinárním léčivém přípravku, kontaktujte </w:t>
      </w:r>
      <w:proofErr w:type="gramStart"/>
      <w:r w:rsidRPr="00FE1309">
        <w:rPr>
          <w:rFonts w:ascii="Arial" w:hAnsi="Arial" w:cs="Arial"/>
          <w:sz w:val="22"/>
          <w:lang w:val="cs-CZ"/>
        </w:rPr>
        <w:t>prosím  příslušného</w:t>
      </w:r>
      <w:proofErr w:type="gramEnd"/>
      <w:r w:rsidRPr="00FE1309">
        <w:rPr>
          <w:rFonts w:ascii="Arial" w:hAnsi="Arial" w:cs="Arial"/>
          <w:sz w:val="22"/>
          <w:lang w:val="cs-CZ"/>
        </w:rPr>
        <w:t xml:space="preserve"> místního zástupce držitele rozhodnutí o registraci:</w:t>
      </w:r>
    </w:p>
    <w:p w:rsidR="006F1A5A" w:rsidRPr="00FE1309" w:rsidRDefault="006F1A5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t xml:space="preserve">MVDr. Petr L e h n e r t, Trojanovice 112, 744 01 Frenštát pod </w:t>
      </w:r>
      <w:proofErr w:type="spellStart"/>
      <w:r w:rsidRPr="00FE1309">
        <w:rPr>
          <w:rFonts w:ascii="Arial" w:hAnsi="Arial" w:cs="Arial"/>
          <w:sz w:val="22"/>
          <w:lang w:val="cs-CZ"/>
        </w:rPr>
        <w:t>Radhoštĕm</w:t>
      </w:r>
      <w:proofErr w:type="spellEnd"/>
    </w:p>
    <w:p w:rsidR="006F1A5A" w:rsidRPr="00FE1309" w:rsidRDefault="006F1A5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caps/>
          <w:sz w:val="22"/>
          <w:lang w:val="cs-CZ"/>
        </w:rPr>
        <w:t xml:space="preserve">Česká republika; </w:t>
      </w:r>
      <w:r w:rsidRPr="00FE1309">
        <w:rPr>
          <w:rFonts w:ascii="Arial" w:hAnsi="Arial" w:cs="Arial"/>
          <w:sz w:val="22"/>
          <w:lang w:val="cs-CZ"/>
        </w:rPr>
        <w:t xml:space="preserve">Tel: +420-602-735549; e-mail: </w:t>
      </w:r>
      <w:hyperlink r:id="rId8" w:history="1">
        <w:r w:rsidRPr="00FE1309">
          <w:rPr>
            <w:rStyle w:val="Hypertextovodkaz"/>
            <w:rFonts w:ascii="Arial" w:hAnsi="Arial" w:cs="Arial"/>
            <w:sz w:val="22"/>
            <w:lang w:val="cs-CZ"/>
          </w:rPr>
          <w:t>lehnert@veyx.cz</w:t>
        </w:r>
      </w:hyperlink>
    </w:p>
    <w:p w:rsidR="006F1A5A" w:rsidRPr="00FE1309" w:rsidRDefault="006F1A5A">
      <w:pPr>
        <w:ind w:right="-2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noProof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sectPr w:rsidR="006F1A5A" w:rsidRPr="00FE1309">
      <w:footerReference w:type="default" r:id="rId9"/>
      <w:footerReference w:type="first" r:id="rId10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8B" w:rsidRDefault="004A288B">
      <w:r>
        <w:separator/>
      </w:r>
    </w:p>
  </w:endnote>
  <w:endnote w:type="continuationSeparator" w:id="0">
    <w:p w:rsidR="004A288B" w:rsidRDefault="004A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6" w:rsidRDefault="0050042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500426" w:rsidRDefault="005004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87E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6" w:rsidRDefault="00500426">
    <w:pPr>
      <w:pStyle w:val="Zpat"/>
      <w:tabs>
        <w:tab w:val="clear" w:pos="8930"/>
        <w:tab w:val="right" w:pos="8931"/>
      </w:tabs>
    </w:pPr>
  </w:p>
  <w:p w:rsidR="00500426" w:rsidRDefault="005004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87E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8B" w:rsidRDefault="004A288B">
      <w:r>
        <w:separator/>
      </w:r>
    </w:p>
  </w:footnote>
  <w:footnote w:type="continuationSeparator" w:id="0">
    <w:p w:rsidR="004A288B" w:rsidRDefault="004A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BB2FE3"/>
    <w:multiLevelType w:val="multilevel"/>
    <w:tmpl w:val="96ACE9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3"/>
    <w:rsid w:val="00004AE9"/>
    <w:rsid w:val="0001250B"/>
    <w:rsid w:val="00091D73"/>
    <w:rsid w:val="0012315A"/>
    <w:rsid w:val="00134C70"/>
    <w:rsid w:val="00187E83"/>
    <w:rsid w:val="001E3C86"/>
    <w:rsid w:val="00214596"/>
    <w:rsid w:val="002740A9"/>
    <w:rsid w:val="002873F0"/>
    <w:rsid w:val="00293D8B"/>
    <w:rsid w:val="00312D57"/>
    <w:rsid w:val="003C52FE"/>
    <w:rsid w:val="004A288B"/>
    <w:rsid w:val="00500426"/>
    <w:rsid w:val="005E172C"/>
    <w:rsid w:val="005F6F14"/>
    <w:rsid w:val="006A1D69"/>
    <w:rsid w:val="006F1A5A"/>
    <w:rsid w:val="0070186A"/>
    <w:rsid w:val="007071F4"/>
    <w:rsid w:val="007B025C"/>
    <w:rsid w:val="007C197F"/>
    <w:rsid w:val="00856A37"/>
    <w:rsid w:val="00873975"/>
    <w:rsid w:val="009A7E80"/>
    <w:rsid w:val="00A8371A"/>
    <w:rsid w:val="00AD5CCD"/>
    <w:rsid w:val="00AF0395"/>
    <w:rsid w:val="00BC1D90"/>
    <w:rsid w:val="00D0259C"/>
    <w:rsid w:val="00DD0F1F"/>
    <w:rsid w:val="00E50499"/>
    <w:rsid w:val="00E60AE8"/>
    <w:rsid w:val="00E77B92"/>
    <w:rsid w:val="00EC4C39"/>
    <w:rsid w:val="00F25CF4"/>
    <w:rsid w:val="00F900B9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C1069"/>
  <w15:chartTrackingRefBased/>
  <w15:docId w15:val="{A0D9861A-8836-4312-BB02-3FCC013B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sz w:val="22"/>
      <w:lang w:val="de-DE"/>
    </w:rPr>
  </w:style>
  <w:style w:type="paragraph" w:styleId="Nadpis2">
    <w:name w:val="heading 2"/>
    <w:basedOn w:val="Normln"/>
    <w:next w:val="Normln"/>
    <w:qFormat/>
    <w:pPr>
      <w:keepNext/>
      <w:ind w:right="566"/>
      <w:outlineLvl w:val="1"/>
    </w:pPr>
    <w:rPr>
      <w:rFonts w:ascii="Arial" w:hAnsi="Arial" w:cs="Arial"/>
      <w:b/>
      <w:bCs/>
      <w:cap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val="cs-CZ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val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ind w:left="567" w:hanging="567"/>
      <w:jc w:val="both"/>
    </w:pPr>
    <w:rPr>
      <w:sz w:val="22"/>
      <w:szCs w:val="20"/>
      <w:lang w:val="cs-CZ"/>
    </w:rPr>
  </w:style>
  <w:style w:type="paragraph" w:styleId="Zkladntextodsazen3">
    <w:name w:val="Body Text Indent 3"/>
    <w:basedOn w:val="Normln"/>
    <w:pPr>
      <w:ind w:left="567" w:hanging="567"/>
    </w:pPr>
    <w:rPr>
      <w:sz w:val="22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val="cs-CZ"/>
    </w:rPr>
  </w:style>
  <w:style w:type="paragraph" w:styleId="Textbubliny">
    <w:name w:val="Balloon Text"/>
    <w:basedOn w:val="Normln"/>
    <w:semiHidden/>
    <w:rsid w:val="002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nert@vey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trale@veyx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Veyx</Company>
  <LinksUpToDate>false</LinksUpToDate>
  <CharactersWithSpaces>2868</CharactersWithSpaces>
  <SharedDoc>false</SharedDoc>
  <HLinks>
    <vt:vector size="12" baseType="variant">
      <vt:variant>
        <vt:i4>2883597</vt:i4>
      </vt:variant>
      <vt:variant>
        <vt:i4>3</vt:i4>
      </vt:variant>
      <vt:variant>
        <vt:i4>0</vt:i4>
      </vt:variant>
      <vt:variant>
        <vt:i4>5</vt:i4>
      </vt:variant>
      <vt:variant>
        <vt:lpwstr>mailto:lehnert@veyx.cz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mailto:zentrale@veyx.de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/>
  <dc:creator>administrator</dc:creator>
  <cp:keywords/>
  <dc:description/>
  <cp:lastModifiedBy>Šťastná Hana</cp:lastModifiedBy>
  <cp:revision>4</cp:revision>
  <cp:lastPrinted>2023-05-09T03:54:00Z</cp:lastPrinted>
  <dcterms:created xsi:type="dcterms:W3CDTF">2023-04-27T18:43:00Z</dcterms:created>
  <dcterms:modified xsi:type="dcterms:W3CDTF">2023-05-09T03:54:00Z</dcterms:modified>
</cp:coreProperties>
</file>